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72FB" w14:textId="77777777" w:rsidR="00325121" w:rsidRDefault="00325121">
      <w:pPr>
        <w:rPr>
          <w:rFonts w:ascii="Times New Roman" w:eastAsia="Times New Roman" w:hAnsi="Times New Roman" w:cs="Times New Roman"/>
        </w:rPr>
      </w:pPr>
    </w:p>
    <w:p w14:paraId="1C86DDF4" w14:textId="77777777" w:rsidR="00325121" w:rsidRDefault="00325121">
      <w:pPr>
        <w:rPr>
          <w:rFonts w:ascii="Times New Roman" w:eastAsia="Times New Roman" w:hAnsi="Times New Roman" w:cs="Times New Roman"/>
        </w:rPr>
      </w:pPr>
    </w:p>
    <w:p w14:paraId="7CFD9A27" w14:textId="77777777" w:rsidR="00325121" w:rsidRDefault="00325121">
      <w:pPr>
        <w:rPr>
          <w:rFonts w:ascii="Times New Roman" w:eastAsia="Times New Roman" w:hAnsi="Times New Roman" w:cs="Times New Roman"/>
        </w:rPr>
      </w:pPr>
    </w:p>
    <w:p w14:paraId="280FB312" w14:textId="77777777" w:rsidR="00325121" w:rsidRDefault="00000000">
      <w:pPr>
        <w:pStyle w:val="Title"/>
        <w:jc w:val="center"/>
        <w:rPr>
          <w:rFonts w:ascii="Times New Roman" w:eastAsia="Times New Roman" w:hAnsi="Times New Roman" w:cs="Times New Roman"/>
          <w:u w:val="single"/>
        </w:rPr>
      </w:pPr>
      <w:bookmarkStart w:id="0" w:name="_91e3yoldva7" w:colFirst="0" w:colLast="0"/>
      <w:bookmarkEnd w:id="0"/>
      <w:r>
        <w:rPr>
          <w:rFonts w:ascii="Times New Roman" w:eastAsia="Times New Roman" w:hAnsi="Times New Roman" w:cs="Times New Roman"/>
          <w:u w:val="single"/>
        </w:rPr>
        <w:t xml:space="preserve">Project Report on </w:t>
      </w:r>
    </w:p>
    <w:p w14:paraId="7D557867" w14:textId="77777777" w:rsidR="00325121" w:rsidRDefault="00000000">
      <w:pPr>
        <w:pStyle w:val="Title"/>
        <w:jc w:val="center"/>
        <w:rPr>
          <w:rFonts w:ascii="Times New Roman" w:eastAsia="Times New Roman" w:hAnsi="Times New Roman" w:cs="Times New Roman"/>
          <w:u w:val="single"/>
        </w:rPr>
      </w:pPr>
      <w:bookmarkStart w:id="1" w:name="_24dz9fk6oz65" w:colFirst="0" w:colLast="0"/>
      <w:bookmarkEnd w:id="1"/>
      <w:r>
        <w:rPr>
          <w:rFonts w:ascii="Times New Roman" w:eastAsia="Times New Roman" w:hAnsi="Times New Roman" w:cs="Times New Roman"/>
          <w:u w:val="single"/>
        </w:rPr>
        <w:t>“Efficient Graph-Based Image Segmentation”</w:t>
      </w:r>
    </w:p>
    <w:p w14:paraId="52F8F077" w14:textId="77777777" w:rsidR="00325121" w:rsidRDefault="00325121">
      <w:pPr>
        <w:rPr>
          <w:rFonts w:ascii="Times New Roman" w:eastAsia="Times New Roman" w:hAnsi="Times New Roman" w:cs="Times New Roman"/>
        </w:rPr>
      </w:pPr>
    </w:p>
    <w:p w14:paraId="332DF88C" w14:textId="77777777" w:rsidR="00325121" w:rsidRPr="0060224A" w:rsidRDefault="00000000">
      <w:pPr>
        <w:pStyle w:val="Subtitle"/>
        <w:jc w:val="center"/>
        <w:rPr>
          <w:rFonts w:ascii="Times New Roman" w:eastAsia="Times New Roman" w:hAnsi="Times New Roman" w:cs="Times New Roman"/>
          <w:color w:val="auto"/>
          <w:u w:val="single"/>
        </w:rPr>
      </w:pPr>
      <w:bookmarkStart w:id="2" w:name="_pp05xoo1k06f" w:colFirst="0" w:colLast="0"/>
      <w:bookmarkEnd w:id="2"/>
      <w:r w:rsidRPr="0060224A">
        <w:rPr>
          <w:rFonts w:ascii="Times New Roman" w:eastAsia="Times New Roman" w:hAnsi="Times New Roman" w:cs="Times New Roman"/>
          <w:color w:val="auto"/>
          <w:u w:val="single"/>
        </w:rPr>
        <w:t>CSD357: Image Processing and Its Applications</w:t>
      </w:r>
    </w:p>
    <w:p w14:paraId="05A4DB3E"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Authors : Vaishnav Varma - 2110110574</w:t>
      </w:r>
    </w:p>
    <w:p w14:paraId="207B9ED6" w14:textId="77777777" w:rsidR="0032512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Aryaman Pattnayak - 2110110137</w:t>
      </w:r>
    </w:p>
    <w:p w14:paraId="41892BE4" w14:textId="77777777" w:rsidR="0032512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Aditya Katiyar -  2110110659</w:t>
      </w:r>
    </w:p>
    <w:p w14:paraId="4665B3DA" w14:textId="77777777" w:rsidR="00325121" w:rsidRDefault="00325121">
      <w:pPr>
        <w:rPr>
          <w:rFonts w:ascii="Times New Roman" w:eastAsia="Times New Roman" w:hAnsi="Times New Roman" w:cs="Times New Roman"/>
        </w:rPr>
      </w:pPr>
    </w:p>
    <w:p w14:paraId="46B18CDC" w14:textId="77777777" w:rsidR="00325121" w:rsidRDefault="00000000">
      <w:pPr>
        <w:pStyle w:val="Heading1"/>
        <w:rPr>
          <w:rFonts w:ascii="Times New Roman" w:eastAsia="Times New Roman" w:hAnsi="Times New Roman" w:cs="Times New Roman"/>
          <w:u w:val="single"/>
        </w:rPr>
      </w:pPr>
      <w:bookmarkStart w:id="3" w:name="_rlm2ahmcr5su" w:colFirst="0" w:colLast="0"/>
      <w:bookmarkEnd w:id="3"/>
      <w:r>
        <w:rPr>
          <w:rFonts w:ascii="Times New Roman" w:eastAsia="Times New Roman" w:hAnsi="Times New Roman" w:cs="Times New Roman"/>
          <w:u w:val="single"/>
        </w:rPr>
        <w:t>Abstract:</w:t>
      </w:r>
    </w:p>
    <w:p w14:paraId="2475A585"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report, we analyze and implement the paper </w:t>
      </w:r>
      <w:hyperlink r:id="rId7">
        <w:r>
          <w:rPr>
            <w:rFonts w:ascii="Times New Roman" w:eastAsia="Times New Roman" w:hAnsi="Times New Roman" w:cs="Times New Roman"/>
            <w:color w:val="1155CC"/>
            <w:sz w:val="24"/>
            <w:szCs w:val="24"/>
            <w:u w:val="single"/>
          </w:rPr>
          <w:t>Efficient Graph-Based Image Segmentation</w:t>
        </w:r>
      </w:hyperlink>
      <w:r>
        <w:rPr>
          <w:rFonts w:ascii="Times New Roman" w:eastAsia="Times New Roman" w:hAnsi="Times New Roman" w:cs="Times New Roman"/>
          <w:sz w:val="24"/>
          <w:szCs w:val="24"/>
        </w:rPr>
        <w:t xml:space="preserve"> by Pedro F. Felzenszwalb from the Artificial Intelligence Lab, Massachusetts Institute of Technology and Daniel P. Huttenlocher from the Computer Science Department, Cornell University.</w:t>
      </w:r>
    </w:p>
    <w:p w14:paraId="505BB1BD" w14:textId="77777777" w:rsidR="00325121" w:rsidRDefault="00325121">
      <w:pPr>
        <w:rPr>
          <w:rFonts w:ascii="Times New Roman" w:eastAsia="Times New Roman" w:hAnsi="Times New Roman" w:cs="Times New Roman"/>
        </w:rPr>
      </w:pPr>
    </w:p>
    <w:p w14:paraId="68BE7201" w14:textId="77777777" w:rsidR="00325121" w:rsidRDefault="00000000">
      <w:pPr>
        <w:pStyle w:val="Heading1"/>
        <w:rPr>
          <w:rFonts w:ascii="Times New Roman" w:eastAsia="Times New Roman" w:hAnsi="Times New Roman" w:cs="Times New Roman"/>
          <w:u w:val="single"/>
        </w:rPr>
      </w:pPr>
      <w:bookmarkStart w:id="4" w:name="_1zkdjfvjup6b" w:colFirst="0" w:colLast="0"/>
      <w:bookmarkEnd w:id="4"/>
      <w:r>
        <w:rPr>
          <w:rFonts w:ascii="Times New Roman" w:eastAsia="Times New Roman" w:hAnsi="Times New Roman" w:cs="Times New Roman"/>
          <w:u w:val="single"/>
        </w:rPr>
        <w:t>Introduction</w:t>
      </w:r>
    </w:p>
    <w:p w14:paraId="6D28821A"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segmentation is a fundamental process in image processing that involves partitioning an image into distinct, meaningful regions or objects. The primary goal of segmentation is to simplify the representation of an image, making it easier to analyze and extract relevant information. This crucial step lays the foundation for numerous applications in computer vision, enabling tasks such as object recognition, scene understanding, and image editing.</w:t>
      </w:r>
    </w:p>
    <w:p w14:paraId="4614154F" w14:textId="77777777" w:rsidR="00325121" w:rsidRDefault="00325121">
      <w:pPr>
        <w:rPr>
          <w:rFonts w:ascii="Times New Roman" w:eastAsia="Times New Roman" w:hAnsi="Times New Roman" w:cs="Times New Roman"/>
          <w:sz w:val="24"/>
          <w:szCs w:val="24"/>
        </w:rPr>
      </w:pPr>
    </w:p>
    <w:p w14:paraId="0B8246E7"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performance of existing methods of image segmentation, the objective of this paper has been to develop an algorithm for image segmentation that :</w:t>
      </w:r>
    </w:p>
    <w:p w14:paraId="1FE6BF2C" w14:textId="77777777" w:rsidR="00325121"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perceptually important groupings or regions, which often reflect global</w:t>
      </w:r>
    </w:p>
    <w:p w14:paraId="7240B7C0" w14:textId="77777777" w:rsidR="0032512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aspects of the image.</w:t>
      </w:r>
    </w:p>
    <w:p w14:paraId="37D62681" w14:textId="77777777" w:rsidR="00325121"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highly efficient, running in time nearly linear in the number of image pixels.</w:t>
      </w:r>
    </w:p>
    <w:p w14:paraId="45B1290D" w14:textId="77777777" w:rsidR="00325121" w:rsidRDefault="00000000">
      <w:pPr>
        <w:pStyle w:val="Heading1"/>
        <w:rPr>
          <w:rFonts w:ascii="Times New Roman" w:eastAsia="Times New Roman" w:hAnsi="Times New Roman" w:cs="Times New Roman"/>
          <w:u w:val="single"/>
        </w:rPr>
      </w:pPr>
      <w:bookmarkStart w:id="5" w:name="_ni8lyga9mu26" w:colFirst="0" w:colLast="0"/>
      <w:bookmarkEnd w:id="5"/>
      <w:r>
        <w:rPr>
          <w:rFonts w:ascii="Times New Roman" w:eastAsia="Times New Roman" w:hAnsi="Times New Roman" w:cs="Times New Roman"/>
          <w:u w:val="single"/>
        </w:rPr>
        <w:lastRenderedPageBreak/>
        <w:t>Literature Review</w:t>
      </w:r>
    </w:p>
    <w:p w14:paraId="3880B3A9"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of this article propose a new algorithm for image segmentation that is based on a graph representation of the image. In this graph, each pixel is represented as a node, and edges connect neighboring pixels. The weight of an edge is a measure of the dissimilarity between the two pixels that it connects.</w:t>
      </w:r>
    </w:p>
    <w:p w14:paraId="3C792F5D"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Unlike previous methods, this technique adaptively adjusts the segmentation criterion according to the degree of variability in neighboring regions of the image. This results in a method that, while making greedy decisions, can be shown to obey certain non-obvious global properties.</w:t>
      </w:r>
    </w:p>
    <w:p w14:paraId="101ADBE1" w14:textId="77777777" w:rsidR="00325121" w:rsidRDefault="00325121">
      <w:pPr>
        <w:rPr>
          <w:rFonts w:ascii="Times New Roman" w:eastAsia="Times New Roman" w:hAnsi="Times New Roman" w:cs="Times New Roman"/>
          <w:sz w:val="24"/>
          <w:szCs w:val="24"/>
        </w:rPr>
      </w:pPr>
    </w:p>
    <w:p w14:paraId="7171F916"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 that they propose measures the evidence for a boundary between two regions by comparing two quantities: one based on intensity differences across the boundary, and the other based on intensity differences between neighboring pixels within each region. </w:t>
      </w:r>
    </w:p>
    <w:p w14:paraId="3C6DC398"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Intuitively, the intensity differences across the boundary of two regions are perceptually important if they are large relative to the intensity differences inside at least one of the regions. An algorithm is developed which computes segmentations using this idea.</w:t>
      </w:r>
    </w:p>
    <w:p w14:paraId="59F568C5" w14:textId="77777777" w:rsidR="00325121" w:rsidRDefault="00325121">
      <w:pPr>
        <w:rPr>
          <w:rFonts w:ascii="Times New Roman" w:eastAsia="Times New Roman" w:hAnsi="Times New Roman" w:cs="Times New Roman"/>
          <w:sz w:val="24"/>
          <w:szCs w:val="24"/>
        </w:rPr>
      </w:pPr>
    </w:p>
    <w:p w14:paraId="36C14381"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some context, graph-based image segmentation techniques generally represent the problem in terms of a graph </w:t>
      </w:r>
      <m:oMath>
        <m:r>
          <w:rPr>
            <w:rFonts w:ascii="Times New Roman" w:eastAsia="Times New Roman" w:hAnsi="Times New Roman" w:cs="Times New Roman"/>
            <w:sz w:val="24"/>
            <w:szCs w:val="24"/>
          </w:rPr>
          <m:t>G = (V,E)</m:t>
        </m:r>
      </m:oMath>
      <w:r>
        <w:rPr>
          <w:rFonts w:ascii="Times New Roman" w:eastAsia="Times New Roman" w:hAnsi="Times New Roman" w:cs="Times New Roman"/>
          <w:sz w:val="24"/>
          <w:szCs w:val="24"/>
        </w:rPr>
        <w:t xml:space="preserve"> where each node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 V </m:t>
        </m:r>
      </m:oMath>
      <w:r>
        <w:rPr>
          <w:rFonts w:ascii="Times New Roman" w:eastAsia="Times New Roman" w:hAnsi="Times New Roman" w:cs="Times New Roman"/>
          <w:sz w:val="24"/>
          <w:szCs w:val="24"/>
        </w:rPr>
        <w:t xml:space="preserve">   corresponds to a pixel in the</w:t>
      </w:r>
    </w:p>
    <w:p w14:paraId="2F4781F5"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and the edges in E connect certain pairs of neighboring pixels. A weight is associated with each edge based on some property of the pixels that it connects, such as their image intensities. Depending on the method, there may or may not be an edge connecting each pair of vertices. The earliest graph-based methods use fixed thresholds and local measures in computing a segmentation.</w:t>
      </w:r>
    </w:p>
    <w:p w14:paraId="65516287" w14:textId="77777777" w:rsidR="00325121" w:rsidRDefault="00325121">
      <w:pPr>
        <w:rPr>
          <w:rFonts w:ascii="Times New Roman" w:eastAsia="Times New Roman" w:hAnsi="Times New Roman" w:cs="Times New Roman"/>
          <w:sz w:val="24"/>
          <w:szCs w:val="24"/>
        </w:rPr>
      </w:pPr>
    </w:p>
    <w:p w14:paraId="7E3DBCAA" w14:textId="77777777" w:rsidR="00325121" w:rsidRDefault="00000000">
      <w:pPr>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take a graph-based approach to segmentation. Let G = (V, E) be an undirected graph with vertices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V</m:t>
        </m:r>
      </m:oMath>
      <w:r>
        <w:rPr>
          <w:rFonts w:ascii="Times New Roman" w:eastAsia="Times New Roman" w:hAnsi="Times New Roman" w:cs="Times New Roman"/>
          <w:sz w:val="24"/>
          <w:szCs w:val="24"/>
        </w:rPr>
        <w:t xml:space="preserve"> , the set of elements to be segmented, and edges </w:t>
      </w:r>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oMath>
      <w:r>
        <w:rPr>
          <w:rFonts w:ascii="Gungsuh" w:eastAsia="Gungsuh" w:hAnsi="Gungsuh" w:cs="Gungsuh"/>
          <w:sz w:val="24"/>
          <w:szCs w:val="24"/>
        </w:rPr>
        <w:t xml:space="preserve"> ∈ </w:t>
      </w:r>
      <m:oMath>
        <m:r>
          <w:rPr>
            <w:rFonts w:ascii="Times New Roman" w:eastAsia="Times New Roman" w:hAnsi="Times New Roman" w:cs="Times New Roman"/>
            <w:sz w:val="24"/>
            <w:szCs w:val="24"/>
          </w:rPr>
          <m:t>E</m:t>
        </m:r>
      </m:oMath>
      <w:r>
        <w:rPr>
          <w:rFonts w:ascii="Times New Roman" w:eastAsia="Times New Roman" w:hAnsi="Times New Roman" w:cs="Times New Roman"/>
          <w:sz w:val="24"/>
          <w:szCs w:val="24"/>
        </w:rPr>
        <w:t xml:space="preserve"> corresponding to pairs of neighboring vertices. Each edge </w:t>
      </w:r>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oMath>
      <w:r>
        <w:rPr>
          <w:rFonts w:ascii="Gungsuh" w:eastAsia="Gungsuh" w:hAnsi="Gungsuh" w:cs="Gungsuh"/>
          <w:sz w:val="24"/>
          <w:szCs w:val="24"/>
        </w:rPr>
        <w:t xml:space="preserve"> ∈ </w:t>
      </w:r>
      <m:oMath>
        <m:r>
          <w:rPr>
            <w:rFonts w:ascii="Times New Roman" w:eastAsia="Times New Roman" w:hAnsi="Times New Roman" w:cs="Times New Roman"/>
            <w:sz w:val="24"/>
            <w:szCs w:val="24"/>
          </w:rPr>
          <m:t>E</m:t>
        </m:r>
      </m:oMath>
      <w:r>
        <w:rPr>
          <w:rFonts w:ascii="Times New Roman" w:eastAsia="Times New Roman" w:hAnsi="Times New Roman" w:cs="Times New Roman"/>
          <w:sz w:val="24"/>
          <w:szCs w:val="24"/>
        </w:rPr>
        <w:t xml:space="preserve"> has corresponding weight </w:t>
      </w:r>
      <m:oMath>
        <m:r>
          <w:rPr>
            <w:rFonts w:ascii="Times New Roman" w:eastAsia="Times New Roman" w:hAnsi="Times New Roman" w:cs="Times New Roman"/>
            <w:sz w:val="24"/>
            <w:szCs w:val="24"/>
          </w:rPr>
          <m:t>w((</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which is a non-negative measure of the dissimilarity between neighboring elements v</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and v</w:t>
      </w:r>
      <w:r>
        <w:rPr>
          <w:rFonts w:ascii="Times New Roman" w:eastAsia="Times New Roman" w:hAnsi="Times New Roman" w:cs="Times New Roman"/>
          <w:sz w:val="24"/>
          <w:szCs w:val="24"/>
          <w:vertAlign w:val="subscript"/>
        </w:rPr>
        <w:t>j.</w:t>
      </w:r>
    </w:p>
    <w:p w14:paraId="217BCDFB"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image segmentation, the elements in V are pixels and the weight of an edge is some measure of the dissimilarity between the two pixels connected by that edge (e.g., the difference in intensity, color, motion, location or some other local attribute).</w:t>
      </w:r>
    </w:p>
    <w:p w14:paraId="2599D25A" w14:textId="77777777" w:rsidR="00325121" w:rsidRDefault="00325121">
      <w:pPr>
        <w:rPr>
          <w:rFonts w:ascii="Times New Roman" w:eastAsia="Times New Roman" w:hAnsi="Times New Roman" w:cs="Times New Roman"/>
        </w:rPr>
      </w:pPr>
    </w:p>
    <w:p w14:paraId="19279B11" w14:textId="77777777" w:rsidR="00325121" w:rsidRDefault="00325121">
      <w:pPr>
        <w:rPr>
          <w:rFonts w:ascii="Times New Roman" w:eastAsia="Times New Roman" w:hAnsi="Times New Roman" w:cs="Times New Roman"/>
        </w:rPr>
      </w:pPr>
    </w:p>
    <w:p w14:paraId="1F74A2E2" w14:textId="77777777" w:rsidR="00325121" w:rsidRDefault="00325121">
      <w:pPr>
        <w:rPr>
          <w:rFonts w:ascii="Times New Roman" w:eastAsia="Times New Roman" w:hAnsi="Times New Roman" w:cs="Times New Roman"/>
        </w:rPr>
      </w:pPr>
    </w:p>
    <w:p w14:paraId="58998B6C" w14:textId="77777777" w:rsidR="00325121" w:rsidRDefault="00000000">
      <w:pPr>
        <w:rPr>
          <w:rFonts w:ascii="Times New Roman" w:eastAsia="Times New Roman" w:hAnsi="Times New Roman" w:cs="Times New Roman"/>
        </w:rPr>
      </w:pPr>
      <w:r>
        <w:rPr>
          <w:rFonts w:ascii="Gungsuh" w:eastAsia="Gungsuh" w:hAnsi="Gungsuh" w:cs="Gungsuh"/>
        </w:rPr>
        <w:t xml:space="preserve">In the graph-based approach, a segmentation S is a partition of V into components such that each component (or region) C ∈ S corresponds to a </w:t>
      </w:r>
      <w:r>
        <w:rPr>
          <w:rFonts w:ascii="Gungsuh" w:eastAsia="Gungsuh" w:hAnsi="Gungsuh" w:cs="Gungsuh"/>
        </w:rPr>
        <w:lastRenderedPageBreak/>
        <w:t>connected component in a graph G</w:t>
      </w:r>
      <w:r>
        <w:rPr>
          <w:rFonts w:ascii="Times New Roman" w:eastAsia="Times New Roman" w:hAnsi="Times New Roman" w:cs="Times New Roman"/>
          <w:sz w:val="48"/>
          <w:szCs w:val="48"/>
          <w:vertAlign w:val="superscript"/>
        </w:rPr>
        <w:t>’</w:t>
      </w:r>
      <w:r>
        <w:rPr>
          <w:rFonts w:ascii="Gungsuh" w:eastAsia="Gungsuh" w:hAnsi="Gungsuh" w:cs="Gungsuh"/>
        </w:rPr>
        <w:t xml:space="preserve"> = (V, E’), where E’ ⊆ E. In other words, any segmentation is induced by a subset of the edges in E.</w:t>
      </w:r>
    </w:p>
    <w:p w14:paraId="1586877A" w14:textId="77777777" w:rsidR="00325121" w:rsidRDefault="00325121">
      <w:pPr>
        <w:rPr>
          <w:rFonts w:ascii="Times New Roman" w:eastAsia="Times New Roman" w:hAnsi="Times New Roman" w:cs="Times New Roman"/>
        </w:rPr>
      </w:pPr>
    </w:p>
    <w:p w14:paraId="6508139B" w14:textId="77777777" w:rsidR="00325121" w:rsidRDefault="00000000">
      <w:pPr>
        <w:rPr>
          <w:rFonts w:ascii="Times New Roman" w:eastAsia="Times New Roman" w:hAnsi="Times New Roman" w:cs="Times New Roman"/>
        </w:rPr>
      </w:pPr>
      <w:r>
        <w:rPr>
          <w:rFonts w:ascii="Times New Roman" w:eastAsia="Times New Roman" w:hAnsi="Times New Roman" w:cs="Times New Roman"/>
        </w:rPr>
        <w:t>For a segmentation, in general we want the elements in a component to be similar, and elements in different components to be dissimilar. This means that edges between two vertices in the same component should have relatively low weights, and edges between vertices in different components should have higher weights.</w:t>
      </w:r>
    </w:p>
    <w:p w14:paraId="01E51BAC" w14:textId="77777777" w:rsidR="00325121" w:rsidRDefault="00325121">
      <w:pPr>
        <w:rPr>
          <w:rFonts w:ascii="Times New Roman" w:eastAsia="Times New Roman" w:hAnsi="Times New Roman" w:cs="Times New Roman"/>
        </w:rPr>
      </w:pPr>
    </w:p>
    <w:p w14:paraId="4D633A59" w14:textId="77777777" w:rsidR="00325121" w:rsidRDefault="00000000">
      <w:pPr>
        <w:pStyle w:val="Heading3"/>
        <w:rPr>
          <w:color w:val="000000"/>
          <w:u w:val="single"/>
        </w:rPr>
      </w:pPr>
      <w:bookmarkStart w:id="6" w:name="_hnpab8th9wq4" w:colFirst="0" w:colLast="0"/>
      <w:bookmarkEnd w:id="6"/>
      <w:r>
        <w:rPr>
          <w:color w:val="000000"/>
          <w:u w:val="single"/>
        </w:rPr>
        <w:t>Partition Strategy</w:t>
      </w:r>
    </w:p>
    <w:p w14:paraId="72C25042" w14:textId="77777777" w:rsidR="0032512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 predicate, D, for evaluating whether or not there is evidence for a boundary between two components in a segmentation (two regions of an image). This predicate is based on measuring the dissimilarity between elements along the boundary of the two components relative to a measure of the dissimilarity among neighboring elements within each of the two components. The resulting predicate compares the inter-component di®erences to the within component di®erences and is thereby adaptive with respect to the local characteristics of the data.</w:t>
      </w:r>
    </w:p>
    <w:p w14:paraId="238DE259" w14:textId="77777777" w:rsidR="00325121" w:rsidRDefault="00000000">
      <w:pPr>
        <w:spacing w:before="240" w:after="240"/>
        <w:rPr>
          <w:rFonts w:ascii="Times New Roman" w:eastAsia="Times New Roman" w:hAnsi="Times New Roman" w:cs="Times New Roman"/>
          <w:sz w:val="24"/>
          <w:szCs w:val="24"/>
        </w:rPr>
      </w:pPr>
      <w:r>
        <w:rPr>
          <w:rFonts w:ascii="Gungsuh" w:eastAsia="Gungsuh" w:hAnsi="Gungsuh" w:cs="Gungsuh"/>
          <w:sz w:val="24"/>
          <w:szCs w:val="24"/>
        </w:rPr>
        <w:t>Define the internal difference of a component C ⊆ V to be the largest weight in the minimum spanning tree of the component, MST(C,E), i.e.,</w:t>
      </w:r>
    </w:p>
    <w:p w14:paraId="1531393D" w14:textId="77777777" w:rsidR="00325121"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C36C16" wp14:editId="5D166FFE">
            <wp:extent cx="2747963" cy="59119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7963" cy="591195"/>
                    </a:xfrm>
                    <a:prstGeom prst="rect">
                      <a:avLst/>
                    </a:prstGeom>
                    <a:ln/>
                  </pic:spPr>
                </pic:pic>
              </a:graphicData>
            </a:graphic>
          </wp:inline>
        </w:drawing>
      </w:r>
    </w:p>
    <w:p w14:paraId="1C6DA8E3" w14:textId="77777777" w:rsidR="00325121" w:rsidRDefault="00000000">
      <w:pPr>
        <w:spacing w:before="240" w:after="240"/>
        <w:rPr>
          <w:rFonts w:ascii="Times New Roman" w:eastAsia="Times New Roman" w:hAnsi="Times New Roman" w:cs="Times New Roman"/>
          <w:sz w:val="24"/>
          <w:szCs w:val="24"/>
        </w:rPr>
      </w:pPr>
      <w:r>
        <w:rPr>
          <w:rFonts w:ascii="Gungsuh" w:eastAsia="Gungsuh" w:hAnsi="Gungsuh" w:cs="Gungsuh"/>
          <w:sz w:val="24"/>
          <w:szCs w:val="24"/>
        </w:rPr>
        <w:t xml:space="preserve">Defne the difference between two components C1,C2 ⊆ V to be the minimum weight edge connecting the two components, i.e., </w:t>
      </w:r>
    </w:p>
    <w:p w14:paraId="35F4CA22" w14:textId="77777777" w:rsidR="00325121"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D3419C" wp14:editId="0388CB74">
            <wp:extent cx="4193247" cy="564476"/>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193247" cy="564476"/>
                    </a:xfrm>
                    <a:prstGeom prst="rect">
                      <a:avLst/>
                    </a:prstGeom>
                    <a:ln/>
                  </pic:spPr>
                </pic:pic>
              </a:graphicData>
            </a:graphic>
          </wp:inline>
        </w:drawing>
      </w:r>
      <w:r>
        <w:rPr>
          <w:noProof/>
        </w:rPr>
        <w:drawing>
          <wp:anchor distT="114300" distB="114300" distL="114300" distR="114300" simplePos="0" relativeHeight="251658240" behindDoc="1" locked="0" layoutInCell="1" hidden="0" allowOverlap="1" wp14:anchorId="31F1C316" wp14:editId="22D5E156">
            <wp:simplePos x="0" y="0"/>
            <wp:positionH relativeFrom="column">
              <wp:posOffset>2743200</wp:posOffset>
            </wp:positionH>
            <wp:positionV relativeFrom="paragraph">
              <wp:posOffset>771525</wp:posOffset>
            </wp:positionV>
            <wp:extent cx="1260723" cy="229686"/>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260723" cy="229686"/>
                    </a:xfrm>
                    <a:prstGeom prst="rect">
                      <a:avLst/>
                    </a:prstGeom>
                    <a:ln/>
                  </pic:spPr>
                </pic:pic>
              </a:graphicData>
            </a:graphic>
          </wp:anchor>
        </w:drawing>
      </w:r>
    </w:p>
    <w:p w14:paraId="0AFB40A3" w14:textId="77777777" w:rsidR="0032512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no edge connecting C1 and C2, let </w:t>
      </w:r>
    </w:p>
    <w:p w14:paraId="63EB6F3A" w14:textId="77777777" w:rsidR="00325121" w:rsidRDefault="00325121">
      <w:pPr>
        <w:spacing w:before="240" w:after="240"/>
        <w:rPr>
          <w:rFonts w:ascii="Times New Roman" w:eastAsia="Times New Roman" w:hAnsi="Times New Roman" w:cs="Times New Roman"/>
          <w:sz w:val="24"/>
          <w:szCs w:val="24"/>
        </w:rPr>
      </w:pPr>
    </w:p>
    <w:p w14:paraId="5A16DEE2" w14:textId="77777777" w:rsidR="00325121" w:rsidRDefault="00325121">
      <w:pPr>
        <w:spacing w:before="240" w:after="240"/>
        <w:rPr>
          <w:rFonts w:ascii="Times New Roman" w:eastAsia="Times New Roman" w:hAnsi="Times New Roman" w:cs="Times New Roman"/>
          <w:sz w:val="24"/>
          <w:szCs w:val="24"/>
        </w:rPr>
      </w:pPr>
    </w:p>
    <w:p w14:paraId="3A7163A3" w14:textId="77777777" w:rsidR="00325121" w:rsidRDefault="00325121">
      <w:pPr>
        <w:spacing w:before="240" w:after="240"/>
        <w:rPr>
          <w:rFonts w:ascii="Times New Roman" w:eastAsia="Times New Roman" w:hAnsi="Times New Roman" w:cs="Times New Roman"/>
          <w:sz w:val="24"/>
          <w:szCs w:val="24"/>
        </w:rPr>
      </w:pPr>
    </w:p>
    <w:p w14:paraId="2B082E65" w14:textId="77777777" w:rsidR="0032512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region comparison predicate evaluates if there is evidence for a boundary between a pair or components by checking if the difference between the components, </w:t>
      </w:r>
      <m:oMath>
        <m:r>
          <w:rPr>
            <w:rFonts w:ascii="Times New Roman" w:eastAsia="Times New Roman" w:hAnsi="Times New Roman" w:cs="Times New Roman"/>
            <w:sz w:val="24"/>
            <w:szCs w:val="24"/>
          </w:rPr>
          <m:t>Dif(</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is large relative to the internal difference within at least one of the components, </w:t>
      </w:r>
      <m:oMath>
        <m:r>
          <w:rPr>
            <w:rFonts w:ascii="Times New Roman" w:eastAsia="Times New Roman" w:hAnsi="Times New Roman" w:cs="Times New Roman"/>
            <w:sz w:val="24"/>
            <w:szCs w:val="24"/>
          </w:rPr>
          <m:t>Int(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and </w:t>
      </w:r>
      <m:oMath>
        <m:r>
          <w:rPr>
            <w:rFonts w:ascii="Times New Roman" w:eastAsia="Times New Roman" w:hAnsi="Times New Roman" w:cs="Times New Roman"/>
            <w:sz w:val="24"/>
            <w:szCs w:val="24"/>
          </w:rPr>
          <m:t>Int(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w:t>
      </w:r>
    </w:p>
    <w:p w14:paraId="73E8ABC9" w14:textId="77777777" w:rsidR="0032512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threshold function is used to control the degree to which the difference between components must be larger than minimum internal difference.</w:t>
      </w:r>
    </w:p>
    <w:p w14:paraId="401328B8" w14:textId="77777777" w:rsidR="0032512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pairwise comparison predicate as:</w:t>
      </w:r>
    </w:p>
    <w:p w14:paraId="3A0DE77F" w14:textId="77777777" w:rsidR="00325121"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325884" wp14:editId="607A833D">
            <wp:extent cx="4110038" cy="66418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10038" cy="664182"/>
                    </a:xfrm>
                    <a:prstGeom prst="rect">
                      <a:avLst/>
                    </a:prstGeom>
                    <a:ln/>
                  </pic:spPr>
                </pic:pic>
              </a:graphicData>
            </a:graphic>
          </wp:inline>
        </w:drawing>
      </w:r>
    </w:p>
    <w:p w14:paraId="4276C602" w14:textId="77777777" w:rsidR="0032512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minimum internal difference, </w:t>
      </w:r>
      <m:oMath>
        <m:r>
          <w:rPr>
            <w:rFonts w:ascii="Times New Roman" w:eastAsia="Times New Roman" w:hAnsi="Times New Roman" w:cs="Times New Roman"/>
            <w:sz w:val="24"/>
            <w:szCs w:val="24"/>
          </w:rPr>
          <m:t>MInt</m:t>
        </m:r>
      </m:oMath>
      <w:r>
        <w:rPr>
          <w:rFonts w:ascii="Times New Roman" w:eastAsia="Times New Roman" w:hAnsi="Times New Roman" w:cs="Times New Roman"/>
          <w:sz w:val="24"/>
          <w:szCs w:val="24"/>
        </w:rPr>
        <w:t>, is defined as:</w:t>
      </w:r>
    </w:p>
    <w:p w14:paraId="61971085" w14:textId="77777777" w:rsidR="00325121"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099959" wp14:editId="264CC22D">
            <wp:extent cx="4129088" cy="370559"/>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129088" cy="370559"/>
                    </a:xfrm>
                    <a:prstGeom prst="rect">
                      <a:avLst/>
                    </a:prstGeom>
                    <a:ln/>
                  </pic:spPr>
                </pic:pic>
              </a:graphicData>
            </a:graphic>
          </wp:inline>
        </w:drawing>
      </w:r>
    </w:p>
    <w:p w14:paraId="7B619754" w14:textId="77777777" w:rsidR="00325121"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threshold function τ controls the degree to which the difference between two components must be greater than their internal differences in order for there to be evidence of a boundary between them (D to be true).A threshold function based on the size of the component is used: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69C1FFD4" wp14:editId="52804CCB">
            <wp:extent cx="1547813" cy="42994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547813" cy="429948"/>
                    </a:xfrm>
                    <a:prstGeom prst="rect">
                      <a:avLst/>
                    </a:prstGeom>
                    <a:ln/>
                  </pic:spPr>
                </pic:pic>
              </a:graphicData>
            </a:graphic>
          </wp:inline>
        </w:drawing>
      </w:r>
    </w:p>
    <w:p w14:paraId="69F769A0" w14:textId="77777777" w:rsidR="0032512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|C|</m:t>
        </m:r>
      </m:oMath>
      <w:r>
        <w:rPr>
          <w:rFonts w:ascii="Times New Roman" w:eastAsia="Times New Roman" w:hAnsi="Times New Roman" w:cs="Times New Roman"/>
          <w:sz w:val="24"/>
          <w:szCs w:val="24"/>
        </w:rPr>
        <w:t xml:space="preserve"> denotes the size of </w:t>
      </w:r>
      <m:oMath>
        <m:r>
          <w:rPr>
            <w:rFonts w:ascii="Times New Roman" w:eastAsia="Times New Roman" w:hAnsi="Times New Roman" w:cs="Times New Roman"/>
            <w:sz w:val="24"/>
            <w:szCs w:val="24"/>
          </w:rPr>
          <m:t>C</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is some constant parameter.</w:t>
      </w:r>
    </w:p>
    <w:p w14:paraId="539BFF8F" w14:textId="77777777" w:rsidR="00325121" w:rsidRDefault="00325121">
      <w:pPr>
        <w:rPr>
          <w:rFonts w:ascii="Times New Roman" w:eastAsia="Times New Roman" w:hAnsi="Times New Roman" w:cs="Times New Roman"/>
          <w:sz w:val="24"/>
          <w:szCs w:val="24"/>
        </w:rPr>
      </w:pPr>
    </w:p>
    <w:p w14:paraId="22A7E206" w14:textId="77777777" w:rsidR="00325121" w:rsidRDefault="00000000">
      <w:pPr>
        <w:pStyle w:val="Heading1"/>
        <w:rPr>
          <w:rFonts w:ascii="Times New Roman" w:eastAsia="Times New Roman" w:hAnsi="Times New Roman" w:cs="Times New Roman"/>
          <w:u w:val="single"/>
        </w:rPr>
      </w:pPr>
      <w:bookmarkStart w:id="7" w:name="_4mqzdxjq3m36" w:colFirst="0" w:colLast="0"/>
      <w:bookmarkEnd w:id="7"/>
      <w:r>
        <w:rPr>
          <w:rFonts w:ascii="Times New Roman" w:eastAsia="Times New Roman" w:hAnsi="Times New Roman" w:cs="Times New Roman"/>
          <w:u w:val="single"/>
        </w:rPr>
        <w:t>Methodology</w:t>
      </w:r>
    </w:p>
    <w:p w14:paraId="1D96C830"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segmentation algorithm implemented:</w:t>
      </w:r>
    </w:p>
    <w:p w14:paraId="3C8AA245"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rPr>
        <w:br/>
      </w:r>
      <w:r>
        <w:rPr>
          <w:rFonts w:ascii="Times New Roman" w:eastAsia="Times New Roman" w:hAnsi="Times New Roman" w:cs="Times New Roman"/>
          <w:sz w:val="24"/>
          <w:szCs w:val="24"/>
        </w:rPr>
        <w:t xml:space="preserve">Input: </w:t>
      </w:r>
    </w:p>
    <w:p w14:paraId="2D7FF9D3" w14:textId="77777777" w:rsidR="0032512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graph G = (V, E) with n vertices and m edges.</w:t>
      </w:r>
    </w:p>
    <w:p w14:paraId="219FD571" w14:textId="77777777" w:rsidR="0032512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constant parameter k.</w:t>
      </w:r>
    </w:p>
    <w:p w14:paraId="0BCC15F6"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F7343E7" w14:textId="77777777" w:rsidR="0032512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partition of V into segments S=(C1, C1, ...)</w:t>
      </w:r>
    </w:p>
    <w:p w14:paraId="7400BDF8" w14:textId="77777777" w:rsidR="00325121" w:rsidRDefault="00325121">
      <w:pPr>
        <w:rPr>
          <w:rFonts w:ascii="Times New Roman" w:eastAsia="Times New Roman" w:hAnsi="Times New Roman" w:cs="Times New Roman"/>
          <w:sz w:val="24"/>
          <w:szCs w:val="24"/>
        </w:rPr>
      </w:pPr>
    </w:p>
    <w:p w14:paraId="5B84D71E"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123D75D7" w14:textId="77777777" w:rsidR="0032512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each vertex a single element component.</w:t>
      </w:r>
    </w:p>
    <w:p w14:paraId="5ADE67B6" w14:textId="77777777" w:rsidR="0032512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Initialize each component Ci with Int(Ci) = 0.</w:t>
      </w:r>
    </w:p>
    <w:p w14:paraId="213D8A36" w14:textId="77777777" w:rsidR="00325121" w:rsidRDefault="00000000">
      <w:pPr>
        <w:numPr>
          <w:ilvl w:val="0"/>
          <w:numId w:val="3"/>
        </w:numPr>
        <w:rPr>
          <w:rFonts w:ascii="Times New Roman" w:eastAsia="Times New Roman" w:hAnsi="Times New Roman" w:cs="Times New Roman"/>
          <w:sz w:val="24"/>
          <w:szCs w:val="24"/>
        </w:rPr>
      </w:pPr>
      <w:r>
        <w:rPr>
          <w:rFonts w:ascii="Gungsuh" w:eastAsia="Gungsuh" w:hAnsi="Gungsuh" w:cs="Gungsuh"/>
          <w:sz w:val="24"/>
          <w:szCs w:val="24"/>
        </w:rPr>
        <w:t>Sort all edges e ∈ E into (e1, e2, ..., em) according to their weights in a non-decreasing order.</w:t>
      </w:r>
    </w:p>
    <w:p w14:paraId="50EBEBF8" w14:textId="77777777" w:rsidR="0032512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Iteration Step q=(1, m):</w:t>
      </w:r>
    </w:p>
    <w:p w14:paraId="05C86556" w14:textId="77777777" w:rsidR="00325121"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step eq = (vi, vj), where vi = Ci and vj = Cj.</w:t>
      </w:r>
    </w:p>
    <w:p w14:paraId="73E4385B" w14:textId="77777777" w:rsidR="00325121"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Cj != Cj</w:t>
      </w:r>
    </w:p>
    <w:p w14:paraId="1552EA08" w14:textId="77777777" w:rsidR="00325121"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boundary predicate D(Cj, Cj) = false, merge all the components Ci and Cj.</w:t>
      </w:r>
    </w:p>
    <w:p w14:paraId="28E8E8D5" w14:textId="77777777" w:rsidR="00325121" w:rsidRDefault="00000000">
      <w:pPr>
        <w:numPr>
          <w:ilvl w:val="2"/>
          <w:numId w:val="3"/>
        </w:numPr>
        <w:rPr>
          <w:rFonts w:ascii="Times New Roman" w:eastAsia="Times New Roman" w:hAnsi="Times New Roman" w:cs="Times New Roman"/>
          <w:sz w:val="24"/>
          <w:szCs w:val="24"/>
        </w:rPr>
      </w:pPr>
      <w:r>
        <w:rPr>
          <w:rFonts w:ascii="Gungsuh" w:eastAsia="Gungsuh" w:hAnsi="Gungsuh" w:cs="Gungsuh"/>
          <w:sz w:val="24"/>
          <w:szCs w:val="24"/>
        </w:rPr>
        <w:t>If Ci and Cj are merged, Int(Ci ∪ Cj) = w(eq).</w:t>
      </w:r>
    </w:p>
    <w:p w14:paraId="0A390880" w14:textId="77777777" w:rsidR="00325121"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 = q + 1</w:t>
      </w:r>
    </w:p>
    <w:p w14:paraId="4907D72A" w14:textId="77777777" w:rsidR="00325121" w:rsidRDefault="00325121">
      <w:pPr>
        <w:rPr>
          <w:rFonts w:ascii="Times New Roman" w:eastAsia="Times New Roman" w:hAnsi="Times New Roman" w:cs="Times New Roman"/>
        </w:rPr>
      </w:pPr>
    </w:p>
    <w:p w14:paraId="4CD636BB"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Merge condition in the iteration step defined as </w:t>
      </w:r>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Cj</w:t>
      </w:r>
      <w:r>
        <w:rPr>
          <w:rFonts w:ascii="Times New Roman" w:eastAsia="Times New Roman" w:hAnsi="Times New Roman" w:cs="Times New Roman"/>
          <w:sz w:val="28"/>
          <w:szCs w:val="28"/>
        </w:rPr>
        <w:t xml:space="preserve">) = </w:t>
      </w:r>
      <w:r>
        <w:rPr>
          <w:rFonts w:ascii="Times New Roman" w:eastAsia="Times New Roman" w:hAnsi="Times New Roman" w:cs="Times New Roman"/>
          <w:i/>
          <w:sz w:val="28"/>
          <w:szCs w:val="28"/>
        </w:rPr>
        <w:t>false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occurs when </w:t>
      </w:r>
    </w:p>
    <w:p w14:paraId="50FE80EB" w14:textId="77777777" w:rsidR="00325121" w:rsidRDefault="00000000">
      <w:pPr>
        <w:spacing w:line="288"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Dif</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Cj</w:t>
      </w:r>
      <w:r>
        <w:rPr>
          <w:rFonts w:ascii="Gungsuh" w:eastAsia="Gungsuh" w:hAnsi="Gungsuh" w:cs="Gungsuh"/>
          <w:sz w:val="28"/>
          <w:szCs w:val="28"/>
        </w:rPr>
        <w:t xml:space="preserve">) ≤ </w:t>
      </w:r>
      <w:r>
        <w:rPr>
          <w:rFonts w:ascii="Times New Roman" w:eastAsia="Times New Roman" w:hAnsi="Times New Roman" w:cs="Times New Roman"/>
          <w:i/>
          <w:sz w:val="28"/>
          <w:szCs w:val="28"/>
        </w:rPr>
        <w:t>min</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Int</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τ</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Int</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Cj</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τ</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w:t>
      </w:r>
    </w:p>
    <w:p w14:paraId="4EA4A12B" w14:textId="77777777" w:rsidR="00325121" w:rsidRDefault="00325121">
      <w:pPr>
        <w:spacing w:line="288" w:lineRule="auto"/>
        <w:ind w:right="-20"/>
        <w:jc w:val="center"/>
        <w:rPr>
          <w:rFonts w:ascii="Times New Roman" w:eastAsia="Times New Roman" w:hAnsi="Times New Roman" w:cs="Times New Roman"/>
          <w:sz w:val="24"/>
          <w:szCs w:val="24"/>
        </w:rPr>
      </w:pPr>
    </w:p>
    <w:p w14:paraId="1CC7DABF" w14:textId="77777777" w:rsidR="00325121" w:rsidRDefault="00000000">
      <w:pPr>
        <w:spacing w:line="288" w:lineRule="auto"/>
        <w:ind w:right="-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This implies that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8"/>
          <w:szCs w:val="28"/>
        </w:rPr>
        <w:t>Dif</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Cj</w:t>
      </w:r>
      <w:r>
        <w:rPr>
          <w:rFonts w:ascii="Gungsuh" w:eastAsia="Gungsuh" w:hAnsi="Gungsuh" w:cs="Gungsuh"/>
          <w:sz w:val="28"/>
          <w:szCs w:val="28"/>
        </w:rPr>
        <w:t xml:space="preserve">) ≤ </w:t>
      </w:r>
      <w:r>
        <w:rPr>
          <w:rFonts w:ascii="Times New Roman" w:eastAsia="Times New Roman" w:hAnsi="Times New Roman" w:cs="Times New Roman"/>
          <w:i/>
          <w:sz w:val="28"/>
          <w:szCs w:val="28"/>
        </w:rPr>
        <w:t>Int</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 xml:space="preserve">) + </w:t>
      </w:r>
      <w:r>
        <w:rPr>
          <w:rFonts w:ascii="Times New Roman" w:eastAsia="Times New Roman" w:hAnsi="Times New Roman" w:cs="Times New Roman"/>
          <w:i/>
          <w:sz w:val="28"/>
          <w:szCs w:val="28"/>
        </w:rPr>
        <w:t>k/τ</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 xml:space="preserve">) </w:t>
      </w:r>
    </w:p>
    <w:p w14:paraId="3A1F88FC" w14:textId="77777777" w:rsidR="00325121" w:rsidRDefault="00000000">
      <w:pPr>
        <w:spacing w:line="288" w:lineRule="auto"/>
        <w:ind w:right="-2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Dif</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Cj</w:t>
      </w:r>
      <w:r>
        <w:rPr>
          <w:rFonts w:ascii="Gungsuh" w:eastAsia="Gungsuh" w:hAnsi="Gungsuh" w:cs="Gungsuh"/>
          <w:sz w:val="28"/>
          <w:szCs w:val="28"/>
        </w:rPr>
        <w:t xml:space="preserve">) ≤ </w:t>
      </w:r>
      <w:r>
        <w:rPr>
          <w:rFonts w:ascii="Times New Roman" w:eastAsia="Times New Roman" w:hAnsi="Times New Roman" w:cs="Times New Roman"/>
          <w:i/>
          <w:sz w:val="28"/>
          <w:szCs w:val="28"/>
        </w:rPr>
        <w:t>Int</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Cj</w:t>
      </w:r>
      <w:r>
        <w:rPr>
          <w:rFonts w:ascii="Times New Roman" w:eastAsia="Times New Roman" w:hAnsi="Times New Roman" w:cs="Times New Roman"/>
          <w:sz w:val="28"/>
          <w:szCs w:val="28"/>
        </w:rPr>
        <w:t xml:space="preserve">) + </w:t>
      </w:r>
      <w:r>
        <w:rPr>
          <w:rFonts w:ascii="Times New Roman" w:eastAsia="Times New Roman" w:hAnsi="Times New Roman" w:cs="Times New Roman"/>
          <w:i/>
          <w:sz w:val="28"/>
          <w:szCs w:val="28"/>
        </w:rPr>
        <w:t>k/τ</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Cj</w:t>
      </w:r>
      <w:r>
        <w:rPr>
          <w:rFonts w:ascii="Times New Roman" w:eastAsia="Times New Roman" w:hAnsi="Times New Roman" w:cs="Times New Roman"/>
          <w:sz w:val="28"/>
          <w:szCs w:val="28"/>
        </w:rPr>
        <w:t>)</w:t>
      </w:r>
    </w:p>
    <w:p w14:paraId="66D6FCD8" w14:textId="77777777" w:rsidR="00325121" w:rsidRDefault="00325121">
      <w:pPr>
        <w:spacing w:line="288" w:lineRule="auto"/>
        <w:ind w:right="-20"/>
        <w:rPr>
          <w:rFonts w:ascii="Times New Roman" w:eastAsia="Times New Roman" w:hAnsi="Times New Roman" w:cs="Times New Roman"/>
          <w:sz w:val="24"/>
          <w:szCs w:val="24"/>
        </w:rPr>
      </w:pPr>
    </w:p>
    <w:p w14:paraId="60AEC761" w14:textId="77777777" w:rsidR="00325121" w:rsidRDefault="00000000">
      <w:pPr>
        <w:spacing w:line="288" w:lineRule="auto"/>
        <w:ind w:right="-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condition can also be written as: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8"/>
          <w:szCs w:val="28"/>
        </w:rPr>
        <w:t>w</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eq</w:t>
      </w:r>
      <w:r>
        <w:rPr>
          <w:rFonts w:ascii="Gungsuh" w:eastAsia="Gungsuh" w:hAnsi="Gungsuh" w:cs="Gungsuh"/>
          <w:sz w:val="28"/>
          <w:szCs w:val="28"/>
        </w:rPr>
        <w:t>)≤</w:t>
      </w:r>
      <w:r>
        <w:rPr>
          <w:rFonts w:ascii="Times New Roman" w:eastAsia="Times New Roman" w:hAnsi="Times New Roman" w:cs="Times New Roman"/>
          <w:i/>
          <w:sz w:val="28"/>
          <w:szCs w:val="28"/>
        </w:rPr>
        <w:t>Int</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 xml:space="preserve">) + </w:t>
      </w: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τ</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Ci</w:t>
      </w:r>
      <w:r>
        <w:rPr>
          <w:rFonts w:ascii="Times New Roman" w:eastAsia="Times New Roman" w:hAnsi="Times New Roman" w:cs="Times New Roman"/>
          <w:sz w:val="28"/>
          <w:szCs w:val="28"/>
        </w:rPr>
        <w:t>)</w:t>
      </w:r>
    </w:p>
    <w:p w14:paraId="2C23B712" w14:textId="77777777" w:rsidR="00325121" w:rsidRDefault="00000000">
      <w:pPr>
        <w:spacing w:line="288" w:lineRule="auto"/>
        <w:ind w:right="-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8"/>
          <w:szCs w:val="28"/>
        </w:rPr>
        <w:t>w</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eq</w:t>
      </w:r>
      <w:r>
        <w:rPr>
          <w:rFonts w:ascii="Gungsuh" w:eastAsia="Gungsuh" w:hAnsi="Gungsuh" w:cs="Gungsuh"/>
          <w:sz w:val="28"/>
          <w:szCs w:val="28"/>
        </w:rPr>
        <w:t>)≤</w:t>
      </w:r>
      <w:r>
        <w:rPr>
          <w:rFonts w:ascii="Times New Roman" w:eastAsia="Times New Roman" w:hAnsi="Times New Roman" w:cs="Times New Roman"/>
          <w:i/>
          <w:sz w:val="28"/>
          <w:szCs w:val="28"/>
        </w:rPr>
        <w:t>Int</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Cj</w:t>
      </w:r>
      <w:r>
        <w:rPr>
          <w:rFonts w:ascii="Times New Roman" w:eastAsia="Times New Roman" w:hAnsi="Times New Roman" w:cs="Times New Roman"/>
          <w:sz w:val="28"/>
          <w:szCs w:val="28"/>
        </w:rPr>
        <w:t xml:space="preserve">) + </w:t>
      </w: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τ</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Cj</w:t>
      </w:r>
      <w:r>
        <w:rPr>
          <w:rFonts w:ascii="Times New Roman" w:eastAsia="Times New Roman" w:hAnsi="Times New Roman" w:cs="Times New Roman"/>
          <w:sz w:val="28"/>
          <w:szCs w:val="28"/>
        </w:rPr>
        <w:t>)</w:t>
      </w:r>
    </w:p>
    <w:p w14:paraId="7132F76A" w14:textId="77777777" w:rsidR="00325121" w:rsidRDefault="00325121">
      <w:pPr>
        <w:spacing w:line="288" w:lineRule="auto"/>
        <w:ind w:right="-20"/>
        <w:rPr>
          <w:rFonts w:ascii="Times New Roman" w:eastAsia="Times New Roman" w:hAnsi="Times New Roman" w:cs="Times New Roman"/>
          <w:sz w:val="28"/>
          <w:szCs w:val="28"/>
        </w:rPr>
      </w:pPr>
    </w:p>
    <w:p w14:paraId="4B4AA175" w14:textId="77777777" w:rsidR="00325121" w:rsidRDefault="00325121">
      <w:pPr>
        <w:spacing w:line="288" w:lineRule="auto"/>
        <w:ind w:right="-20"/>
        <w:rPr>
          <w:rFonts w:ascii="Times New Roman" w:eastAsia="Times New Roman" w:hAnsi="Times New Roman" w:cs="Times New Roman"/>
          <w:sz w:val="28"/>
          <w:szCs w:val="28"/>
        </w:rPr>
      </w:pPr>
    </w:p>
    <w:p w14:paraId="0920DA67" w14:textId="77777777" w:rsidR="00325121" w:rsidRDefault="00325121">
      <w:pPr>
        <w:spacing w:line="288" w:lineRule="auto"/>
        <w:ind w:right="-20"/>
        <w:rPr>
          <w:rFonts w:ascii="Times New Roman" w:eastAsia="Times New Roman" w:hAnsi="Times New Roman" w:cs="Times New Roman"/>
          <w:sz w:val="24"/>
          <w:szCs w:val="24"/>
        </w:rPr>
      </w:pPr>
    </w:p>
    <w:p w14:paraId="4C674D2D" w14:textId="77777777" w:rsidR="00325121" w:rsidRDefault="00000000">
      <w:pPr>
        <w:spacing w:line="288"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implementation of the algorithm can be found in the Jupyter Notebook </w:t>
      </w:r>
      <w:r>
        <w:rPr>
          <w:rFonts w:ascii="Times New Roman" w:eastAsia="Times New Roman" w:hAnsi="Times New Roman" w:cs="Times New Roman"/>
          <w:i/>
          <w:sz w:val="24"/>
          <w:szCs w:val="24"/>
        </w:rPr>
        <w:t>main.ipynb</w:t>
      </w:r>
      <w:r>
        <w:rPr>
          <w:rFonts w:ascii="Times New Roman" w:eastAsia="Times New Roman" w:hAnsi="Times New Roman" w:cs="Times New Roman"/>
          <w:sz w:val="24"/>
          <w:szCs w:val="24"/>
        </w:rPr>
        <w:t>.</w:t>
      </w:r>
    </w:p>
    <w:p w14:paraId="3208942F" w14:textId="77777777" w:rsidR="00325121" w:rsidRDefault="00000000">
      <w:pPr>
        <w:spacing w:line="288"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has been well-documented with appropriate explanations given.</w:t>
      </w:r>
    </w:p>
    <w:p w14:paraId="0E29AAF1" w14:textId="77777777" w:rsidR="00325121" w:rsidRDefault="00000000">
      <w:pPr>
        <w:spacing w:line="288"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running the algorithm on images are also present in the notebook.</w:t>
      </w:r>
    </w:p>
    <w:p w14:paraId="6F8F872F" w14:textId="77777777" w:rsidR="00325121" w:rsidRDefault="00325121">
      <w:pPr>
        <w:spacing w:line="288" w:lineRule="auto"/>
        <w:ind w:right="-20"/>
        <w:rPr>
          <w:rFonts w:ascii="Times New Roman" w:eastAsia="Times New Roman" w:hAnsi="Times New Roman" w:cs="Times New Roman"/>
          <w:sz w:val="24"/>
          <w:szCs w:val="24"/>
        </w:rPr>
      </w:pPr>
    </w:p>
    <w:p w14:paraId="704219A5" w14:textId="77777777" w:rsidR="00325121" w:rsidRDefault="00325121">
      <w:pPr>
        <w:rPr>
          <w:rFonts w:ascii="Times New Roman" w:eastAsia="Times New Roman" w:hAnsi="Times New Roman" w:cs="Times New Roman"/>
        </w:rPr>
      </w:pPr>
    </w:p>
    <w:p w14:paraId="32DECDA5" w14:textId="77777777" w:rsidR="00325121" w:rsidRDefault="00325121">
      <w:pPr>
        <w:rPr>
          <w:rFonts w:ascii="Times New Roman" w:eastAsia="Times New Roman" w:hAnsi="Times New Roman" w:cs="Times New Roman"/>
        </w:rPr>
      </w:pPr>
    </w:p>
    <w:p w14:paraId="288412C7" w14:textId="77777777" w:rsidR="00325121" w:rsidRDefault="00325121">
      <w:pPr>
        <w:rPr>
          <w:rFonts w:ascii="Times New Roman" w:eastAsia="Times New Roman" w:hAnsi="Times New Roman" w:cs="Times New Roman"/>
        </w:rPr>
      </w:pPr>
    </w:p>
    <w:p w14:paraId="6DD11BFB" w14:textId="77777777" w:rsidR="00325121" w:rsidRDefault="00325121">
      <w:pPr>
        <w:rPr>
          <w:rFonts w:ascii="Times New Roman" w:eastAsia="Times New Roman" w:hAnsi="Times New Roman" w:cs="Times New Roman"/>
        </w:rPr>
      </w:pPr>
    </w:p>
    <w:p w14:paraId="0A2B5529" w14:textId="77777777" w:rsidR="00325121" w:rsidRDefault="00325121">
      <w:pPr>
        <w:rPr>
          <w:rFonts w:ascii="Times New Roman" w:eastAsia="Times New Roman" w:hAnsi="Times New Roman" w:cs="Times New Roman"/>
        </w:rPr>
      </w:pPr>
    </w:p>
    <w:p w14:paraId="3B6ECBCE" w14:textId="77777777" w:rsidR="00325121" w:rsidRDefault="00325121">
      <w:pPr>
        <w:rPr>
          <w:rFonts w:ascii="Times New Roman" w:eastAsia="Times New Roman" w:hAnsi="Times New Roman" w:cs="Times New Roman"/>
        </w:rPr>
      </w:pPr>
    </w:p>
    <w:p w14:paraId="248D635F" w14:textId="77777777" w:rsidR="00325121" w:rsidRDefault="00325121">
      <w:pPr>
        <w:rPr>
          <w:rFonts w:ascii="Times New Roman" w:eastAsia="Times New Roman" w:hAnsi="Times New Roman" w:cs="Times New Roman"/>
        </w:rPr>
      </w:pPr>
    </w:p>
    <w:p w14:paraId="5F29FC91" w14:textId="77777777" w:rsidR="00325121" w:rsidRDefault="00325121">
      <w:pPr>
        <w:rPr>
          <w:rFonts w:ascii="Times New Roman" w:eastAsia="Times New Roman" w:hAnsi="Times New Roman" w:cs="Times New Roman"/>
        </w:rPr>
      </w:pPr>
    </w:p>
    <w:p w14:paraId="68CB2455" w14:textId="77777777" w:rsidR="00325121" w:rsidRDefault="00325121">
      <w:pPr>
        <w:rPr>
          <w:rFonts w:ascii="Times New Roman" w:eastAsia="Times New Roman" w:hAnsi="Times New Roman" w:cs="Times New Roman"/>
        </w:rPr>
      </w:pPr>
    </w:p>
    <w:p w14:paraId="543DD307" w14:textId="77777777" w:rsidR="00325121" w:rsidRDefault="00325121">
      <w:pPr>
        <w:rPr>
          <w:rFonts w:ascii="Times New Roman" w:eastAsia="Times New Roman" w:hAnsi="Times New Roman" w:cs="Times New Roman"/>
        </w:rPr>
      </w:pPr>
    </w:p>
    <w:p w14:paraId="62D5A0F0" w14:textId="77777777" w:rsidR="00325121" w:rsidRDefault="00000000">
      <w:pPr>
        <w:pStyle w:val="Heading1"/>
        <w:rPr>
          <w:rFonts w:ascii="Times New Roman" w:eastAsia="Times New Roman" w:hAnsi="Times New Roman" w:cs="Times New Roman"/>
          <w:u w:val="single"/>
        </w:rPr>
      </w:pPr>
      <w:bookmarkStart w:id="8" w:name="_jyz582r2ti5v" w:colFirst="0" w:colLast="0"/>
      <w:bookmarkEnd w:id="8"/>
      <w:r>
        <w:rPr>
          <w:rFonts w:ascii="Times New Roman" w:eastAsia="Times New Roman" w:hAnsi="Times New Roman" w:cs="Times New Roman"/>
          <w:u w:val="single"/>
        </w:rPr>
        <w:lastRenderedPageBreak/>
        <w:t>Results</w:t>
      </w:r>
    </w:p>
    <w:p w14:paraId="388BF885"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was implemented in Python, and it was run on 6 images of the .jpeg format.</w:t>
      </w:r>
    </w:p>
    <w:p w14:paraId="6CC9DE48"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are attached below:</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F0EED5A" wp14:editId="1AB454DD">
            <wp:extent cx="5943600" cy="2064432"/>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t="33556" b="31688"/>
                    <a:stretch>
                      <a:fillRect/>
                    </a:stretch>
                  </pic:blipFill>
                  <pic:spPr>
                    <a:xfrm>
                      <a:off x="0" y="0"/>
                      <a:ext cx="5943600" cy="206443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3285A7C" wp14:editId="0E24035E">
            <wp:extent cx="5943600" cy="2361809"/>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t="29843" b="30381"/>
                    <a:stretch>
                      <a:fillRect/>
                    </a:stretch>
                  </pic:blipFill>
                  <pic:spPr>
                    <a:xfrm>
                      <a:off x="0" y="0"/>
                      <a:ext cx="5943600" cy="2361809"/>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16A1E918" wp14:editId="5C77FD2E">
            <wp:extent cx="5943600" cy="2177225"/>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t="32470" b="30862"/>
                    <a:stretch>
                      <a:fillRect/>
                    </a:stretch>
                  </pic:blipFill>
                  <pic:spPr>
                    <a:xfrm>
                      <a:off x="0" y="0"/>
                      <a:ext cx="5943600" cy="217722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238C826" wp14:editId="576305A3">
            <wp:extent cx="5943600" cy="211055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t="32952" b="31503"/>
                    <a:stretch>
                      <a:fillRect/>
                    </a:stretch>
                  </pic:blipFill>
                  <pic:spPr>
                    <a:xfrm>
                      <a:off x="0" y="0"/>
                      <a:ext cx="5943600" cy="2110550"/>
                    </a:xfrm>
                    <a:prstGeom prst="rect">
                      <a:avLst/>
                    </a:prstGeom>
                    <a:ln/>
                  </pic:spPr>
                </pic:pic>
              </a:graphicData>
            </a:graphic>
          </wp:inline>
        </w:drawing>
      </w:r>
    </w:p>
    <w:p w14:paraId="17615370"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DC2206" wp14:editId="7412088F">
            <wp:extent cx="5943600" cy="208197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t="32952" b="31983"/>
                    <a:stretch>
                      <a:fillRect/>
                    </a:stretch>
                  </pic:blipFill>
                  <pic:spPr>
                    <a:xfrm>
                      <a:off x="0" y="0"/>
                      <a:ext cx="5943600" cy="2081975"/>
                    </a:xfrm>
                    <a:prstGeom prst="rect">
                      <a:avLst/>
                    </a:prstGeom>
                    <a:ln/>
                  </pic:spPr>
                </pic:pic>
              </a:graphicData>
            </a:graphic>
          </wp:inline>
        </w:drawing>
      </w:r>
    </w:p>
    <w:p w14:paraId="0BCABD18" w14:textId="77777777" w:rsidR="00325121" w:rsidRDefault="00000000">
      <w:pPr>
        <w:rPr>
          <w:rFonts w:ascii="Times New Roman" w:eastAsia="Times New Roman" w:hAnsi="Times New Roman" w:cs="Times New Roman"/>
        </w:rPr>
      </w:pPr>
      <w:r>
        <w:rPr>
          <w:rFonts w:ascii="Times New Roman" w:eastAsia="Times New Roman" w:hAnsi="Times New Roman" w:cs="Times New Roman"/>
          <w:noProof/>
          <w:sz w:val="24"/>
          <w:szCs w:val="24"/>
        </w:rPr>
        <w:lastRenderedPageBreak/>
        <w:drawing>
          <wp:inline distT="114300" distB="114300" distL="114300" distR="114300" wp14:anchorId="72DF419E" wp14:editId="79E54B59">
            <wp:extent cx="5943600" cy="2074552"/>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t="32275" b="32785"/>
                    <a:stretch>
                      <a:fillRect/>
                    </a:stretch>
                  </pic:blipFill>
                  <pic:spPr>
                    <a:xfrm>
                      <a:off x="0" y="0"/>
                      <a:ext cx="5943600" cy="2074552"/>
                    </a:xfrm>
                    <a:prstGeom prst="rect">
                      <a:avLst/>
                    </a:prstGeom>
                    <a:ln/>
                  </pic:spPr>
                </pic:pic>
              </a:graphicData>
            </a:graphic>
          </wp:inline>
        </w:drawing>
      </w:r>
    </w:p>
    <w:p w14:paraId="7BC4E72E" w14:textId="77777777" w:rsidR="00325121" w:rsidRDefault="00325121">
      <w:pPr>
        <w:rPr>
          <w:rFonts w:ascii="Times New Roman" w:eastAsia="Times New Roman" w:hAnsi="Times New Roman" w:cs="Times New Roman"/>
        </w:rPr>
      </w:pPr>
    </w:p>
    <w:p w14:paraId="4BE5C905" w14:textId="77777777" w:rsidR="00325121" w:rsidRDefault="00325121">
      <w:pPr>
        <w:rPr>
          <w:rFonts w:ascii="Times New Roman" w:eastAsia="Times New Roman" w:hAnsi="Times New Roman" w:cs="Times New Roman"/>
        </w:rPr>
      </w:pPr>
    </w:p>
    <w:p w14:paraId="495DA1A7" w14:textId="77777777" w:rsidR="00325121" w:rsidRDefault="00000000">
      <w:pPr>
        <w:pStyle w:val="Heading1"/>
        <w:rPr>
          <w:rFonts w:ascii="Times New Roman" w:eastAsia="Times New Roman" w:hAnsi="Times New Roman" w:cs="Times New Roman"/>
          <w:u w:val="single"/>
        </w:rPr>
      </w:pPr>
      <w:bookmarkStart w:id="9" w:name="_xpqy07kcemu" w:colFirst="0" w:colLast="0"/>
      <w:bookmarkEnd w:id="9"/>
      <w:r>
        <w:rPr>
          <w:rFonts w:ascii="Times New Roman" w:eastAsia="Times New Roman" w:hAnsi="Times New Roman" w:cs="Times New Roman"/>
          <w:u w:val="single"/>
        </w:rPr>
        <w:t>Conclusion</w:t>
      </w:r>
    </w:p>
    <w:p w14:paraId="280F5F88"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ground-breaking work by Felzenszwalb et al. has potential to be of great use in the field of image segmentation, and that image segmentation based on pairwise region comparison gives promising results while still being efficient with respect to time complexity of the algorithm.</w:t>
      </w:r>
    </w:p>
    <w:p w14:paraId="70D0B267" w14:textId="77777777" w:rsidR="00325121" w:rsidRDefault="00325121">
      <w:pPr>
        <w:rPr>
          <w:rFonts w:ascii="Times New Roman" w:eastAsia="Times New Roman" w:hAnsi="Times New Roman" w:cs="Times New Roman"/>
          <w:sz w:val="24"/>
          <w:szCs w:val="24"/>
        </w:rPr>
      </w:pPr>
    </w:p>
    <w:p w14:paraId="11591CFF"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segmentation method, coupled with the use of a nearest neighbor graph, can capture very high level properties of images, while preserving perceptually important region boundaries.</w:t>
      </w:r>
    </w:p>
    <w:p w14:paraId="22BA149E" w14:textId="77777777" w:rsidR="00325121" w:rsidRDefault="00325121">
      <w:pPr>
        <w:rPr>
          <w:rFonts w:ascii="Times New Roman" w:eastAsia="Times New Roman" w:hAnsi="Times New Roman" w:cs="Times New Roman"/>
          <w:sz w:val="24"/>
          <w:szCs w:val="24"/>
        </w:rPr>
      </w:pPr>
    </w:p>
    <w:p w14:paraId="57B5AACB"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has proven to be efficient, running in </w:t>
      </w:r>
      <m:oMath>
        <m:r>
          <w:rPr>
            <w:rFonts w:ascii="Times New Roman" w:eastAsia="Times New Roman" w:hAnsi="Times New Roman" w:cs="Times New Roman"/>
            <w:sz w:val="24"/>
            <w:szCs w:val="24"/>
          </w:rPr>
          <m:t>O(mlogm)</m:t>
        </m:r>
      </m:oMath>
      <w:r>
        <w:rPr>
          <w:rFonts w:ascii="Times New Roman" w:eastAsia="Times New Roman" w:hAnsi="Times New Roman" w:cs="Times New Roman"/>
          <w:sz w:val="24"/>
          <w:szCs w:val="24"/>
        </w:rPr>
        <w:t xml:space="preserve"> time for m graph edges. It has also shown that though it makes greedy decisions, it still segments perceptually important regions which reflect global aspects of the image.</w:t>
      </w:r>
    </w:p>
    <w:p w14:paraId="6F660CD4" w14:textId="77777777" w:rsidR="00325121" w:rsidRDefault="00325121">
      <w:pPr>
        <w:rPr>
          <w:rFonts w:ascii="Times New Roman" w:eastAsia="Times New Roman" w:hAnsi="Times New Roman" w:cs="Times New Roman"/>
          <w:sz w:val="24"/>
          <w:szCs w:val="24"/>
        </w:rPr>
      </w:pPr>
    </w:p>
    <w:p w14:paraId="39070E1D" w14:textId="77777777" w:rsidR="0032512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paper furthered our understanding of how graph-based algorithms work, the normalized cuts criterion, and about image segmentation in general.</w:t>
      </w:r>
    </w:p>
    <w:p w14:paraId="5EB533FE" w14:textId="77777777" w:rsidR="00325121" w:rsidRDefault="00325121">
      <w:pPr>
        <w:rPr>
          <w:rFonts w:ascii="Times New Roman" w:eastAsia="Times New Roman" w:hAnsi="Times New Roman" w:cs="Times New Roman"/>
        </w:rPr>
      </w:pPr>
    </w:p>
    <w:p w14:paraId="68987FB9" w14:textId="77777777" w:rsidR="00325121" w:rsidRDefault="00325121">
      <w:pPr>
        <w:rPr>
          <w:rFonts w:ascii="Times New Roman" w:eastAsia="Times New Roman" w:hAnsi="Times New Roman" w:cs="Times New Roman"/>
        </w:rPr>
      </w:pPr>
    </w:p>
    <w:p w14:paraId="3D68BDFD" w14:textId="77777777" w:rsidR="00325121" w:rsidRDefault="00000000">
      <w:pPr>
        <w:pStyle w:val="Heading1"/>
        <w:rPr>
          <w:u w:val="single"/>
        </w:rPr>
      </w:pPr>
      <w:bookmarkStart w:id="10" w:name="_22xs0jic875y" w:colFirst="0" w:colLast="0"/>
      <w:bookmarkEnd w:id="10"/>
      <w:r>
        <w:rPr>
          <w:u w:val="single"/>
        </w:rPr>
        <w:t>References</w:t>
      </w:r>
    </w:p>
    <w:p w14:paraId="764D6E52" w14:textId="77777777" w:rsidR="00325121" w:rsidRDefault="00000000">
      <w:pPr>
        <w:numPr>
          <w:ilvl w:val="0"/>
          <w:numId w:val="1"/>
        </w:numPr>
        <w:rPr>
          <w:rFonts w:ascii="Times New Roman" w:eastAsia="Times New Roman" w:hAnsi="Times New Roman" w:cs="Times New Roman"/>
        </w:rPr>
      </w:pPr>
      <w:hyperlink r:id="rId20">
        <w:r>
          <w:rPr>
            <w:rFonts w:ascii="Times New Roman" w:eastAsia="Times New Roman" w:hAnsi="Times New Roman" w:cs="Times New Roman"/>
            <w:color w:val="1155CC"/>
            <w:u w:val="single"/>
          </w:rPr>
          <w:t>Efficient Graph-Based Image Segmentation</w:t>
        </w:r>
      </w:hyperlink>
      <w:r>
        <w:rPr>
          <w:rFonts w:ascii="Times New Roman" w:eastAsia="Times New Roman" w:hAnsi="Times New Roman" w:cs="Times New Roman"/>
        </w:rPr>
        <w:t>; Pedro F. Felzenszwalb, Daniel P. Huttenlocher.</w:t>
      </w:r>
    </w:p>
    <w:p w14:paraId="138E30B6" w14:textId="77777777" w:rsidR="00325121" w:rsidRDefault="00000000">
      <w:pPr>
        <w:numPr>
          <w:ilvl w:val="0"/>
          <w:numId w:val="1"/>
        </w:numPr>
        <w:rPr>
          <w:rFonts w:ascii="Times New Roman" w:eastAsia="Times New Roman" w:hAnsi="Times New Roman" w:cs="Times New Roman"/>
        </w:rPr>
      </w:pPr>
      <w:hyperlink r:id="rId21">
        <w:r>
          <w:rPr>
            <w:rFonts w:ascii="Times New Roman" w:eastAsia="Times New Roman" w:hAnsi="Times New Roman" w:cs="Times New Roman"/>
            <w:color w:val="1155CC"/>
            <w:u w:val="single"/>
          </w:rPr>
          <w:t>This</w:t>
        </w:r>
      </w:hyperlink>
      <w:r>
        <w:rPr>
          <w:rFonts w:ascii="Times New Roman" w:eastAsia="Times New Roman" w:hAnsi="Times New Roman" w:cs="Times New Roman"/>
        </w:rPr>
        <w:t xml:space="preserve"> implementation of the aforementioned paper.</w:t>
      </w:r>
    </w:p>
    <w:p w14:paraId="50EF5F67" w14:textId="77777777" w:rsidR="00325121" w:rsidRDefault="00000000">
      <w:pPr>
        <w:numPr>
          <w:ilvl w:val="0"/>
          <w:numId w:val="1"/>
        </w:numPr>
        <w:rPr>
          <w:rFonts w:ascii="Times New Roman" w:eastAsia="Times New Roman" w:hAnsi="Times New Roman" w:cs="Times New Roman"/>
        </w:rPr>
      </w:pPr>
      <w:hyperlink r:id="rId22">
        <w:r>
          <w:rPr>
            <w:rFonts w:ascii="Times New Roman" w:eastAsia="Times New Roman" w:hAnsi="Times New Roman" w:cs="Times New Roman"/>
            <w:color w:val="1155CC"/>
            <w:u w:val="single"/>
          </w:rPr>
          <w:t>Normalized Cuts and Image Segmentation</w:t>
        </w:r>
      </w:hyperlink>
      <w:r>
        <w:rPr>
          <w:rFonts w:ascii="Times New Roman" w:eastAsia="Times New Roman" w:hAnsi="Times New Roman" w:cs="Times New Roman"/>
        </w:rPr>
        <w:t>; Jianbo Shi, Jitendra Malik.</w:t>
      </w:r>
    </w:p>
    <w:p w14:paraId="0A2BCF7C" w14:textId="77777777" w:rsidR="00325121" w:rsidRDefault="00325121">
      <w:pPr>
        <w:rPr>
          <w:rFonts w:ascii="Times New Roman" w:eastAsia="Times New Roman" w:hAnsi="Times New Roman" w:cs="Times New Roman"/>
        </w:rPr>
      </w:pPr>
    </w:p>
    <w:sectPr w:rsidR="00325121">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4285" w14:textId="77777777" w:rsidR="003620DA" w:rsidRDefault="003620DA">
      <w:pPr>
        <w:spacing w:line="240" w:lineRule="auto"/>
      </w:pPr>
      <w:r>
        <w:separator/>
      </w:r>
    </w:p>
  </w:endnote>
  <w:endnote w:type="continuationSeparator" w:id="0">
    <w:p w14:paraId="47601F9D" w14:textId="77777777" w:rsidR="003620DA" w:rsidRDefault="00362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47D27" w14:textId="77777777" w:rsidR="00325121" w:rsidRDefault="00000000">
    <w:pPr>
      <w:jc w:val="right"/>
    </w:pPr>
    <w:r>
      <w:fldChar w:fldCharType="begin"/>
    </w:r>
    <w:r>
      <w:instrText>PAGE</w:instrText>
    </w:r>
    <w:r>
      <w:fldChar w:fldCharType="separate"/>
    </w:r>
    <w:r w:rsidR="0060224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CBC7C" w14:textId="77777777" w:rsidR="003620DA" w:rsidRDefault="003620DA">
      <w:pPr>
        <w:spacing w:line="240" w:lineRule="auto"/>
      </w:pPr>
      <w:r>
        <w:separator/>
      </w:r>
    </w:p>
  </w:footnote>
  <w:footnote w:type="continuationSeparator" w:id="0">
    <w:p w14:paraId="6C8083F5" w14:textId="77777777" w:rsidR="003620DA" w:rsidRDefault="00362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F5526" w14:textId="77777777" w:rsidR="00325121" w:rsidRDefault="00000000">
    <w:pPr>
      <w:jc w:val="right"/>
    </w:pPr>
    <w:r>
      <w:t>Vaishnav Varma - Aryaman Pattnayak - Aditya Katiyar</w:t>
    </w:r>
  </w:p>
  <w:p w14:paraId="0FF27244" w14:textId="77777777" w:rsidR="00325121" w:rsidRDefault="00000000">
    <w:pPr>
      <w:jc w:val="right"/>
    </w:pPr>
    <w:r>
      <w:t>Shiv Nadar University</w:t>
    </w:r>
  </w:p>
  <w:p w14:paraId="63165DE9" w14:textId="77777777" w:rsidR="00325121" w:rsidRDefault="00000000">
    <w:pPr>
      <w:jc w:val="right"/>
    </w:pPr>
    <w:r>
      <w:t>B.Tech CSE ‘25</w:t>
    </w:r>
  </w:p>
  <w:p w14:paraId="6C1DB139" w14:textId="77777777" w:rsidR="00325121" w:rsidRDefault="00000000">
    <w:pPr>
      <w:jc w:val="right"/>
    </w:pPr>
    <w:r>
      <w:t>18-12-2023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274F"/>
    <w:multiLevelType w:val="multilevel"/>
    <w:tmpl w:val="596A8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4A5390"/>
    <w:multiLevelType w:val="multilevel"/>
    <w:tmpl w:val="1FCC3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CD2E4E"/>
    <w:multiLevelType w:val="multilevel"/>
    <w:tmpl w:val="63787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AC1DC0"/>
    <w:multiLevelType w:val="multilevel"/>
    <w:tmpl w:val="26FA9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686669"/>
    <w:multiLevelType w:val="multilevel"/>
    <w:tmpl w:val="345C3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1224012">
    <w:abstractNumId w:val="1"/>
  </w:num>
  <w:num w:numId="2" w16cid:durableId="731780043">
    <w:abstractNumId w:val="4"/>
  </w:num>
  <w:num w:numId="3" w16cid:durableId="869998947">
    <w:abstractNumId w:val="2"/>
  </w:num>
  <w:num w:numId="4" w16cid:durableId="888881835">
    <w:abstractNumId w:val="3"/>
  </w:num>
  <w:num w:numId="5" w16cid:durableId="29268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21"/>
    <w:rsid w:val="00325121"/>
    <w:rsid w:val="003620DA"/>
    <w:rsid w:val="004B667A"/>
    <w:rsid w:val="00595C5B"/>
    <w:rsid w:val="0060224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4E2E"/>
  <w15:docId w15:val="{14F414DA-47A4-42F6-AC07-46B8A1F4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oumik12345/felzenszwalb_segmentation" TargetMode="External"/><Relationship Id="rId7" Type="http://schemas.openxmlformats.org/officeDocument/2006/relationships/hyperlink" Target="https://cs.brown.edu/people/pfelzens/papers/seg-ijcv.pdf" TargetMode="Externa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cs.brown.edu/people/pfelzens/papers/seg-ijcv.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people.eecs.berkeley.edu/~malik/papers/SM-nc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 Varma</cp:lastModifiedBy>
  <cp:revision>3</cp:revision>
  <dcterms:created xsi:type="dcterms:W3CDTF">2023-12-18T18:52:00Z</dcterms:created>
  <dcterms:modified xsi:type="dcterms:W3CDTF">2023-12-18T18:56:00Z</dcterms:modified>
</cp:coreProperties>
</file>