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4230"/>
        <w:gridCol w:w="5346"/>
      </w:tblGrid>
      <w:tr w:rsidR="00C2281C" w14:paraId="32D90BC7" w14:textId="77777777" w:rsidTr="009A5F4A">
        <w:trPr>
          <w:cantSplit/>
        </w:trPr>
        <w:tc>
          <w:tcPr>
            <w:tcW w:w="9576" w:type="dxa"/>
            <w:gridSpan w:val="2"/>
          </w:tcPr>
          <w:p w14:paraId="4BCC787F" w14:textId="67ACD83A" w:rsidR="00C2281C" w:rsidRPr="00FB22F6" w:rsidRDefault="008E1F27" w:rsidP="00FB22F6">
            <w:pPr>
              <w:jc w:val="center"/>
              <w:rPr>
                <w:b/>
                <w:sz w:val="24"/>
              </w:rPr>
            </w:pPr>
            <w:r w:rsidRPr="008E1F27">
              <w:rPr>
                <w:b/>
                <w:noProof/>
                <w:sz w:val="24"/>
              </w:rPr>
              <w:t xml:space="preserve">ninth judicial district of florida</w:t>
            </w:r>
          </w:p>
          <w:p w14:paraId="7E37843D" w14:textId="77777777" w:rsidR="00C2281C" w:rsidRDefault="00C2281C" w:rsidP="002C31E8">
            <w:pPr>
              <w:ind w:right="4320"/>
              <w:jc w:val="center"/>
              <w:rPr>
                <w:sz w:val="24"/>
              </w:rPr>
            </w:pPr>
          </w:p>
        </w:tc>
      </w:tr>
      <w:tr w:rsidR="00C2281C" w14:paraId="3836A20F" w14:textId="77777777" w:rsidTr="009A5F4A">
        <w:tc>
          <w:tcPr>
            <w:tcW w:w="4230" w:type="dxa"/>
          </w:tcPr>
          <w:p w14:paraId="4BA58F42" w14:textId="44E0DC53" w:rsidR="00C2281C" w:rsidRDefault="00DF4B4D" w:rsidP="002C31E8">
            <w:pPr>
              <w:rPr>
                <w:noProof/>
                <w:sz w:val="24"/>
              </w:rPr>
            </w:pPr>
            <w:r w:rsidRPr="00DF4B4D">
              <w:rPr>
                <w:noProof/>
                <w:sz w:val="24"/>
              </w:rPr>
              <w:t xml:space="preserve">ANDREW EAST</w:t>
            </w:r>
            <w:r w:rsidR="00C2281C" w:rsidRPr="00F03079">
              <w:rPr>
                <w:noProof/>
                <w:sz w:val="24"/>
              </w:rPr>
              <w:t>,</w:t>
            </w:r>
          </w:p>
          <w:p w14:paraId="2975B922" w14:textId="77777777" w:rsidR="00C2281C" w:rsidRDefault="00C2281C" w:rsidP="002C31E8">
            <w:pPr>
              <w:rPr>
                <w:noProof/>
                <w:sz w:val="24"/>
              </w:rPr>
            </w:pPr>
          </w:p>
          <w:p w14:paraId="244C253F" w14:textId="77777777" w:rsidR="00C2281C" w:rsidRDefault="00C2281C" w:rsidP="002C31E8">
            <w:pPr>
              <w:rPr>
                <w:sz w:val="24"/>
              </w:rPr>
            </w:pPr>
            <w:r w:rsidRPr="00F03079">
              <w:rPr>
                <w:noProof/>
                <w:sz w:val="24"/>
              </w:rPr>
              <w:t>Plaintiff.</w:t>
            </w:r>
          </w:p>
          <w:p w14:paraId="183D97D6" w14:textId="77777777" w:rsidR="00C2281C" w:rsidRDefault="00C2281C" w:rsidP="002C31E8">
            <w:pPr>
              <w:rPr>
                <w:sz w:val="24"/>
              </w:rPr>
            </w:pPr>
          </w:p>
          <w:p w14:paraId="0DF6BE31" w14:textId="77777777" w:rsidR="00C2281C" w:rsidRDefault="00C2281C" w:rsidP="002C31E8">
            <w:pPr>
              <w:rPr>
                <w:sz w:val="24"/>
              </w:rPr>
            </w:pPr>
            <w:r>
              <w:rPr>
                <w:sz w:val="24"/>
              </w:rPr>
              <w:t>-vs-</w:t>
            </w:r>
          </w:p>
          <w:p w14:paraId="4DEB2249" w14:textId="77777777" w:rsidR="00C2281C" w:rsidRDefault="00C2281C" w:rsidP="002C31E8">
            <w:pPr>
              <w:rPr>
                <w:sz w:val="24"/>
              </w:rPr>
            </w:pPr>
          </w:p>
          <w:p w14:paraId="508F251B" w14:textId="70CDB0A9" w:rsidR="00C2281C" w:rsidRDefault="00DF4B4D" w:rsidP="002C31E8">
            <w:pPr>
              <w:rPr>
                <w:noProof/>
                <w:sz w:val="24"/>
              </w:rPr>
            </w:pPr>
            <w:r w:rsidRPr="00DF4B4D">
              <w:rPr>
                <w:noProof/>
                <w:sz w:val="24"/>
              </w:rPr>
              <w:t xml:space="preserve">DONHAV NONAME</w:t>
            </w:r>
            <w:r w:rsidR="00C2281C" w:rsidRPr="00F03079">
              <w:rPr>
                <w:noProof/>
                <w:sz w:val="24"/>
              </w:rPr>
              <w:t>,</w:t>
            </w:r>
          </w:p>
          <w:p w14:paraId="1E8F6DCE" w14:textId="77777777" w:rsidR="00C2281C" w:rsidRDefault="00C2281C" w:rsidP="002C31E8">
            <w:pPr>
              <w:rPr>
                <w:noProof/>
                <w:sz w:val="24"/>
              </w:rPr>
            </w:pPr>
          </w:p>
          <w:p w14:paraId="7F742803" w14:textId="77777777" w:rsidR="00C2281C" w:rsidRDefault="00C2281C" w:rsidP="002C31E8">
            <w:pPr>
              <w:rPr>
                <w:sz w:val="24"/>
              </w:rPr>
            </w:pPr>
            <w:r w:rsidRPr="00F03079">
              <w:rPr>
                <w:noProof/>
                <w:sz w:val="24"/>
              </w:rPr>
              <w:t>Defendant.</w:t>
            </w:r>
          </w:p>
          <w:p w14:paraId="262FF36D" w14:textId="77777777" w:rsidR="00C2281C" w:rsidRDefault="00C2281C" w:rsidP="002C31E8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</w:p>
        </w:tc>
        <w:tc>
          <w:tcPr>
            <w:tcW w:w="5346" w:type="dxa"/>
          </w:tcPr>
          <w:p w14:paraId="189A6BA6" w14:textId="77777777" w:rsidR="00C2281C" w:rsidRDefault="00C2281C" w:rsidP="002C31E8">
            <w:pPr>
              <w:rPr>
                <w:sz w:val="24"/>
              </w:rPr>
            </w:pPr>
          </w:p>
          <w:p w14:paraId="77208AFB" w14:textId="77777777" w:rsidR="00C2281C" w:rsidRDefault="00C2281C" w:rsidP="002C31E8">
            <w:pPr>
              <w:rPr>
                <w:sz w:val="24"/>
              </w:rPr>
            </w:pPr>
          </w:p>
          <w:p w14:paraId="3680AA8F" w14:textId="77777777" w:rsidR="00C2281C" w:rsidRDefault="00C2281C" w:rsidP="002C31E8">
            <w:pPr>
              <w:rPr>
                <w:sz w:val="24"/>
              </w:rPr>
            </w:pPr>
          </w:p>
          <w:p w14:paraId="011BEEAB" w14:textId="77777777" w:rsidR="00C2281C" w:rsidRDefault="00C2281C" w:rsidP="002C31E8">
            <w:pPr>
              <w:rPr>
                <w:sz w:val="24"/>
              </w:rPr>
            </w:pPr>
          </w:p>
          <w:p w14:paraId="279FCADF" w14:textId="563A0166" w:rsidR="00C2281C" w:rsidRDefault="00C2281C" w:rsidP="002C31E8">
            <w:pPr>
              <w:rPr>
                <w:sz w:val="24"/>
              </w:rPr>
            </w:pPr>
            <w:r>
              <w:rPr>
                <w:sz w:val="24"/>
              </w:rPr>
              <w:t xml:space="preserve">CASE NO.:  </w:t>
            </w:r>
            <w:r w:rsidR="008E1F27" w:rsidRPr="008E1F27">
              <w:rPr>
                <w:noProof/>
                <w:sz w:val="24"/>
              </w:rPr>
              <w:t xml:space="preserve">ct-2021:001</w:t>
            </w:r>
          </w:p>
        </w:tc>
      </w:tr>
    </w:tbl>
    <w:p w14:paraId="22F3DEA6" w14:textId="77777777" w:rsidR="00C2281C" w:rsidRDefault="00C2281C" w:rsidP="002C31E8">
      <w:pPr>
        <w:rPr>
          <w:sz w:val="24"/>
        </w:rPr>
      </w:pPr>
    </w:p>
    <w:p w14:paraId="00B14327" w14:textId="77777777" w:rsidR="00C2281C" w:rsidRPr="00FB22F6" w:rsidRDefault="00C2281C" w:rsidP="00FB22F6">
      <w:pPr>
        <w:tabs>
          <w:tab w:val="center" w:pos="4680"/>
        </w:tabs>
        <w:suppressAutoHyphens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ab/>
      </w:r>
      <w:r>
        <w:rPr>
          <w:b/>
          <w:spacing w:val="-3"/>
          <w:sz w:val="24"/>
          <w:u w:val="single"/>
        </w:rPr>
        <w:t>NOTICE OF SERVICE OF PROPOSAL FOR SETTLEMENT</w:t>
      </w:r>
    </w:p>
    <w:p w14:paraId="2B69CF2A" w14:textId="77777777" w:rsidR="00C2281C" w:rsidRDefault="00C2281C" w:rsidP="002C31E8"/>
    <w:p w14:paraId="153D473E" w14:textId="3BA18C50" w:rsidR="00C2281C" w:rsidRDefault="00C2281C" w:rsidP="002C31E8">
      <w:pPr>
        <w:spacing w:line="480" w:lineRule="auto"/>
        <w:ind w:firstLine="720"/>
        <w:jc w:val="both"/>
        <w:rPr>
          <w:caps/>
          <w:sz w:val="24"/>
        </w:rPr>
      </w:pPr>
      <w:r>
        <w:rPr>
          <w:spacing w:val="-3"/>
          <w:sz w:val="24"/>
        </w:rPr>
        <w:t xml:space="preserve">PLEASE TAKE NOTICE that Plaintiff, </w:t>
      </w:r>
      <w:r w:rsidR="00DF4B4D" w:rsidRPr="00DF4B4D">
        <w:rPr>
          <w:caps/>
          <w:noProof/>
          <w:spacing w:val="-3"/>
          <w:sz w:val="24"/>
        </w:rPr>
        <w:t xml:space="preserve">ANDREW EAST</w:t>
      </w:r>
      <w:r>
        <w:rPr>
          <w:spacing w:val="-3"/>
          <w:sz w:val="24"/>
        </w:rPr>
        <w:t xml:space="preserve">, by and through the undersigned counsel, hereby notifies the Court that, </w:t>
      </w:r>
      <w:r>
        <w:rPr>
          <w:sz w:val="24"/>
        </w:rPr>
        <w:t xml:space="preserve">pursuant to Rule 1.442 of the Florida Rules of Civil Procedure and Florida Statutes §768.79, has served a </w:t>
      </w:r>
      <w:r>
        <w:rPr>
          <w:spacing w:val="-3"/>
          <w:sz w:val="24"/>
        </w:rPr>
        <w:t>Proposal for Settlement upon</w:t>
      </w:r>
      <w:r>
        <w:rPr>
          <w:sz w:val="24"/>
        </w:rPr>
        <w:t xml:space="preserve"> Defendant, </w:t>
      </w:r>
      <w:r w:rsidR="00122CF1" w:rsidRPr="00122CF1">
        <w:rPr>
          <w:caps/>
          <w:noProof/>
          <w:sz w:val="24"/>
        </w:rPr>
        <w:t xml:space="preserve">Cynthia Fake</w:t>
      </w:r>
      <w:r>
        <w:rPr>
          <w:caps/>
          <w:sz w:val="24"/>
        </w:rPr>
        <w:t xml:space="preserve">, </w:t>
      </w:r>
      <w:r>
        <w:rPr>
          <w:sz w:val="24"/>
        </w:rPr>
        <w:t>this</w:t>
      </w:r>
      <w:r>
        <w:rPr>
          <w:caps/>
          <w:sz w:val="24"/>
        </w:rPr>
        <w:t xml:space="preserve"> </w:t>
      </w:r>
      <w:r w:rsidR="005433FC" w:rsidRPr="005433FC">
        <w:rPr>
          <w:sz w:val="24"/>
        </w:rPr>
        <w:t xml:space="preserve">13th</w:t>
      </w:r>
      <w:r>
        <w:rPr>
          <w:caps/>
          <w:sz w:val="24"/>
        </w:rPr>
        <w:t xml:space="preserve"> </w:t>
      </w:r>
      <w:r>
        <w:rPr>
          <w:sz w:val="24"/>
        </w:rPr>
        <w:t>day of</w:t>
      </w:r>
      <w:r w:rsidR="005433FC">
        <w:rPr>
          <w:sz w:val="24"/>
        </w:rPr>
        <w:t xml:space="preserve"> </w:t>
      </w:r>
      <w:r w:rsidR="005433FC" w:rsidRPr="005433FC">
        <w:rPr>
          <w:sz w:val="24"/>
        </w:rPr>
        <w:t xml:space="preserve">January</w:t>
      </w:r>
      <w:r w:rsidR="005433FC">
        <w:rPr>
          <w:sz w:val="24"/>
        </w:rPr>
        <w:t xml:space="preserve"> </w:t>
      </w:r>
      <w:r w:rsidR="005433FC" w:rsidRPr="005433FC">
        <w:rPr>
          <w:sz w:val="24"/>
        </w:rPr>
        <w:t xml:space="preserve">2023</w:t>
      </w:r>
      <w:r>
        <w:rPr>
          <w:sz w:val="24"/>
        </w:rPr>
        <w:t>.</w:t>
      </w:r>
    </w:p>
    <w:p w14:paraId="6AE2D15A" w14:textId="77777777" w:rsidR="00C2281C" w:rsidRPr="00027FFD" w:rsidRDefault="00C2281C" w:rsidP="00027FFD">
      <w:pPr>
        <w:spacing w:line="480" w:lineRule="auto"/>
        <w:jc w:val="center"/>
        <w:rPr>
          <w:b/>
          <w:spacing w:val="-3"/>
          <w:sz w:val="24"/>
          <w:u w:val="single"/>
        </w:rPr>
      </w:pPr>
      <w:r>
        <w:rPr>
          <w:b/>
          <w:caps/>
          <w:sz w:val="24"/>
          <w:u w:val="single"/>
        </w:rPr>
        <w:t>certificate of service</w:t>
      </w:r>
    </w:p>
    <w:p w14:paraId="1A865841" w14:textId="63790A93" w:rsidR="00C2281C" w:rsidRDefault="00C2281C" w:rsidP="002C31E8">
      <w:pPr>
        <w:spacing w:line="480" w:lineRule="auto"/>
        <w:jc w:val="both"/>
        <w:rPr>
          <w:sz w:val="24"/>
        </w:rPr>
      </w:pPr>
      <w:r>
        <w:rPr>
          <w:sz w:val="24"/>
        </w:rPr>
        <w:tab/>
        <w:t>I HE</w:t>
      </w:r>
      <w:r w:rsidR="00FB22F6">
        <w:rPr>
          <w:sz w:val="24"/>
        </w:rPr>
        <w:t xml:space="preserve">REBY CERTIFY that on this this </w:t>
      </w:r>
      <w:r w:rsidR="005433FC" w:rsidRPr="005433FC">
        <w:rPr>
          <w:sz w:val="24"/>
        </w:rPr>
        <w:t xml:space="preserve">13th</w:t>
      </w:r>
      <w:r w:rsidR="005433FC">
        <w:rPr>
          <w:caps/>
          <w:sz w:val="24"/>
        </w:rPr>
        <w:t xml:space="preserve"> </w:t>
      </w:r>
      <w:r w:rsidR="005433FC">
        <w:rPr>
          <w:sz w:val="24"/>
        </w:rPr>
        <w:t xml:space="preserve">day of </w:t>
      </w:r>
      <w:r w:rsidR="005433FC" w:rsidRPr="005433FC">
        <w:rPr>
          <w:sz w:val="24"/>
        </w:rPr>
        <w:t xml:space="preserve">January</w:t>
      </w:r>
      <w:r w:rsidR="005433FC">
        <w:rPr>
          <w:sz w:val="24"/>
        </w:rPr>
        <w:t xml:space="preserve"> </w:t>
      </w:r>
      <w:r w:rsidR="005433FC" w:rsidRPr="005433FC">
        <w:rPr>
          <w:sz w:val="24"/>
        </w:rPr>
        <w:t xml:space="preserve">2023</w:t>
      </w:r>
      <w:r w:rsidR="005433FC">
        <w:rPr>
          <w:sz w:val="24"/>
        </w:rPr>
        <w:t xml:space="preserve"> </w:t>
      </w:r>
      <w:r>
        <w:rPr>
          <w:sz w:val="24"/>
        </w:rPr>
        <w:t xml:space="preserve">I electronically filed the foregoing with the Clerk of the Courts by using the Florida Courts </w:t>
      </w:r>
      <w:proofErr w:type="spellStart"/>
      <w:r>
        <w:rPr>
          <w:sz w:val="24"/>
        </w:rPr>
        <w:t>eFiling</w:t>
      </w:r>
      <w:proofErr w:type="spellEnd"/>
      <w:r>
        <w:rPr>
          <w:sz w:val="24"/>
        </w:rPr>
        <w:t xml:space="preserve"> Portal.  I further certify that Pursuant to Rule </w:t>
      </w:r>
      <w:r>
        <w:rPr>
          <w:sz w:val="24"/>
          <w:lang w:val="en"/>
        </w:rPr>
        <w:t xml:space="preserve">2.516(b)(1) I forwarded the foregoing this same day via email </w:t>
      </w:r>
      <w:r>
        <w:rPr>
          <w:sz w:val="24"/>
        </w:rPr>
        <w:t xml:space="preserve">to:  </w:t>
      </w:r>
      <w:r w:rsidR="00BD570E" w:rsidRPr="00BD570E">
        <w:rPr>
          <w:noProof/>
          <w:sz w:val="24"/>
        </w:rPr>
        <w:t xml:space="preserve">pblair@forthepeople.com</w:t>
      </w:r>
      <w:r>
        <w:br/>
      </w:r>
      <w:r>
        <w:rPr>
          <w:noProof/>
          <w:sz w:val="24"/>
        </w:rPr>
        <w:t xml:space="preserve">bdoll@forthepeople.com</w:t>
      </w:r>
      <w:r>
        <w:br/>
      </w:r>
      <w:r>
        <w:rPr>
          <w:noProof/>
          <w:sz w:val="24"/>
        </w:rPr>
        <w:t xml:space="preserve">703 Waterford Way., Ste. 1000</w:t>
      </w:r>
      <w:r>
        <w:br/>
      </w:r>
      <w:r>
        <w:rPr>
          <w:noProof/>
          <w:sz w:val="24"/>
        </w:rPr>
        <w:t xml:space="preserve">MIami, FL 33126</w:t>
      </w:r>
      <w:r>
        <w:rPr>
          <w:sz w:val="24"/>
        </w:rPr>
        <w:t xml:space="preserve">. </w:t>
      </w:r>
    </w:p>
    <w:p w14:paraId="2EF47CB9" w14:textId="6DA0BDC2" w:rsidR="00C2281C" w:rsidRDefault="00EE1EA2" w:rsidP="002C31E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148"/>
      </w:tblGrid>
      <w:tr w:rsidR="00C2281C" w14:paraId="2DE3824E" w14:textId="77777777" w:rsidTr="002C31E8">
        <w:tc>
          <w:tcPr>
            <w:tcW w:w="4428" w:type="dxa"/>
          </w:tcPr>
          <w:p w14:paraId="74618724" w14:textId="77777777" w:rsidR="00C2281C" w:rsidRDefault="00C2281C" w:rsidP="002C31E8">
            <w:pPr>
              <w:rPr>
                <w:sz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</w:tcBorders>
          </w:tcPr>
          <w:p w14:paraId="5C8A6A49" w14:textId="5793FD4C" w:rsidR="00C2281C" w:rsidRDefault="00BD570E" w:rsidP="002C31E8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Kelly Jones</w:t>
            </w:r>
            <w:r w:rsidR="00C2281C">
              <w:rPr>
                <w:sz w:val="24"/>
              </w:rPr>
              <w:t xml:space="preserve">, </w:t>
            </w:r>
            <w:r w:rsidR="00C2281C" w:rsidRPr="00F03079">
              <w:rPr>
                <w:noProof/>
                <w:sz w:val="24"/>
              </w:rPr>
              <w:t>Esquire</w:t>
            </w:r>
          </w:p>
          <w:p w14:paraId="451C5640" w14:textId="5E6990CE" w:rsidR="00FB22F6" w:rsidRDefault="00FB22F6" w:rsidP="00FB22F6">
            <w:pPr>
              <w:rPr>
                <w:sz w:val="24"/>
              </w:rPr>
            </w:pPr>
            <w:r>
              <w:rPr>
                <w:sz w:val="24"/>
              </w:rPr>
              <w:t xml:space="preserve">Florida Bar #:  </w:t>
            </w:r>
            <w:r w:rsidR="00BD570E" w:rsidRPr="00BD570E">
              <w:rPr>
                <w:noProof/>
                <w:sz w:val="24"/>
              </w:rPr>
              <w:t/>
            </w:r>
          </w:p>
          <w:p w14:paraId="6B25A605" w14:textId="6AED6781" w:rsidR="00C2281C" w:rsidRDefault="00BD570E" w:rsidP="002C31E8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Morgan &amp; Morgan Fort Myers PLLC</w:t>
            </w:r>
          </w:p>
          <w:p w14:paraId="1E5F06AE" w14:textId="338B426D" w:rsidR="00C2281C" w:rsidRDefault="00BD570E" w:rsidP="002C31E8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703 Waterford Way, Ste. 1000</w:t>
            </w:r>
          </w:p>
          <w:p w14:paraId="33999663" w14:textId="195B2845" w:rsidR="00C2281C" w:rsidRDefault="00BD570E" w:rsidP="002C31E8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Miami</w:t>
            </w:r>
            <w:r>
              <w:rPr>
                <w:noProof/>
                <w:sz w:val="24"/>
              </w:rPr>
              <w:t xml:space="preserve">, </w:t>
            </w:r>
            <w:r w:rsidRPr="00BD570E">
              <w:rPr>
                <w:noProof/>
                <w:sz w:val="24"/>
              </w:rPr>
              <w:t xml:space="preserve">FL</w:t>
            </w:r>
            <w:r>
              <w:rPr>
                <w:noProof/>
                <w:sz w:val="24"/>
              </w:rPr>
              <w:t xml:space="preserve"> </w:t>
            </w:r>
            <w:r w:rsidRPr="00BD570E">
              <w:rPr>
                <w:noProof/>
                <w:sz w:val="24"/>
              </w:rPr>
              <w:t xml:space="preserve">33126</w:t>
            </w:r>
          </w:p>
          <w:p w14:paraId="262B1FB8" w14:textId="71B88F28" w:rsidR="00C2281C" w:rsidRDefault="00C2281C" w:rsidP="002C31E8">
            <w:pPr>
              <w:rPr>
                <w:sz w:val="24"/>
              </w:rPr>
            </w:pPr>
            <w:r>
              <w:rPr>
                <w:sz w:val="24"/>
              </w:rPr>
              <w:t xml:space="preserve">Tele:  </w:t>
            </w:r>
            <w:r w:rsidR="00BD570E" w:rsidRPr="00BD570E">
              <w:rPr>
                <w:noProof/>
                <w:sz w:val="24"/>
              </w:rPr>
              <w:t xml:space="preserve">(305) 929-1900</w:t>
            </w:r>
          </w:p>
          <w:p w14:paraId="5F6CA1D2" w14:textId="0C421166" w:rsidR="00C2281C" w:rsidRDefault="00C2281C" w:rsidP="002C31E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Fax:  </w:t>
            </w:r>
            <w:r w:rsidR="00D07879" w:rsidRPr="00D07879">
              <w:rPr>
                <w:noProof/>
                <w:sz w:val="24"/>
              </w:rPr>
              <w:t xml:space="preserve">(502) 912-6439</w:t>
            </w:r>
          </w:p>
          <w:p w14:paraId="6588D62B" w14:textId="17DB5958" w:rsidR="00C2281C" w:rsidRDefault="00FB22F6" w:rsidP="00B63F4C">
            <w:pPr>
              <w:rPr>
                <w:sz w:val="24"/>
              </w:rPr>
            </w:pPr>
            <w:r>
              <w:rPr>
                <w:sz w:val="24"/>
              </w:rPr>
              <w:t>Primary email:</w:t>
            </w:r>
            <w:r w:rsidR="00BD570E">
              <w:t xml:space="preserve"> </w:t>
            </w:r>
            <w:r w:rsidR="000012ED" w:rsidRPr="000012ED">
              <w:rPr>
                <w:sz w:val="24"/>
              </w:rPr>
              <w:t xml:space="preserve">kjones@forthepeople.com</w:t>
            </w:r>
            <w:r w:rsidR="00C2281C">
              <w:rPr>
                <w:sz w:val="24"/>
              </w:rPr>
              <w:t xml:space="preserve"> </w:t>
            </w:r>
          </w:p>
          <w:p w14:paraId="437A5319" w14:textId="77777777" w:rsidR="00C26E73" w:rsidRDefault="00C26E73" w:rsidP="00C26E73">
            <w:pPr>
              <w:rPr>
                <w:sz w:val="24"/>
              </w:rPr>
            </w:pPr>
            <w:r>
              <w:rPr>
                <w:sz w:val="24"/>
              </w:rPr>
              <w:t>Secondary email:</w:t>
            </w:r>
            <w:r>
              <w:t xml:space="preserve"> </w:t>
            </w:r>
            <w:r w:rsidRPr="007249EC">
              <w:rPr>
                <w:sz w:val="24"/>
              </w:rPr>
              <w:t xml:space="preserve">pblair@forthepeople.com</w:t>
            </w:r>
          </w:p>
          <w:p w14:paraId="3BA46C82" w14:textId="46D2C46B" w:rsidR="00C2281C" w:rsidRPr="00FB22F6" w:rsidRDefault="00C26E73" w:rsidP="00C26E73">
            <w:pPr>
              <w:rPr>
                <w:i/>
                <w:sz w:val="24"/>
              </w:rPr>
            </w:pPr>
            <w:r w:rsidRPr="007249EC">
              <w:rPr>
                <w:sz w:val="24"/>
              </w:rPr>
              <w:t/>
            </w:r>
            <w:r w:rsidRPr="00FB22F6">
              <w:rPr>
                <w:i/>
                <w:sz w:val="24"/>
              </w:rPr>
              <w:t>Attorney for Plaintiff(s)</w:t>
            </w:r>
          </w:p>
        </w:tc>
      </w:tr>
    </w:tbl>
    <w:p w14:paraId="0C0AC454" w14:textId="77777777" w:rsidR="00C2281C" w:rsidRDefault="00C2281C">
      <w:r>
        <w:lastRenderedPageBreak/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70"/>
        <w:gridCol w:w="18"/>
      </w:tblGrid>
      <w:tr w:rsidR="00C2281C" w14:paraId="3FC7247A" w14:textId="77777777" w:rsidTr="00FB22F6">
        <w:trPr>
          <w:gridAfter w:val="1"/>
          <w:wAfter w:w="18" w:type="dxa"/>
        </w:trPr>
        <w:tc>
          <w:tcPr>
            <w:tcW w:w="9558" w:type="dxa"/>
            <w:gridSpan w:val="2"/>
          </w:tcPr>
          <w:p w14:paraId="4F55D8E2" w14:textId="44D7CB86" w:rsidR="00C2281C" w:rsidRPr="00FB22F6" w:rsidRDefault="008E1F27" w:rsidP="00FB22F6">
            <w:pPr>
              <w:jc w:val="center"/>
              <w:rPr>
                <w:b/>
                <w:sz w:val="24"/>
              </w:rPr>
            </w:pPr>
            <w:r w:rsidRPr="008E1F27">
              <w:rPr>
                <w:b/>
                <w:noProof/>
                <w:sz w:val="24"/>
              </w:rPr>
              <w:lastRenderedPageBreak/>
              <w:t xml:space="preserve">ninth judicial district of florida</w:t>
            </w:r>
          </w:p>
          <w:p w14:paraId="2B6E412D" w14:textId="77777777" w:rsidR="00C2281C" w:rsidRDefault="00C2281C" w:rsidP="00A51234">
            <w:pPr>
              <w:rPr>
                <w:sz w:val="24"/>
              </w:rPr>
            </w:pPr>
          </w:p>
        </w:tc>
      </w:tr>
      <w:tr w:rsidR="00C2281C" w14:paraId="6F98F80C" w14:textId="77777777">
        <w:tc>
          <w:tcPr>
            <w:tcW w:w="4788" w:type="dxa"/>
          </w:tcPr>
          <w:p w14:paraId="55CF40F3" w14:textId="239229AC" w:rsidR="00C2281C" w:rsidRDefault="00DF4B4D">
            <w:pPr>
              <w:rPr>
                <w:noProof/>
                <w:sz w:val="24"/>
              </w:rPr>
            </w:pPr>
            <w:r w:rsidRPr="00DF4B4D">
              <w:rPr>
                <w:noProof/>
                <w:sz w:val="24"/>
              </w:rPr>
              <w:t xml:space="preserve">ANDREW EAST</w:t>
            </w:r>
            <w:r w:rsidR="00C2281C" w:rsidRPr="00F03079">
              <w:rPr>
                <w:noProof/>
                <w:sz w:val="24"/>
              </w:rPr>
              <w:t>,</w:t>
            </w:r>
          </w:p>
          <w:p w14:paraId="0AFB81F2" w14:textId="77777777" w:rsidR="00C2281C" w:rsidRDefault="00C2281C">
            <w:pPr>
              <w:rPr>
                <w:noProof/>
                <w:sz w:val="24"/>
              </w:rPr>
            </w:pPr>
          </w:p>
          <w:p w14:paraId="6DB4E851" w14:textId="77777777" w:rsidR="00C2281C" w:rsidRDefault="00C2281C">
            <w:pPr>
              <w:rPr>
                <w:sz w:val="24"/>
              </w:rPr>
            </w:pPr>
            <w:r w:rsidRPr="00F03079">
              <w:rPr>
                <w:noProof/>
                <w:sz w:val="24"/>
              </w:rPr>
              <w:t>Plaintiff.</w:t>
            </w:r>
          </w:p>
          <w:p w14:paraId="50416F99" w14:textId="77777777" w:rsidR="00C2281C" w:rsidRDefault="00C2281C">
            <w:pPr>
              <w:rPr>
                <w:sz w:val="24"/>
              </w:rPr>
            </w:pPr>
          </w:p>
          <w:p w14:paraId="79632A4D" w14:textId="77777777" w:rsidR="00C2281C" w:rsidRDefault="00C2281C">
            <w:pPr>
              <w:rPr>
                <w:sz w:val="24"/>
              </w:rPr>
            </w:pPr>
            <w:r>
              <w:rPr>
                <w:sz w:val="24"/>
              </w:rPr>
              <w:t>-v-</w:t>
            </w:r>
          </w:p>
          <w:p w14:paraId="6C5AD77D" w14:textId="77777777" w:rsidR="00C2281C" w:rsidRDefault="00C2281C">
            <w:pPr>
              <w:rPr>
                <w:sz w:val="24"/>
              </w:rPr>
            </w:pPr>
          </w:p>
          <w:p w14:paraId="7409B8A3" w14:textId="6B9AC4DB" w:rsidR="00C2281C" w:rsidRDefault="00DF4B4D">
            <w:pPr>
              <w:rPr>
                <w:noProof/>
                <w:sz w:val="24"/>
              </w:rPr>
            </w:pPr>
            <w:r w:rsidRPr="00DF4B4D">
              <w:rPr>
                <w:noProof/>
                <w:sz w:val="24"/>
              </w:rPr>
              <w:t xml:space="preserve">DONHAV NONAME</w:t>
            </w:r>
            <w:r w:rsidR="00C2281C" w:rsidRPr="00F03079">
              <w:rPr>
                <w:noProof/>
                <w:sz w:val="24"/>
              </w:rPr>
              <w:t>,</w:t>
            </w:r>
          </w:p>
          <w:p w14:paraId="33FD4A83" w14:textId="77777777" w:rsidR="00C2281C" w:rsidRDefault="00C2281C">
            <w:pPr>
              <w:rPr>
                <w:noProof/>
                <w:sz w:val="24"/>
              </w:rPr>
            </w:pPr>
          </w:p>
          <w:p w14:paraId="172062D4" w14:textId="77777777" w:rsidR="00C2281C" w:rsidRDefault="00C2281C">
            <w:pPr>
              <w:rPr>
                <w:sz w:val="24"/>
              </w:rPr>
            </w:pPr>
            <w:r w:rsidRPr="00F03079">
              <w:rPr>
                <w:noProof/>
                <w:sz w:val="24"/>
              </w:rPr>
              <w:t>Defendant.</w:t>
            </w:r>
          </w:p>
          <w:p w14:paraId="507C0D52" w14:textId="77777777" w:rsidR="00C2281C" w:rsidRDefault="00C2281C">
            <w:pPr>
              <w:rPr>
                <w:sz w:val="24"/>
              </w:rPr>
            </w:pPr>
          </w:p>
          <w:p w14:paraId="4217E65E" w14:textId="77777777" w:rsidR="00C2281C" w:rsidRDefault="00C2281C">
            <w:pPr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</w:p>
        </w:tc>
        <w:tc>
          <w:tcPr>
            <w:tcW w:w="4788" w:type="dxa"/>
            <w:gridSpan w:val="2"/>
          </w:tcPr>
          <w:p w14:paraId="29ED8D59" w14:textId="77777777" w:rsidR="00C2281C" w:rsidRDefault="00C2281C">
            <w:pPr>
              <w:rPr>
                <w:sz w:val="24"/>
              </w:rPr>
            </w:pPr>
          </w:p>
          <w:p w14:paraId="19546A13" w14:textId="77777777" w:rsidR="00C2281C" w:rsidRDefault="00C2281C">
            <w:pPr>
              <w:rPr>
                <w:sz w:val="24"/>
              </w:rPr>
            </w:pPr>
          </w:p>
          <w:p w14:paraId="56760D1A" w14:textId="77777777" w:rsidR="00C2281C" w:rsidRDefault="00C2281C">
            <w:pPr>
              <w:rPr>
                <w:sz w:val="24"/>
              </w:rPr>
            </w:pPr>
          </w:p>
          <w:p w14:paraId="09E1931D" w14:textId="77777777" w:rsidR="00C2281C" w:rsidRDefault="00C2281C">
            <w:pPr>
              <w:rPr>
                <w:sz w:val="24"/>
              </w:rPr>
            </w:pPr>
          </w:p>
          <w:p w14:paraId="2DD56BE5" w14:textId="642AE58B" w:rsidR="00C2281C" w:rsidRDefault="00C2281C">
            <w:pPr>
              <w:rPr>
                <w:sz w:val="24"/>
              </w:rPr>
            </w:pPr>
            <w:r>
              <w:rPr>
                <w:sz w:val="24"/>
              </w:rPr>
              <w:t xml:space="preserve">CASE NO.:  </w:t>
            </w:r>
            <w:r w:rsidR="008E1F27" w:rsidRPr="008E1F27">
              <w:rPr>
                <w:noProof/>
                <w:sz w:val="24"/>
              </w:rPr>
              <w:t xml:space="preserve">ct-2021:001</w:t>
            </w:r>
          </w:p>
        </w:tc>
      </w:tr>
    </w:tbl>
    <w:p w14:paraId="5A70C59D" w14:textId="77777777" w:rsidR="00C2281C" w:rsidRDefault="00C2281C">
      <w:pPr>
        <w:rPr>
          <w:b/>
          <w:bCs/>
          <w:caps/>
          <w:sz w:val="24"/>
          <w:u w:val="single"/>
        </w:rPr>
      </w:pPr>
    </w:p>
    <w:p w14:paraId="335A0F8C" w14:textId="77777777" w:rsidR="00C2281C" w:rsidRPr="00EA1E2A" w:rsidRDefault="00C2281C" w:rsidP="00186C45">
      <w:pPr>
        <w:pStyle w:val="Heading1"/>
        <w:tabs>
          <w:tab w:val="left" w:pos="720"/>
          <w:tab w:val="left" w:pos="1440"/>
          <w:tab w:val="left" w:pos="2160"/>
          <w:tab w:val="left" w:pos="5760"/>
        </w:tabs>
        <w:rPr>
          <w:rFonts w:eastAsia="Calibri"/>
          <w:sz w:val="24"/>
          <w:szCs w:val="24"/>
          <w:u w:val="single"/>
        </w:rPr>
      </w:pPr>
      <w:r>
        <w:rPr>
          <w:spacing w:val="-3"/>
          <w:sz w:val="24"/>
        </w:rPr>
        <w:tab/>
      </w:r>
      <w:r w:rsidRPr="00EA1E2A">
        <w:rPr>
          <w:rFonts w:eastAsia="Calibri"/>
          <w:sz w:val="24"/>
          <w:szCs w:val="24"/>
          <w:u w:val="single"/>
        </w:rPr>
        <w:t>PROPOSAL FOR SETTLEMENT</w:t>
      </w:r>
    </w:p>
    <w:p w14:paraId="21133CD6" w14:textId="77777777" w:rsidR="00C2281C" w:rsidRPr="00040E76" w:rsidRDefault="00C2281C" w:rsidP="00186C45">
      <w:pPr>
        <w:rPr>
          <w:rFonts w:eastAsia="Calibri"/>
        </w:rPr>
      </w:pPr>
    </w:p>
    <w:p w14:paraId="7A11A273" w14:textId="046157CC" w:rsidR="00C2281C" w:rsidRDefault="00C2281C" w:rsidP="00FB22F6">
      <w:pPr>
        <w:spacing w:line="480" w:lineRule="auto"/>
        <w:ind w:firstLine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Plaintiff, </w:t>
      </w:r>
      <w:r w:rsidR="00DF4B4D" w:rsidRPr="00DF4B4D">
        <w:rPr>
          <w:rFonts w:eastAsia="Calibri"/>
          <w:noProof/>
          <w:sz w:val="24"/>
          <w:szCs w:val="24"/>
        </w:rPr>
        <w:t xml:space="preserve">Donhav Noname</w:t>
      </w:r>
      <w:r w:rsidRPr="00540353">
        <w:rPr>
          <w:rFonts w:eastAsia="Calibri"/>
          <w:sz w:val="24"/>
          <w:szCs w:val="24"/>
        </w:rPr>
        <w:t>, by and through the undersigned counsel offers to settle the claim or claims ide</w:t>
      </w:r>
      <w:r>
        <w:rPr>
          <w:rFonts w:eastAsia="Calibri"/>
          <w:sz w:val="24"/>
          <w:szCs w:val="24"/>
        </w:rPr>
        <w:t>ntified below against Defendant</w:t>
      </w:r>
      <w:r w:rsidR="00A80756">
        <w:rPr>
          <w:rFonts w:eastAsia="Calibri"/>
          <w:sz w:val="24"/>
          <w:szCs w:val="24"/>
        </w:rPr>
        <w:t xml:space="preserve">, </w:t>
      </w:r>
      <w:r w:rsidR="00DF4B4D" w:rsidRPr="00DF4B4D">
        <w:rPr>
          <w:rFonts w:eastAsia="Calibri"/>
          <w:sz w:val="24"/>
          <w:szCs w:val="24"/>
        </w:rPr>
        <w:t xml:space="preserve">Cynthia Fake</w:t>
      </w:r>
      <w:r>
        <w:rPr>
          <w:rFonts w:eastAsia="Calibri"/>
          <w:sz w:val="24"/>
          <w:szCs w:val="24"/>
        </w:rPr>
        <w:t xml:space="preserve"> </w:t>
      </w:r>
      <w:r w:rsidRPr="00540353">
        <w:rPr>
          <w:rFonts w:eastAsia="Calibri"/>
          <w:sz w:val="24"/>
          <w:szCs w:val="24"/>
        </w:rPr>
        <w:t>with reference to the above-styled case.  Plaintiff’s proposal for settlement is as follows:</w:t>
      </w:r>
    </w:p>
    <w:p w14:paraId="11920546" w14:textId="77777777" w:rsidR="00C2281C" w:rsidRDefault="00C2281C" w:rsidP="00FB22F6">
      <w:pPr>
        <w:spacing w:line="480" w:lineRule="auto"/>
        <w:ind w:firstLine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1.</w:t>
      </w:r>
      <w:r>
        <w:rPr>
          <w:rFonts w:eastAsia="Calibri"/>
          <w:sz w:val="24"/>
          <w:szCs w:val="24"/>
        </w:rPr>
        <w:tab/>
      </w:r>
      <w:r w:rsidRPr="00540353">
        <w:rPr>
          <w:rFonts w:eastAsia="Calibri"/>
          <w:sz w:val="24"/>
          <w:szCs w:val="24"/>
        </w:rPr>
        <w:t>BASIS FOR PROPOSAL. This proposal is made pursuant to Rule 1.442 of the Florida Rules of Civil Procedure and section 768.79 of the Florida Statutes.</w:t>
      </w:r>
    </w:p>
    <w:p w14:paraId="29E10CB2" w14:textId="77777777" w:rsidR="00C2281C" w:rsidRDefault="00C2281C" w:rsidP="00FB22F6">
      <w:pPr>
        <w:spacing w:line="480" w:lineRule="auto"/>
        <w:ind w:firstLine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2.</w:t>
      </w:r>
      <w:r>
        <w:rPr>
          <w:rFonts w:eastAsia="Calibri"/>
          <w:sz w:val="24"/>
          <w:szCs w:val="24"/>
        </w:rPr>
        <w:tab/>
      </w:r>
      <w:r w:rsidRPr="00540353">
        <w:rPr>
          <w:rFonts w:eastAsia="Calibri"/>
          <w:sz w:val="24"/>
          <w:szCs w:val="24"/>
        </w:rPr>
        <w:t>PARTY MAKING THIS PROPOSAL. This Prop</w:t>
      </w:r>
      <w:r>
        <w:rPr>
          <w:rFonts w:eastAsia="Calibri"/>
          <w:sz w:val="24"/>
          <w:szCs w:val="24"/>
        </w:rPr>
        <w:t>osal for Settlement is made by:</w:t>
      </w:r>
    </w:p>
    <w:p w14:paraId="39B0E055" w14:textId="2EA6ED86" w:rsidR="00C2281C" w:rsidRPr="00540353" w:rsidRDefault="00C2281C" w:rsidP="00186C45">
      <w:pPr>
        <w:spacing w:after="200" w:line="480" w:lineRule="auto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Plaintiff, </w:t>
      </w:r>
      <w:r w:rsidR="00DF4B4D" w:rsidRPr="00DF4B4D">
        <w:rPr>
          <w:rFonts w:eastAsia="Calibri"/>
          <w:noProof/>
          <w:sz w:val="24"/>
          <w:szCs w:val="24"/>
        </w:rPr>
        <w:t xml:space="preserve">Donhav Noname</w:t>
      </w:r>
      <w:r w:rsidRPr="00540353">
        <w:rPr>
          <w:rFonts w:eastAsia="Calibri"/>
          <w:sz w:val="24"/>
          <w:szCs w:val="24"/>
        </w:rPr>
        <w:t>.</w:t>
      </w:r>
    </w:p>
    <w:p w14:paraId="519AE449" w14:textId="09A204C8" w:rsidR="00C2281C" w:rsidRPr="00540353" w:rsidRDefault="00C2281C" w:rsidP="00186C45">
      <w:pPr>
        <w:spacing w:after="200" w:line="480" w:lineRule="auto"/>
        <w:ind w:firstLine="720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3.</w:t>
      </w:r>
      <w:r>
        <w:rPr>
          <w:rFonts w:eastAsia="Calibri"/>
          <w:sz w:val="24"/>
          <w:szCs w:val="24"/>
        </w:rPr>
        <w:tab/>
      </w:r>
      <w:r w:rsidRPr="00540353">
        <w:rPr>
          <w:rFonts w:eastAsia="Calibri"/>
          <w:sz w:val="24"/>
          <w:szCs w:val="24"/>
        </w:rPr>
        <w:t xml:space="preserve">PARTIES TO WHOM PROPOSAL IS BEING MADE.  This Proposal for Settlement is made to the following party: Defendant, </w:t>
      </w:r>
      <w:r w:rsidR="00DF4B4D" w:rsidRPr="00DF4B4D">
        <w:rPr>
          <w:rFonts w:eastAsia="Calibri"/>
          <w:noProof/>
          <w:sz w:val="24"/>
          <w:szCs w:val="24"/>
        </w:rPr>
        <w:t xml:space="preserve">Cynthia Fake</w:t>
      </w:r>
      <w:r w:rsidRPr="00540353">
        <w:rPr>
          <w:rFonts w:eastAsia="Calibri"/>
          <w:sz w:val="24"/>
          <w:szCs w:val="24"/>
        </w:rPr>
        <w:t xml:space="preserve">.  </w:t>
      </w:r>
    </w:p>
    <w:p w14:paraId="3E34A255" w14:textId="77777777" w:rsidR="00C2281C" w:rsidRPr="00540353" w:rsidRDefault="00C2281C" w:rsidP="00186C45">
      <w:pPr>
        <w:spacing w:after="200" w:line="480" w:lineRule="auto"/>
        <w:ind w:firstLine="720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4.</w:t>
      </w:r>
      <w:r>
        <w:rPr>
          <w:rFonts w:eastAsia="Calibri"/>
          <w:sz w:val="24"/>
          <w:szCs w:val="24"/>
        </w:rPr>
        <w:tab/>
      </w:r>
      <w:r w:rsidRPr="00540353">
        <w:rPr>
          <w:rFonts w:eastAsia="Calibri"/>
          <w:sz w:val="24"/>
          <w:szCs w:val="24"/>
        </w:rPr>
        <w:t xml:space="preserve">PROPOSAL TO SETTLE ALL DAMAGES. This Proposal for Settlement resolves all damages that would otherwise be awarded in a final judgment in the above-styled action, subject to Rule 1.442(c)(2)(F) of the Florida Rules of Civil Procedure.  </w:t>
      </w:r>
    </w:p>
    <w:p w14:paraId="04445A3E" w14:textId="456E90A1" w:rsidR="00C2281C" w:rsidRPr="00540353" w:rsidRDefault="00C2281C" w:rsidP="00186C45">
      <w:pPr>
        <w:spacing w:after="200" w:line="480" w:lineRule="auto"/>
        <w:ind w:firstLine="720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5.</w:t>
      </w:r>
      <w:r>
        <w:rPr>
          <w:rFonts w:eastAsia="Calibri"/>
          <w:sz w:val="24"/>
          <w:szCs w:val="24"/>
        </w:rPr>
        <w:tab/>
      </w:r>
      <w:r w:rsidRPr="00540353">
        <w:rPr>
          <w:rFonts w:eastAsia="Calibri"/>
          <w:sz w:val="24"/>
          <w:szCs w:val="24"/>
        </w:rPr>
        <w:t>RELEVANT CONDITIONS. Plaintiff states that i</w:t>
      </w:r>
      <w:r>
        <w:rPr>
          <w:rFonts w:eastAsia="Calibri"/>
          <w:sz w:val="24"/>
          <w:szCs w:val="24"/>
        </w:rPr>
        <w:t xml:space="preserve">f Defendant, </w:t>
      </w:r>
      <w:r w:rsidR="00DF4B4D" w:rsidRPr="00DF4B4D">
        <w:rPr>
          <w:rFonts w:eastAsia="Calibri"/>
          <w:noProof/>
          <w:sz w:val="24"/>
          <w:szCs w:val="24"/>
        </w:rPr>
        <w:t xml:space="preserve">Cynthia Fake</w:t>
      </w:r>
      <w:r w:rsidRPr="00540353">
        <w:rPr>
          <w:rFonts w:eastAsia="Calibri"/>
          <w:sz w:val="24"/>
          <w:szCs w:val="24"/>
        </w:rPr>
        <w:t>, accepts this Proposal for S</w:t>
      </w:r>
      <w:r>
        <w:rPr>
          <w:rFonts w:eastAsia="Calibri"/>
          <w:sz w:val="24"/>
          <w:szCs w:val="24"/>
        </w:rPr>
        <w:t xml:space="preserve">ettlement, Plaintiff, </w:t>
      </w:r>
      <w:r w:rsidR="00DF4B4D" w:rsidRPr="00DF4B4D">
        <w:rPr>
          <w:rFonts w:eastAsia="Calibri"/>
          <w:noProof/>
          <w:sz w:val="24"/>
          <w:szCs w:val="24"/>
        </w:rPr>
        <w:t xml:space="preserve">Donhav Noname</w:t>
      </w:r>
      <w:r>
        <w:rPr>
          <w:rFonts w:eastAsia="Calibri"/>
          <w:sz w:val="24"/>
          <w:szCs w:val="24"/>
        </w:rPr>
        <w:t xml:space="preserve">, </w:t>
      </w:r>
      <w:r w:rsidRPr="00540353">
        <w:rPr>
          <w:rFonts w:eastAsia="Calibri"/>
          <w:sz w:val="24"/>
          <w:szCs w:val="24"/>
        </w:rPr>
        <w:t>will dismiss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Defendant, </w:t>
      </w:r>
      <w:r w:rsidR="00DF4B4D" w:rsidRPr="00DF4B4D">
        <w:rPr>
          <w:noProof/>
          <w:sz w:val="24"/>
          <w:szCs w:val="24"/>
        </w:rPr>
        <w:t xml:space="preserve">Cynthia Fake</w:t>
      </w:r>
      <w:r w:rsidRPr="002D0D5F">
        <w:rPr>
          <w:sz w:val="24"/>
          <w:szCs w:val="24"/>
        </w:rPr>
        <w:t>, from this case</w:t>
      </w:r>
      <w:r>
        <w:rPr>
          <w:sz w:val="24"/>
          <w:szCs w:val="24"/>
        </w:rPr>
        <w:t xml:space="preserve"> </w:t>
      </w:r>
      <w:r w:rsidRPr="00540353">
        <w:rPr>
          <w:rFonts w:eastAsia="Calibri"/>
          <w:sz w:val="24"/>
          <w:szCs w:val="24"/>
        </w:rPr>
        <w:t>with prejudice.</w:t>
      </w:r>
    </w:p>
    <w:p w14:paraId="4D46BB50" w14:textId="00181F93" w:rsidR="00C2281C" w:rsidRPr="00540353" w:rsidRDefault="00C2281C" w:rsidP="00186C45">
      <w:pPr>
        <w:spacing w:after="200" w:line="480" w:lineRule="auto"/>
        <w:ind w:firstLine="720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6.</w:t>
      </w:r>
      <w:r>
        <w:rPr>
          <w:rFonts w:eastAsia="Calibri"/>
          <w:sz w:val="24"/>
          <w:szCs w:val="24"/>
        </w:rPr>
        <w:tab/>
      </w:r>
      <w:r w:rsidRPr="00540353">
        <w:rPr>
          <w:rFonts w:eastAsia="Calibri"/>
          <w:sz w:val="24"/>
          <w:szCs w:val="24"/>
        </w:rPr>
        <w:t>PROPOSED SETTLEMENT AMOUNT.</w:t>
      </w:r>
      <w:r>
        <w:rPr>
          <w:rFonts w:eastAsia="Calibri"/>
          <w:sz w:val="24"/>
          <w:szCs w:val="24"/>
        </w:rPr>
        <w:t xml:space="preserve"> Plaintiff, </w:t>
      </w:r>
      <w:r w:rsidR="00DF4B4D" w:rsidRPr="00DF4B4D">
        <w:rPr>
          <w:rFonts w:eastAsia="Calibri"/>
          <w:noProof/>
          <w:sz w:val="24"/>
          <w:szCs w:val="24"/>
        </w:rPr>
        <w:t xml:space="preserve">Donhav Noname</w:t>
      </w:r>
      <w:r w:rsidRPr="00540353">
        <w:rPr>
          <w:rFonts w:eastAsia="Calibri"/>
          <w:sz w:val="24"/>
          <w:szCs w:val="24"/>
        </w:rPr>
        <w:t>, proposes to settle all damages against Defendant</w:t>
      </w:r>
      <w:r>
        <w:rPr>
          <w:rFonts w:eastAsia="Calibri"/>
          <w:sz w:val="24"/>
          <w:szCs w:val="24"/>
        </w:rPr>
        <w:t xml:space="preserve">, </w:t>
      </w:r>
      <w:r w:rsidR="00DF4B4D" w:rsidRPr="00DF4B4D">
        <w:rPr>
          <w:rFonts w:eastAsia="Calibri"/>
          <w:noProof/>
          <w:sz w:val="24"/>
          <w:szCs w:val="24"/>
        </w:rPr>
        <w:t xml:space="preserve">Cynthia Fake</w:t>
      </w:r>
      <w:r>
        <w:rPr>
          <w:rFonts w:eastAsia="Calibri"/>
          <w:sz w:val="24"/>
          <w:szCs w:val="24"/>
        </w:rPr>
        <w:t xml:space="preserve">, </w:t>
      </w:r>
      <w:r w:rsidRPr="00540353">
        <w:rPr>
          <w:rFonts w:eastAsia="Calibri"/>
          <w:sz w:val="24"/>
          <w:szCs w:val="24"/>
        </w:rPr>
        <w:t>fo</w:t>
      </w:r>
      <w:r>
        <w:rPr>
          <w:rFonts w:eastAsia="Calibri"/>
          <w:sz w:val="24"/>
          <w:szCs w:val="24"/>
        </w:rPr>
        <w:t xml:space="preserve">r a total sum of </w:t>
      </w:r>
      <w:r w:rsidR="00F64BD0" w:rsidRPr="00F64BD0">
        <w:rPr>
          <w:rFonts w:eastAsia="Calibri"/>
          <w:sz w:val="24"/>
          <w:szCs w:val="24"/>
        </w:rPr>
        <w:t xml:space="preserve">50</w:t>
      </w:r>
      <w:r w:rsidR="00A80756">
        <w:rPr>
          <w:rFonts w:eastAsia="Calibri"/>
          <w:sz w:val="24"/>
          <w:szCs w:val="24"/>
        </w:rPr>
        <w:t xml:space="preserve"> ($</w:t>
      </w:r>
      <w:r w:rsidR="00F64BD0" w:rsidRPr="00F64BD0">
        <w:rPr>
          <w:rFonts w:eastAsia="Calibri"/>
          <w:sz w:val="24"/>
          <w:szCs w:val="24"/>
        </w:rPr>
        <w:t xml:space="preserve">50.00</w:t>
      </w:r>
      <w:r w:rsidR="00A80756">
        <w:rPr>
          <w:rFonts w:eastAsia="Calibri"/>
          <w:sz w:val="24"/>
          <w:szCs w:val="24"/>
        </w:rPr>
        <w:t>)</w:t>
      </w:r>
      <w:r w:rsidRPr="00540353">
        <w:rPr>
          <w:rFonts w:eastAsia="Calibri"/>
          <w:sz w:val="24"/>
          <w:szCs w:val="24"/>
        </w:rPr>
        <w:t xml:space="preserve">.  </w:t>
      </w:r>
    </w:p>
    <w:p w14:paraId="2D8CCE25" w14:textId="7AB4FDCA" w:rsidR="00C2281C" w:rsidRPr="00540353" w:rsidRDefault="00C2281C" w:rsidP="00FB22F6">
      <w:pPr>
        <w:spacing w:line="480" w:lineRule="auto"/>
        <w:ind w:firstLine="720"/>
        <w:contextualSpacing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7.</w:t>
      </w:r>
      <w:r>
        <w:rPr>
          <w:rFonts w:eastAsia="Calibri"/>
          <w:sz w:val="24"/>
          <w:szCs w:val="24"/>
        </w:rPr>
        <w:tab/>
      </w:r>
      <w:r w:rsidRPr="00540353">
        <w:rPr>
          <w:rFonts w:eastAsia="Calibri"/>
          <w:sz w:val="24"/>
          <w:szCs w:val="24"/>
        </w:rPr>
        <w:t xml:space="preserve">PROPOSED AMOUNT FOR PUNITIVE DAMAGES, IF ANY. </w:t>
      </w:r>
      <w:r w:rsidR="00FA7F92">
        <w:rPr>
          <w:rFonts w:eastAsia="Calibri"/>
          <w:sz w:val="24"/>
          <w:szCs w:val="24"/>
        </w:rPr>
        <w:t xml:space="preserve">Plaintiff states that </w:t>
      </w:r>
      <w:r w:rsidR="00F64BD0" w:rsidRPr="00F64BD0">
        <w:rPr>
          <w:rFonts w:eastAsia="Calibri"/>
          <w:sz w:val="24"/>
          <w:szCs w:val="24"/>
        </w:rPr>
        <w:t xml:space="preserve">50</w:t>
      </w:r>
      <w:r w:rsidR="00FA7F92">
        <w:rPr>
          <w:rFonts w:eastAsia="Calibri"/>
          <w:sz w:val="24"/>
          <w:szCs w:val="24"/>
        </w:rPr>
        <w:t xml:space="preserve"> ($</w:t>
      </w:r>
      <w:r w:rsidR="00F64BD0" w:rsidRPr="00F64BD0">
        <w:rPr>
          <w:rFonts w:eastAsia="Calibri"/>
          <w:sz w:val="24"/>
          <w:szCs w:val="24"/>
        </w:rPr>
        <w:t xml:space="preserve">50.00</w:t>
      </w:r>
      <w:r w:rsidR="00FA7F92">
        <w:rPr>
          <w:rFonts w:eastAsia="Calibri"/>
          <w:sz w:val="24"/>
          <w:szCs w:val="24"/>
        </w:rPr>
        <w:t>)</w:t>
      </w:r>
      <w:r w:rsidRPr="00540353">
        <w:rPr>
          <w:rFonts w:eastAsia="Calibri"/>
          <w:sz w:val="24"/>
          <w:szCs w:val="24"/>
        </w:rPr>
        <w:t xml:space="preserve"> have been allocated to any punitive damages claim Plaintiff</w:t>
      </w:r>
      <w:r>
        <w:rPr>
          <w:rFonts w:eastAsia="Calibri"/>
          <w:sz w:val="24"/>
          <w:szCs w:val="24"/>
        </w:rPr>
        <w:t xml:space="preserve">, </w:t>
      </w:r>
      <w:r w:rsidR="00DF4B4D" w:rsidRPr="00DF4B4D">
        <w:rPr>
          <w:rFonts w:eastAsia="Calibri"/>
          <w:noProof/>
          <w:sz w:val="24"/>
          <w:szCs w:val="24"/>
        </w:rPr>
        <w:t xml:space="preserve">Donhav Noname</w:t>
      </w:r>
      <w:r>
        <w:rPr>
          <w:rFonts w:eastAsia="Calibri"/>
          <w:sz w:val="24"/>
          <w:szCs w:val="24"/>
        </w:rPr>
        <w:t>,</w:t>
      </w:r>
      <w:r w:rsidRPr="00540353">
        <w:rPr>
          <w:rFonts w:eastAsia="Calibri"/>
          <w:sz w:val="24"/>
          <w:szCs w:val="24"/>
        </w:rPr>
        <w:t xml:space="preserve"> has or may have against Defendant, </w:t>
      </w:r>
      <w:r w:rsidR="00DF4B4D" w:rsidRPr="00DF4B4D">
        <w:rPr>
          <w:rFonts w:eastAsia="Calibri"/>
          <w:noProof/>
          <w:sz w:val="24"/>
          <w:szCs w:val="24"/>
        </w:rPr>
        <w:t xml:space="preserve">Cynthia Fake</w:t>
      </w:r>
      <w:r w:rsidRPr="00540353">
        <w:rPr>
          <w:rFonts w:eastAsia="Calibri"/>
          <w:sz w:val="24"/>
          <w:szCs w:val="24"/>
        </w:rPr>
        <w:t xml:space="preserve">.  Acceptance of this Proposal for Settlement will settle any punitive damages in this action that </w:t>
      </w:r>
      <w:r>
        <w:rPr>
          <w:rFonts w:eastAsia="Calibri"/>
          <w:sz w:val="24"/>
          <w:szCs w:val="24"/>
        </w:rPr>
        <w:t xml:space="preserve">Plaintiff, </w:t>
      </w:r>
      <w:r w:rsidR="00DF4B4D" w:rsidRPr="00DF4B4D">
        <w:rPr>
          <w:rFonts w:eastAsia="Calibri"/>
          <w:noProof/>
          <w:sz w:val="24"/>
          <w:szCs w:val="24"/>
        </w:rPr>
        <w:t xml:space="preserve">Donhav Noname</w:t>
      </w:r>
      <w:r>
        <w:rPr>
          <w:rFonts w:eastAsia="Calibri"/>
          <w:sz w:val="24"/>
          <w:szCs w:val="24"/>
        </w:rPr>
        <w:t xml:space="preserve">, </w:t>
      </w:r>
      <w:r w:rsidRPr="00540353">
        <w:rPr>
          <w:rFonts w:eastAsia="Calibri"/>
          <w:sz w:val="24"/>
          <w:szCs w:val="24"/>
        </w:rPr>
        <w:t>might otherwise be</w:t>
      </w:r>
      <w:r>
        <w:rPr>
          <w:rFonts w:eastAsia="Calibri"/>
          <w:sz w:val="24"/>
          <w:szCs w:val="24"/>
        </w:rPr>
        <w:t xml:space="preserve"> awarded against Defendant, </w:t>
      </w:r>
      <w:r w:rsidR="00DF4B4D" w:rsidRPr="00DF4B4D">
        <w:rPr>
          <w:rFonts w:eastAsia="Calibri"/>
          <w:noProof/>
          <w:sz w:val="24"/>
          <w:szCs w:val="24"/>
        </w:rPr>
        <w:t xml:space="preserve">Cynthia Fake</w:t>
      </w:r>
      <w:r>
        <w:rPr>
          <w:rFonts w:eastAsia="Calibri"/>
          <w:sz w:val="24"/>
          <w:szCs w:val="24"/>
        </w:rPr>
        <w:t>,</w:t>
      </w:r>
      <w:r w:rsidRPr="00540353">
        <w:rPr>
          <w:rFonts w:eastAsia="Calibri"/>
          <w:sz w:val="24"/>
          <w:szCs w:val="24"/>
        </w:rPr>
        <w:t xml:space="preserve"> in the final judgment in this action. </w:t>
      </w:r>
    </w:p>
    <w:p w14:paraId="0DCD325E" w14:textId="4D4F8CE6" w:rsidR="00C2281C" w:rsidRPr="00186C45" w:rsidRDefault="00C2281C" w:rsidP="00FB22F6">
      <w:pPr>
        <w:pStyle w:val="Heading1"/>
        <w:tabs>
          <w:tab w:val="left" w:pos="720"/>
          <w:tab w:val="left" w:pos="1440"/>
          <w:tab w:val="left" w:pos="2160"/>
          <w:tab w:val="left" w:pos="5760"/>
        </w:tabs>
        <w:spacing w:line="480" w:lineRule="auto"/>
        <w:jc w:val="both"/>
        <w:rPr>
          <w:b w:val="0"/>
          <w:spacing w:val="-3"/>
          <w:sz w:val="24"/>
          <w:szCs w:val="24"/>
        </w:rPr>
      </w:pPr>
      <w:r>
        <w:rPr>
          <w:rFonts w:eastAsia="Calibri"/>
          <w:b w:val="0"/>
          <w:sz w:val="24"/>
          <w:szCs w:val="24"/>
        </w:rPr>
        <w:tab/>
        <w:t>8.</w:t>
      </w:r>
      <w:r>
        <w:rPr>
          <w:rFonts w:eastAsia="Calibri"/>
          <w:b w:val="0"/>
          <w:sz w:val="24"/>
          <w:szCs w:val="24"/>
        </w:rPr>
        <w:tab/>
      </w:r>
      <w:r w:rsidRPr="00186C45">
        <w:rPr>
          <w:rFonts w:eastAsia="Calibri"/>
          <w:b w:val="0"/>
          <w:sz w:val="24"/>
          <w:szCs w:val="24"/>
        </w:rPr>
        <w:t xml:space="preserve">ATTORNEYS’ FEE CLAIM:  Plaintiff, </w:t>
      </w:r>
      <w:r w:rsidR="00DF4B4D" w:rsidRPr="00DF4B4D">
        <w:rPr>
          <w:rFonts w:eastAsia="Calibri"/>
          <w:b w:val="0"/>
          <w:noProof/>
          <w:sz w:val="24"/>
          <w:szCs w:val="24"/>
        </w:rPr>
        <w:t xml:space="preserve">Donhav Noname</w:t>
      </w:r>
      <w:r w:rsidRPr="003307C7">
        <w:rPr>
          <w:rFonts w:eastAsia="Calibri"/>
          <w:b w:val="0"/>
          <w:sz w:val="24"/>
          <w:szCs w:val="24"/>
        </w:rPr>
        <w:t xml:space="preserve">, states that attorneys’ fees are not included in this Proposal for Settlement.  Attorneys’ fees are not </w:t>
      </w:r>
      <w:r w:rsidR="003307C7" w:rsidRPr="003307C7">
        <w:rPr>
          <w:rFonts w:eastAsia="Calibri"/>
          <w:b w:val="0"/>
          <w:sz w:val="24"/>
          <w:szCs w:val="24"/>
        </w:rPr>
        <w:t>a part</w:t>
      </w:r>
      <w:r w:rsidRPr="003307C7">
        <w:rPr>
          <w:rFonts w:eastAsia="Calibri"/>
          <w:b w:val="0"/>
          <w:sz w:val="24"/>
          <w:szCs w:val="24"/>
        </w:rPr>
        <w:t xml:space="preserve"> of Plaintiff, </w:t>
      </w:r>
      <w:r w:rsidR="00DF4B4D" w:rsidRPr="00DF4B4D">
        <w:rPr>
          <w:rFonts w:eastAsia="Calibri"/>
          <w:b w:val="0"/>
          <w:noProof/>
          <w:sz w:val="24"/>
          <w:szCs w:val="24"/>
        </w:rPr>
        <w:t xml:space="preserve">Donhav Noname</w:t>
      </w:r>
      <w:r w:rsidRPr="003307C7">
        <w:rPr>
          <w:rFonts w:eastAsia="Calibri"/>
          <w:b w:val="0"/>
          <w:sz w:val="24"/>
          <w:szCs w:val="24"/>
        </w:rPr>
        <w:t xml:space="preserve">’s legal claim against Defendant, </w:t>
      </w:r>
      <w:r w:rsidR="00DF4B4D" w:rsidRPr="00DF4B4D">
        <w:rPr>
          <w:rFonts w:eastAsia="Calibri"/>
          <w:b w:val="0"/>
          <w:noProof/>
          <w:sz w:val="24"/>
          <w:szCs w:val="24"/>
        </w:rPr>
        <w:t xml:space="preserve">Cynthia Fake</w:t>
      </w:r>
      <w:r w:rsidRPr="003307C7">
        <w:rPr>
          <w:rFonts w:eastAsia="Calibri"/>
          <w:b w:val="0"/>
          <w:sz w:val="24"/>
          <w:szCs w:val="24"/>
        </w:rPr>
        <w:t>.</w:t>
      </w:r>
    </w:p>
    <w:p w14:paraId="1411FA39" w14:textId="77777777" w:rsidR="00C2281C" w:rsidRPr="004021C2" w:rsidRDefault="00C2281C" w:rsidP="00FB22F6">
      <w:pPr>
        <w:keepNext/>
        <w:keepLines/>
        <w:tabs>
          <w:tab w:val="left" w:pos="-720"/>
        </w:tabs>
        <w:spacing w:line="480" w:lineRule="auto"/>
        <w:jc w:val="center"/>
        <w:rPr>
          <w:b/>
          <w:spacing w:val="-3"/>
          <w:sz w:val="24"/>
          <w:szCs w:val="24"/>
          <w:u w:val="single"/>
        </w:rPr>
      </w:pPr>
      <w:r w:rsidRPr="004021C2">
        <w:rPr>
          <w:b/>
          <w:bCs/>
          <w:spacing w:val="-3"/>
          <w:sz w:val="24"/>
          <w:szCs w:val="24"/>
          <w:u w:val="single"/>
        </w:rPr>
        <w:t>CERTIFICATE OF SERVICE</w:t>
      </w:r>
    </w:p>
    <w:p w14:paraId="10B9076B" w14:textId="70B42BDE" w:rsidR="00C2281C" w:rsidRDefault="00C2281C" w:rsidP="004021C2">
      <w:pPr>
        <w:spacing w:line="480" w:lineRule="auto"/>
        <w:jc w:val="both"/>
        <w:rPr>
          <w:sz w:val="24"/>
        </w:rPr>
      </w:pPr>
      <w:r>
        <w:rPr>
          <w:sz w:val="24"/>
        </w:rPr>
        <w:tab/>
        <w:t xml:space="preserve">I HEREBY CERTIFY that a true and correct copy of the foregoing has been furnished by </w:t>
      </w:r>
      <w:proofErr w:type="gramStart"/>
      <w:r>
        <w:rPr>
          <w:sz w:val="24"/>
        </w:rPr>
        <w:t>Email</w:t>
      </w:r>
      <w:proofErr w:type="gramEnd"/>
      <w:r>
        <w:rPr>
          <w:sz w:val="24"/>
        </w:rPr>
        <w:t xml:space="preserve"> this </w:t>
      </w:r>
      <w:r w:rsidR="005433FC" w:rsidRPr="005433FC">
        <w:rPr>
          <w:sz w:val="24"/>
        </w:rPr>
        <w:t xml:space="preserve">13th</w:t>
      </w:r>
      <w:r w:rsidR="005433FC">
        <w:rPr>
          <w:caps/>
          <w:sz w:val="24"/>
        </w:rPr>
        <w:t xml:space="preserve"> </w:t>
      </w:r>
      <w:r w:rsidR="005433FC">
        <w:rPr>
          <w:sz w:val="24"/>
        </w:rPr>
        <w:t xml:space="preserve">day of </w:t>
      </w:r>
      <w:r w:rsidR="005433FC" w:rsidRPr="005433FC">
        <w:rPr>
          <w:sz w:val="24"/>
        </w:rPr>
        <w:t xml:space="preserve">January</w:t>
      </w:r>
      <w:r w:rsidR="005433FC">
        <w:rPr>
          <w:sz w:val="24"/>
        </w:rPr>
        <w:t xml:space="preserve"> </w:t>
      </w:r>
      <w:r w:rsidR="005433FC" w:rsidRPr="005433FC">
        <w:rPr>
          <w:sz w:val="24"/>
        </w:rPr>
        <w:t xml:space="preserve">2023</w:t>
      </w:r>
      <w:r>
        <w:rPr>
          <w:sz w:val="24"/>
        </w:rPr>
        <w:t xml:space="preserve"> to: </w:t>
      </w:r>
      <w:r w:rsidR="00F64BD0" w:rsidRPr="00F64BD0">
        <w:rPr>
          <w:noProof/>
          <w:sz w:val="24"/>
        </w:rPr>
        <w:t xml:space="preserve">pblair@forthepeople.com</w:t>
      </w:r>
      <w:r>
        <w:br/>
      </w:r>
      <w:r>
        <w:rPr>
          <w:noProof/>
          <w:sz w:val="24"/>
        </w:rPr>
        <w:t xml:space="preserve">bdoll@forthepeople.com</w:t>
      </w:r>
      <w:r>
        <w:br/>
      </w:r>
      <w:r>
        <w:rPr>
          <w:noProof/>
          <w:sz w:val="24"/>
        </w:rPr>
        <w:t xml:space="preserve">703 Waterford Way., Ste. 1000</w:t>
      </w:r>
      <w:r>
        <w:br/>
      </w:r>
      <w:r>
        <w:rPr>
          <w:noProof/>
          <w:sz w:val="24"/>
        </w:rPr>
        <w:t xml:space="preserve">MIami, FL 33126</w:t>
      </w:r>
      <w:r>
        <w:rPr>
          <w:sz w:val="24"/>
        </w:rPr>
        <w:t xml:space="preserve">. </w:t>
      </w:r>
    </w:p>
    <w:p w14:paraId="255E5BE1" w14:textId="77777777" w:rsidR="00C2281C" w:rsidRDefault="00C2281C">
      <w:pPr>
        <w:rPr>
          <w:sz w:val="24"/>
        </w:rPr>
      </w:pPr>
    </w:p>
    <w:p w14:paraId="2FF78F92" w14:textId="3AD4C0A0" w:rsidR="00C2281C" w:rsidRDefault="00EE1EA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5148"/>
      </w:tblGrid>
      <w:tr w:rsidR="00C2281C" w14:paraId="6742CB7F" w14:textId="77777777">
        <w:tc>
          <w:tcPr>
            <w:tcW w:w="4428" w:type="dxa"/>
          </w:tcPr>
          <w:p w14:paraId="474B9CCB" w14:textId="77777777" w:rsidR="00C2281C" w:rsidRDefault="00C2281C">
            <w:pPr>
              <w:rPr>
                <w:sz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</w:tcBorders>
          </w:tcPr>
          <w:p w14:paraId="0FD430D4" w14:textId="77777777" w:rsidR="00BD570E" w:rsidRDefault="00BD570E" w:rsidP="00BD570E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Kelly Jones</w:t>
            </w:r>
            <w:r>
              <w:rPr>
                <w:sz w:val="24"/>
              </w:rPr>
              <w:t xml:space="preserve">, </w:t>
            </w:r>
            <w:r w:rsidRPr="00F03079">
              <w:rPr>
                <w:noProof/>
                <w:sz w:val="24"/>
              </w:rPr>
              <w:t>Esquire</w:t>
            </w:r>
          </w:p>
          <w:p w14:paraId="5A61DD7A" w14:textId="77777777" w:rsidR="00BD570E" w:rsidRDefault="00BD570E" w:rsidP="00BD570E">
            <w:pPr>
              <w:rPr>
                <w:sz w:val="24"/>
              </w:rPr>
            </w:pPr>
            <w:r>
              <w:rPr>
                <w:sz w:val="24"/>
              </w:rPr>
              <w:t xml:space="preserve">Florida Bar #:  </w:t>
            </w:r>
            <w:r w:rsidRPr="00BD570E">
              <w:rPr>
                <w:noProof/>
                <w:sz w:val="24"/>
              </w:rPr>
              <w:t/>
            </w:r>
          </w:p>
          <w:p w14:paraId="777A6E74" w14:textId="77777777" w:rsidR="00BD570E" w:rsidRDefault="00BD570E" w:rsidP="00BD570E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Morgan &amp; Morgan Fort Myers PLLC</w:t>
            </w:r>
          </w:p>
          <w:p w14:paraId="2EEC4FE1" w14:textId="77777777" w:rsidR="00BD570E" w:rsidRDefault="00BD570E" w:rsidP="00BD570E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703 Waterford Way, Ste. 1000</w:t>
            </w:r>
          </w:p>
          <w:p w14:paraId="3AC12868" w14:textId="77777777" w:rsidR="00BD570E" w:rsidRDefault="00BD570E" w:rsidP="00BD570E">
            <w:pPr>
              <w:rPr>
                <w:sz w:val="24"/>
              </w:rPr>
            </w:pPr>
            <w:r w:rsidRPr="00BD570E">
              <w:rPr>
                <w:noProof/>
                <w:sz w:val="24"/>
              </w:rPr>
              <w:t xml:space="preserve">Miami</w:t>
            </w:r>
            <w:r>
              <w:rPr>
                <w:noProof/>
                <w:sz w:val="24"/>
              </w:rPr>
              <w:t xml:space="preserve">, </w:t>
            </w:r>
            <w:r w:rsidRPr="00BD570E">
              <w:rPr>
                <w:noProof/>
                <w:sz w:val="24"/>
              </w:rPr>
              <w:t xml:space="preserve">FL</w:t>
            </w:r>
            <w:r>
              <w:rPr>
                <w:noProof/>
                <w:sz w:val="24"/>
              </w:rPr>
              <w:t xml:space="preserve"> </w:t>
            </w:r>
            <w:r w:rsidRPr="00BD570E">
              <w:rPr>
                <w:noProof/>
                <w:sz w:val="24"/>
              </w:rPr>
              <w:t xml:space="preserve">33126</w:t>
            </w:r>
          </w:p>
          <w:p w14:paraId="1F37E411" w14:textId="77777777" w:rsidR="00BD570E" w:rsidRDefault="00BD570E" w:rsidP="00BD570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Tele:  </w:t>
            </w:r>
            <w:r w:rsidRPr="00BD570E">
              <w:rPr>
                <w:noProof/>
                <w:sz w:val="24"/>
              </w:rPr>
              <w:t xml:space="preserve">(305) 929-1900</w:t>
            </w:r>
          </w:p>
          <w:p w14:paraId="3E352230" w14:textId="00DC7305" w:rsidR="00BD570E" w:rsidRDefault="00BD570E" w:rsidP="00BD570E">
            <w:pPr>
              <w:rPr>
                <w:sz w:val="24"/>
              </w:rPr>
            </w:pPr>
            <w:r>
              <w:rPr>
                <w:sz w:val="24"/>
              </w:rPr>
              <w:t xml:space="preserve">Fax:  </w:t>
            </w:r>
            <w:r w:rsidR="00D07879" w:rsidRPr="00D07879">
              <w:rPr>
                <w:noProof/>
                <w:sz w:val="24"/>
              </w:rPr>
              <w:t xml:space="preserve">(502) 912-6439</w:t>
            </w:r>
          </w:p>
          <w:p w14:paraId="176D6641" w14:textId="77777777" w:rsidR="00BD570E" w:rsidRDefault="00BD570E" w:rsidP="00BD570E">
            <w:pPr>
              <w:rPr>
                <w:sz w:val="24"/>
              </w:rPr>
            </w:pPr>
            <w:r>
              <w:rPr>
                <w:sz w:val="24"/>
              </w:rPr>
              <w:t>Primary email:</w:t>
            </w:r>
            <w:r>
              <w:t xml:space="preserve"> </w:t>
            </w:r>
            <w:r w:rsidRPr="00BD570E">
              <w:rPr>
                <w:sz w:val="24"/>
              </w:rPr>
              <w:t/>
            </w:r>
            <w:r>
              <w:rPr>
                <w:sz w:val="24"/>
              </w:rPr>
              <w:t xml:space="preserve"> </w:t>
            </w:r>
          </w:p>
          <w:p w14:paraId="1B63675C" w14:textId="77777777" w:rsidR="007249EC" w:rsidRDefault="00BD570E" w:rsidP="00BD570E">
            <w:pPr>
              <w:rPr>
                <w:sz w:val="24"/>
              </w:rPr>
            </w:pPr>
            <w:r>
              <w:rPr>
                <w:sz w:val="24"/>
              </w:rPr>
              <w:t>Secondary email:</w:t>
            </w:r>
            <w:r>
              <w:t xml:space="preserve"> </w:t>
            </w:r>
            <w:r w:rsidR="007249EC" w:rsidRPr="007249EC">
              <w:rPr>
                <w:sz w:val="24"/>
              </w:rPr>
              <w:t xml:space="preserve">pblair@forthepeople.com</w:t>
            </w:r>
          </w:p>
          <w:p w14:paraId="07912B9D" w14:textId="0AD73EAE" w:rsidR="00C2281C" w:rsidRDefault="007249EC" w:rsidP="007249EC">
            <w:pPr>
              <w:rPr>
                <w:sz w:val="24"/>
              </w:rPr>
            </w:pPr>
            <w:r w:rsidRPr="007249EC">
              <w:rPr>
                <w:sz w:val="24"/>
              </w:rPr>
              <w:t/>
            </w:r>
            <w:r w:rsidR="00BD570E" w:rsidRPr="00FB22F6">
              <w:rPr>
                <w:i/>
                <w:sz w:val="24"/>
              </w:rPr>
              <w:t>Attorney for Plaintiff(s)</w:t>
            </w:r>
          </w:p>
        </w:tc>
      </w:tr>
    </w:tbl>
    <w:p w14:paraId="0885C073" w14:textId="77777777" w:rsidR="00C2281C" w:rsidRDefault="00C2281C">
      <w:pPr>
        <w:rPr>
          <w:sz w:val="24"/>
        </w:rPr>
        <w:sectPr w:rsidR="00C2281C">
          <w:pgSz w:w="12240" w:h="15840" w:code="1"/>
          <w:pgMar w:top="1440" w:right="1440" w:bottom="1440" w:left="1440" w:header="1440" w:footer="1440" w:gutter="0"/>
          <w:pgNumType w:start="1"/>
          <w:cols w:space="720"/>
          <w:noEndnote/>
          <w:titlePg/>
        </w:sectPr>
      </w:pPr>
    </w:p>
    <w:p w14:paraId="0E34B22E" w14:textId="77777777" w:rsidR="00C2281C" w:rsidRDefault="00C2281C">
      <w:pPr>
        <w:rPr>
          <w:sz w:val="24"/>
        </w:rPr>
      </w:pPr>
    </w:p>
    <w:sectPr w:rsidR="00C2281C" w:rsidSect="00C2281C">
      <w:type w:val="continuous"/>
      <w:pgSz w:w="12240" w:h="15840" w:code="1"/>
      <w:pgMar w:top="1440" w:right="1440" w:bottom="1440" w:left="1440" w:header="1440" w:footer="144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9DBD" w14:textId="77777777" w:rsidR="00C53268" w:rsidRDefault="00C53268">
      <w:r>
        <w:separator/>
      </w:r>
    </w:p>
  </w:endnote>
  <w:endnote w:type="continuationSeparator" w:id="0">
    <w:p w14:paraId="6307C6CE" w14:textId="77777777" w:rsidR="00C53268" w:rsidRDefault="00C53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AA2B" w14:textId="77777777" w:rsidR="00C53268" w:rsidRDefault="00C53268">
      <w:r>
        <w:separator/>
      </w:r>
    </w:p>
  </w:footnote>
  <w:footnote w:type="continuationSeparator" w:id="0">
    <w:p w14:paraId="4D498DA5" w14:textId="77777777" w:rsidR="00C53268" w:rsidRDefault="00C53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3B15"/>
    <w:multiLevelType w:val="hybridMultilevel"/>
    <w:tmpl w:val="59B602C6"/>
    <w:lvl w:ilvl="0" w:tplc="3000E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7F63DF"/>
    <w:multiLevelType w:val="hybridMultilevel"/>
    <w:tmpl w:val="3E082334"/>
    <w:lvl w:ilvl="0" w:tplc="6A6626FE">
      <w:start w:val="5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88180719">
    <w:abstractNumId w:val="1"/>
  </w:num>
  <w:num w:numId="2" w16cid:durableId="59324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6C"/>
    <w:rsid w:val="000012ED"/>
    <w:rsid w:val="00027FFD"/>
    <w:rsid w:val="00030284"/>
    <w:rsid w:val="00074A77"/>
    <w:rsid w:val="00091FC1"/>
    <w:rsid w:val="000B3E5C"/>
    <w:rsid w:val="000B766B"/>
    <w:rsid w:val="000C4C87"/>
    <w:rsid w:val="000D4BC6"/>
    <w:rsid w:val="000D6AD5"/>
    <w:rsid w:val="000E3A58"/>
    <w:rsid w:val="000E5881"/>
    <w:rsid w:val="000F1041"/>
    <w:rsid w:val="00122CF1"/>
    <w:rsid w:val="001658D4"/>
    <w:rsid w:val="00182B0C"/>
    <w:rsid w:val="00186C45"/>
    <w:rsid w:val="00193C34"/>
    <w:rsid w:val="001B6CF5"/>
    <w:rsid w:val="001C5987"/>
    <w:rsid w:val="001C66BC"/>
    <w:rsid w:val="001E196B"/>
    <w:rsid w:val="001F6514"/>
    <w:rsid w:val="00201CE1"/>
    <w:rsid w:val="00222E1B"/>
    <w:rsid w:val="00284F76"/>
    <w:rsid w:val="002A14E9"/>
    <w:rsid w:val="002B2033"/>
    <w:rsid w:val="002C31E8"/>
    <w:rsid w:val="002D0D5F"/>
    <w:rsid w:val="002F4DE5"/>
    <w:rsid w:val="00324428"/>
    <w:rsid w:val="003247A0"/>
    <w:rsid w:val="003307C7"/>
    <w:rsid w:val="003724EB"/>
    <w:rsid w:val="00396628"/>
    <w:rsid w:val="003A0158"/>
    <w:rsid w:val="003A11B5"/>
    <w:rsid w:val="003E2926"/>
    <w:rsid w:val="003F03AA"/>
    <w:rsid w:val="004021C2"/>
    <w:rsid w:val="004362ED"/>
    <w:rsid w:val="00447B23"/>
    <w:rsid w:val="00470F2C"/>
    <w:rsid w:val="00492DA9"/>
    <w:rsid w:val="004C0421"/>
    <w:rsid w:val="004C50A5"/>
    <w:rsid w:val="004E6B05"/>
    <w:rsid w:val="00522F16"/>
    <w:rsid w:val="00526917"/>
    <w:rsid w:val="00533F73"/>
    <w:rsid w:val="0053676F"/>
    <w:rsid w:val="00541EC0"/>
    <w:rsid w:val="005433FC"/>
    <w:rsid w:val="00590951"/>
    <w:rsid w:val="00591324"/>
    <w:rsid w:val="005A3B10"/>
    <w:rsid w:val="005A46CF"/>
    <w:rsid w:val="005C3864"/>
    <w:rsid w:val="005C6B6C"/>
    <w:rsid w:val="006034C2"/>
    <w:rsid w:val="006039AF"/>
    <w:rsid w:val="00617353"/>
    <w:rsid w:val="00636AD2"/>
    <w:rsid w:val="006371F6"/>
    <w:rsid w:val="00653B48"/>
    <w:rsid w:val="006623DC"/>
    <w:rsid w:val="006B363E"/>
    <w:rsid w:val="006B4F97"/>
    <w:rsid w:val="006C42FC"/>
    <w:rsid w:val="00710664"/>
    <w:rsid w:val="007249EC"/>
    <w:rsid w:val="007B674D"/>
    <w:rsid w:val="007C0F72"/>
    <w:rsid w:val="007C3657"/>
    <w:rsid w:val="007C745B"/>
    <w:rsid w:val="007E4CEB"/>
    <w:rsid w:val="007F3AD6"/>
    <w:rsid w:val="00800A34"/>
    <w:rsid w:val="008024A6"/>
    <w:rsid w:val="00813169"/>
    <w:rsid w:val="00833E0D"/>
    <w:rsid w:val="00874963"/>
    <w:rsid w:val="00876081"/>
    <w:rsid w:val="008A20F5"/>
    <w:rsid w:val="008A2439"/>
    <w:rsid w:val="008B356C"/>
    <w:rsid w:val="008B756D"/>
    <w:rsid w:val="008D66F9"/>
    <w:rsid w:val="008E1F27"/>
    <w:rsid w:val="00951EDF"/>
    <w:rsid w:val="00955077"/>
    <w:rsid w:val="00975982"/>
    <w:rsid w:val="00980FEA"/>
    <w:rsid w:val="00983DB7"/>
    <w:rsid w:val="009A5F4A"/>
    <w:rsid w:val="00A36860"/>
    <w:rsid w:val="00A4265D"/>
    <w:rsid w:val="00A51234"/>
    <w:rsid w:val="00A80756"/>
    <w:rsid w:val="00AB1546"/>
    <w:rsid w:val="00AF7524"/>
    <w:rsid w:val="00B17D29"/>
    <w:rsid w:val="00B377D7"/>
    <w:rsid w:val="00B41FD9"/>
    <w:rsid w:val="00B63F4C"/>
    <w:rsid w:val="00B711AC"/>
    <w:rsid w:val="00B907A5"/>
    <w:rsid w:val="00B91A61"/>
    <w:rsid w:val="00BA604C"/>
    <w:rsid w:val="00BA649B"/>
    <w:rsid w:val="00BD450D"/>
    <w:rsid w:val="00BD570E"/>
    <w:rsid w:val="00BE625E"/>
    <w:rsid w:val="00BE7C0E"/>
    <w:rsid w:val="00BF5AE0"/>
    <w:rsid w:val="00C00487"/>
    <w:rsid w:val="00C06437"/>
    <w:rsid w:val="00C11C79"/>
    <w:rsid w:val="00C14C30"/>
    <w:rsid w:val="00C2281C"/>
    <w:rsid w:val="00C26E73"/>
    <w:rsid w:val="00C53268"/>
    <w:rsid w:val="00D07879"/>
    <w:rsid w:val="00D129B7"/>
    <w:rsid w:val="00D67D37"/>
    <w:rsid w:val="00D832C1"/>
    <w:rsid w:val="00DA1E49"/>
    <w:rsid w:val="00DC0AA1"/>
    <w:rsid w:val="00DF4B4D"/>
    <w:rsid w:val="00DF4C51"/>
    <w:rsid w:val="00E21431"/>
    <w:rsid w:val="00E239CF"/>
    <w:rsid w:val="00E31DB6"/>
    <w:rsid w:val="00E74C8A"/>
    <w:rsid w:val="00E9147B"/>
    <w:rsid w:val="00EC1684"/>
    <w:rsid w:val="00EE1EA2"/>
    <w:rsid w:val="00EE4648"/>
    <w:rsid w:val="00F124ED"/>
    <w:rsid w:val="00F57C18"/>
    <w:rsid w:val="00F64BD0"/>
    <w:rsid w:val="00F66EED"/>
    <w:rsid w:val="00F96CB3"/>
    <w:rsid w:val="00FA7F92"/>
    <w:rsid w:val="00FB1B66"/>
    <w:rsid w:val="00FB22F6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B9192"/>
  <w15:docId w15:val="{BEE180B8-EE3F-1A44-9B00-1B24779E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6E73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</w:tabs>
      <w:suppressAutoHyphens/>
      <w:spacing w:line="480" w:lineRule="auto"/>
      <w:jc w:val="both"/>
    </w:pPr>
    <w:rPr>
      <w:rFonts w:ascii="Arial" w:hAnsi="Arial"/>
      <w:spacing w:val="-3"/>
      <w:sz w:val="24"/>
    </w:rPr>
  </w:style>
  <w:style w:type="paragraph" w:styleId="Title">
    <w:name w:val="Title"/>
    <w:basedOn w:val="Normal"/>
    <w:qFormat/>
    <w:pPr>
      <w:tabs>
        <w:tab w:val="center" w:pos="4680"/>
      </w:tabs>
      <w:jc w:val="center"/>
    </w:pPr>
    <w:rPr>
      <w:rFonts w:ascii="Bell MT" w:hAnsi="Bell MT"/>
      <w:b/>
      <w:bCs/>
      <w:sz w:val="24"/>
      <w:szCs w:val="24"/>
    </w:rPr>
  </w:style>
  <w:style w:type="paragraph" w:styleId="BodyText2">
    <w:name w:val="Body Text 2"/>
    <w:basedOn w:val="Normal"/>
    <w:rPr>
      <w:rFonts w:ascii="Arial" w:hAnsi="Arial" w:cs="Arial"/>
      <w:b/>
      <w:bCs/>
      <w:noProof/>
      <w:sz w:val="24"/>
    </w:rPr>
  </w:style>
  <w:style w:type="paragraph" w:styleId="Header">
    <w:name w:val="header"/>
    <w:basedOn w:val="Normal"/>
    <w:link w:val="HeaderChar"/>
    <w:rsid w:val="00C22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281C"/>
  </w:style>
  <w:style w:type="paragraph" w:styleId="Footer">
    <w:name w:val="footer"/>
    <w:basedOn w:val="Normal"/>
    <w:link w:val="FooterChar"/>
    <w:rsid w:val="00C22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F6BCA5-2ED6-48E3-9239-58319D3CE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8AB92F-81F5-4EC8-B698-5FC366B5C561}"/>
</file>

<file path=customXml/itemProps3.xml><?xml version="1.0" encoding="utf-8"?>
<ds:datastoreItem xmlns:ds="http://schemas.openxmlformats.org/officeDocument/2006/customXml" ds:itemID="{3EE9BEB5-21A6-440B-A3C6-24611A1E91D0}"/>
</file>

<file path=customXml/itemProps4.xml><?xml version="1.0" encoding="utf-8"?>
<ds:datastoreItem xmlns:ds="http://schemas.openxmlformats.org/officeDocument/2006/customXml" ds:itemID="{E66B4CF1-F7D6-43CF-A899-3BD3638FDC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«Court_court_caption»</vt:lpstr>
    </vt:vector>
  </TitlesOfParts>
  <Company>Morgan Colling &amp; Gilbert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«Court_court_caption»</dc:title>
  <dc:subject/>
  <dc:creator>*</dc:creator>
  <cp:keywords/>
  <cp:lastModifiedBy>Morgan Riley x5453</cp:lastModifiedBy>
  <cp:revision>9</cp:revision>
  <cp:lastPrinted>2020-11-17T18:33:00Z</cp:lastPrinted>
  <dcterms:created xsi:type="dcterms:W3CDTF">2021-07-25T21:03:00Z</dcterms:created>
  <dcterms:modified xsi:type="dcterms:W3CDTF">2023-01-13T01:57:00Z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eSK">
    <vt:i4>396984</vt:i4>
  </property>
  <property fmtid="{D5CDD505-2E9C-101B-9397-08002B2CF9AE}" pid="3" name="DocumentSK">
    <vt:i4>19984656</vt:i4>
  </property>
  <property fmtid="{D5CDD505-2E9C-101B-9397-08002B2CF9AE}" pid="4" name="Version">
    <vt:i4>0</vt:i4>
  </property>
  <property fmtid="{D5CDD505-2E9C-101B-9397-08002B2CF9AE}" pid="5" name="ContentTypeId">
    <vt:lpwstr>0x010100F924129692A5CB4C86CEC054BA9AAC65</vt:lpwstr>
  </property>
</Properties>
</file>