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48A8" w14:textId="4E75F141" w:rsidR="004F4F55" w:rsidRDefault="009B5CE9" w:rsidP="009B5CE9">
      <w:pPr>
        <w:pStyle w:val="Ttulo1"/>
        <w:jc w:val="center"/>
      </w:pPr>
      <w:r>
        <w:t>Compilación manual Java</w:t>
      </w:r>
    </w:p>
    <w:p w14:paraId="01CA7FC5" w14:textId="50946555" w:rsidR="009B5CE9" w:rsidRDefault="009B5CE9" w:rsidP="009B5CE9"/>
    <w:p w14:paraId="680053A2" w14:textId="2EEACCD6" w:rsidR="009B5CE9" w:rsidRDefault="009B5CE9" w:rsidP="009B5CE9">
      <w:r>
        <w:t>Captura resultado saliente</w:t>
      </w:r>
    </w:p>
    <w:p w14:paraId="00C10C3B" w14:textId="43287ECD" w:rsidR="009B5CE9" w:rsidRPr="009B5CE9" w:rsidRDefault="009B5CE9" w:rsidP="009B5CE9">
      <w:r>
        <w:rPr>
          <w:noProof/>
        </w:rPr>
        <w:drawing>
          <wp:inline distT="0" distB="0" distL="0" distR="0" wp14:anchorId="39C5D755" wp14:editId="72DDD45A">
            <wp:extent cx="5393055" cy="2074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CE9" w:rsidRPr="009B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E9"/>
    <w:rsid w:val="004F4F55"/>
    <w:rsid w:val="009B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979A"/>
  <w15:chartTrackingRefBased/>
  <w15:docId w15:val="{BBA013A7-7476-458D-8C4A-A0163759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1</cp:revision>
  <dcterms:created xsi:type="dcterms:W3CDTF">2022-10-13T07:59:00Z</dcterms:created>
  <dcterms:modified xsi:type="dcterms:W3CDTF">2022-10-13T08:00:00Z</dcterms:modified>
</cp:coreProperties>
</file>