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3BB" w:rsidRDefault="000103BB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 1 – documentación</w:t>
      </w:r>
      <w:bookmarkStart w:id="0" w:name="_GoBack"/>
      <w:bookmarkEnd w:id="0"/>
    </w:p>
    <w:p w:rsidR="000103BB" w:rsidRDefault="000103BB">
      <w:pPr>
        <w:rPr>
          <w:sz w:val="24"/>
          <w:szCs w:val="24"/>
        </w:rPr>
      </w:pPr>
      <w:r>
        <w:rPr>
          <w:sz w:val="24"/>
          <w:szCs w:val="24"/>
        </w:rPr>
        <w:t>Se explicará a continuación un breve resumen de la implementación de la solución, más explicación de las interacciones entre cada par de actores que interactúen entre sí.</w:t>
      </w:r>
    </w:p>
    <w:p w:rsidR="000103BB" w:rsidRDefault="000103BB">
      <w:pPr>
        <w:rPr>
          <w:sz w:val="24"/>
          <w:szCs w:val="24"/>
        </w:rPr>
      </w:pPr>
      <w:r>
        <w:rPr>
          <w:sz w:val="24"/>
          <w:szCs w:val="24"/>
        </w:rPr>
        <w:t xml:space="preserve">La aplicación consta de 4 clases que representan a cada actor del enunciado: Buffer, Cliente, Mensaje y Servidor. La ejecución principal </w:t>
      </w:r>
      <w:r w:rsidR="00632E1F">
        <w:rPr>
          <w:sz w:val="24"/>
          <w:szCs w:val="24"/>
        </w:rPr>
        <w:t>(</w:t>
      </w:r>
      <w:proofErr w:type="spellStart"/>
      <w:r w:rsidR="00632E1F">
        <w:rPr>
          <w:i/>
          <w:sz w:val="24"/>
          <w:szCs w:val="24"/>
        </w:rPr>
        <w:t>main</w:t>
      </w:r>
      <w:proofErr w:type="spellEnd"/>
      <w:r w:rsidR="00632E1F">
        <w:rPr>
          <w:sz w:val="24"/>
          <w:szCs w:val="24"/>
        </w:rPr>
        <w:t>) se realiza</w:t>
      </w:r>
      <w:r>
        <w:rPr>
          <w:sz w:val="24"/>
          <w:szCs w:val="24"/>
        </w:rPr>
        <w:t xml:space="preserve"> sobre la clase Buffer</w:t>
      </w:r>
      <w:r w:rsidR="00632E1F">
        <w:rPr>
          <w:sz w:val="24"/>
          <w:szCs w:val="24"/>
        </w:rPr>
        <w:t>, dentro, se leen los parámetros que entran por el archivo de texto.</w:t>
      </w:r>
      <w:r w:rsidR="005E2E4D">
        <w:rPr>
          <w:sz w:val="24"/>
          <w:szCs w:val="24"/>
        </w:rPr>
        <w:t xml:space="preserve"> </w:t>
      </w:r>
      <w:r w:rsidR="00632E1F">
        <w:rPr>
          <w:sz w:val="24"/>
          <w:szCs w:val="24"/>
        </w:rPr>
        <w:t>Finalmente, crea los clientes y los servidores con base a los parámetros y, por cada c</w:t>
      </w:r>
      <w:r w:rsidR="005E2E4D">
        <w:rPr>
          <w:sz w:val="24"/>
          <w:szCs w:val="24"/>
        </w:rPr>
        <w:t>liente, inicializa su ejecución</w:t>
      </w:r>
      <w:r w:rsidR="00632E1F">
        <w:rPr>
          <w:sz w:val="24"/>
          <w:szCs w:val="24"/>
        </w:rPr>
        <w:t>.</w:t>
      </w:r>
      <w:r w:rsidR="00503A6D">
        <w:rPr>
          <w:sz w:val="24"/>
          <w:szCs w:val="24"/>
        </w:rPr>
        <w:t xml:space="preserve"> El diseño a gran escala es un problema de productor-consumidor con un canal de recursos. En este caso, los clientes son los productores (producen las consultas), los servidores son los consumidores y el buffer es el canal.</w:t>
      </w:r>
    </w:p>
    <w:p w:rsidR="00503A6D" w:rsidRDefault="00503A6D">
      <w:pPr>
        <w:rPr>
          <w:sz w:val="24"/>
          <w:szCs w:val="24"/>
        </w:rPr>
      </w:pPr>
    </w:p>
    <w:p w:rsidR="00632E1F" w:rsidRPr="00204077" w:rsidRDefault="00632E1F">
      <w:pPr>
        <w:rPr>
          <w:b/>
          <w:sz w:val="32"/>
          <w:szCs w:val="36"/>
        </w:rPr>
      </w:pPr>
      <w:r w:rsidRPr="00204077">
        <w:rPr>
          <w:b/>
          <w:sz w:val="32"/>
          <w:szCs w:val="36"/>
        </w:rPr>
        <w:t>Interacciones entre actores:</w:t>
      </w:r>
    </w:p>
    <w:p w:rsidR="00632E1F" w:rsidRPr="00503A6D" w:rsidRDefault="00632E1F">
      <w:pPr>
        <w:rPr>
          <w:sz w:val="28"/>
          <w:szCs w:val="28"/>
        </w:rPr>
      </w:pPr>
      <w:r w:rsidRPr="00503A6D">
        <w:rPr>
          <w:sz w:val="28"/>
          <w:szCs w:val="28"/>
        </w:rPr>
        <w:t>Cliente -</w:t>
      </w:r>
      <w:r w:rsidR="00503A6D" w:rsidRPr="00503A6D">
        <w:rPr>
          <w:sz w:val="28"/>
          <w:szCs w:val="28"/>
        </w:rPr>
        <w:t>-</w:t>
      </w:r>
      <w:r w:rsidRPr="00503A6D">
        <w:rPr>
          <w:sz w:val="28"/>
          <w:szCs w:val="28"/>
        </w:rPr>
        <w:t xml:space="preserve">&gt; Mensaje: </w:t>
      </w:r>
      <w:r w:rsidR="00503A6D" w:rsidRPr="00503A6D">
        <w:rPr>
          <w:sz w:val="24"/>
          <w:szCs w:val="24"/>
        </w:rPr>
        <w:t>El cliente es el encarga</w:t>
      </w:r>
      <w:r w:rsidR="00503A6D">
        <w:rPr>
          <w:sz w:val="24"/>
          <w:szCs w:val="24"/>
        </w:rPr>
        <w:t xml:space="preserve">do de inicializar los mensajes. El número de mensajes lo recibe como parámetro en el constructor y al momento de su ejecución, inicializa las consultas con un nuevo entero aleatorio.  </w:t>
      </w:r>
      <w:r w:rsidR="00437A0C">
        <w:rPr>
          <w:sz w:val="24"/>
          <w:szCs w:val="24"/>
        </w:rPr>
        <w:t>Por ahora, no se requiere ningún esfuerzo de sincronización porque no hay concurrencia.</w:t>
      </w:r>
    </w:p>
    <w:p w:rsidR="00632E1F" w:rsidRPr="002E3731" w:rsidRDefault="00632E1F">
      <w:pPr>
        <w:rPr>
          <w:sz w:val="28"/>
          <w:szCs w:val="28"/>
        </w:rPr>
      </w:pPr>
      <w:r w:rsidRPr="00437A0C">
        <w:rPr>
          <w:sz w:val="28"/>
          <w:szCs w:val="28"/>
        </w:rPr>
        <w:t>Cliente -</w:t>
      </w:r>
      <w:r w:rsidR="00503A6D" w:rsidRPr="00437A0C">
        <w:rPr>
          <w:sz w:val="28"/>
          <w:szCs w:val="28"/>
        </w:rPr>
        <w:t>-</w:t>
      </w:r>
      <w:r w:rsidRPr="00437A0C">
        <w:rPr>
          <w:sz w:val="28"/>
          <w:szCs w:val="28"/>
        </w:rPr>
        <w:t xml:space="preserve">&gt; Buffer: </w:t>
      </w:r>
      <w:r w:rsidR="00437A0C" w:rsidRPr="00437A0C">
        <w:rPr>
          <w:sz w:val="24"/>
          <w:szCs w:val="24"/>
        </w:rPr>
        <w:t>Después de inicializar l</w:t>
      </w:r>
      <w:r w:rsidR="00437A0C">
        <w:rPr>
          <w:sz w:val="24"/>
          <w:szCs w:val="24"/>
        </w:rPr>
        <w:t>os mensajes, el Cliente los envía</w:t>
      </w:r>
      <w:r w:rsidR="00437A0C" w:rsidRPr="00437A0C">
        <w:rPr>
          <w:sz w:val="24"/>
          <w:szCs w:val="24"/>
        </w:rPr>
        <w:t xml:space="preserve"> al buffer</w:t>
      </w:r>
      <w:r w:rsidR="00437A0C">
        <w:rPr>
          <w:sz w:val="24"/>
          <w:szCs w:val="24"/>
        </w:rPr>
        <w:t xml:space="preserve">. Entonces, se sincroniza el objeto buffer puesto que se va a acceder a una variable compartida, la cola / lista de mensajes. Si el buffer se encuentra en su capacidad máxima, </w:t>
      </w:r>
      <w:r w:rsidR="002E3731">
        <w:rPr>
          <w:sz w:val="24"/>
          <w:szCs w:val="24"/>
        </w:rPr>
        <w:t xml:space="preserve">significa que no puede consultar y debe entrar en espera activa. En este caso, como sugiere el enunciado, por cada intento se </w:t>
      </w:r>
      <w:r w:rsidR="00B91E11">
        <w:rPr>
          <w:sz w:val="24"/>
          <w:szCs w:val="24"/>
        </w:rPr>
        <w:t>cede el</w:t>
      </w:r>
      <w:r w:rsidR="00437A0C">
        <w:rPr>
          <w:sz w:val="24"/>
          <w:szCs w:val="24"/>
        </w:rPr>
        <w:t xml:space="preserve"> </w:t>
      </w:r>
      <w:proofErr w:type="spellStart"/>
      <w:r w:rsidR="00437A0C">
        <w:rPr>
          <w:sz w:val="24"/>
          <w:szCs w:val="24"/>
        </w:rPr>
        <w:t>thread</w:t>
      </w:r>
      <w:proofErr w:type="spellEnd"/>
      <w:r w:rsidR="00437A0C">
        <w:rPr>
          <w:sz w:val="24"/>
          <w:szCs w:val="24"/>
        </w:rPr>
        <w:t xml:space="preserve"> que lo está ejecutando en el momento </w:t>
      </w:r>
      <w:r w:rsidR="002E3731">
        <w:rPr>
          <w:sz w:val="24"/>
          <w:szCs w:val="24"/>
        </w:rPr>
        <w:t xml:space="preserve">con el método </w:t>
      </w:r>
      <w:proofErr w:type="spellStart"/>
      <w:proofErr w:type="gramStart"/>
      <w:r w:rsidR="00437A0C">
        <w:rPr>
          <w:i/>
          <w:sz w:val="24"/>
          <w:szCs w:val="24"/>
        </w:rPr>
        <w:t>yield</w:t>
      </w:r>
      <w:proofErr w:type="spellEnd"/>
      <w:r w:rsidR="002E3731">
        <w:rPr>
          <w:sz w:val="24"/>
          <w:szCs w:val="24"/>
        </w:rPr>
        <w:t>(</w:t>
      </w:r>
      <w:proofErr w:type="gramEnd"/>
      <w:r w:rsidR="002E3731">
        <w:rPr>
          <w:sz w:val="24"/>
          <w:szCs w:val="24"/>
        </w:rPr>
        <w:t>)</w:t>
      </w:r>
      <w:r w:rsidR="00B91E11">
        <w:rPr>
          <w:sz w:val="24"/>
          <w:szCs w:val="24"/>
        </w:rPr>
        <w:t xml:space="preserve">. Cuando pueda, finalmente lo agrega y hace </w:t>
      </w:r>
      <w:proofErr w:type="spellStart"/>
      <w:proofErr w:type="gramStart"/>
      <w:r w:rsidR="00B91E11">
        <w:rPr>
          <w:i/>
          <w:sz w:val="24"/>
          <w:szCs w:val="24"/>
        </w:rPr>
        <w:t>wait</w:t>
      </w:r>
      <w:proofErr w:type="spellEnd"/>
      <w:r w:rsidR="00B91E11">
        <w:rPr>
          <w:i/>
          <w:sz w:val="24"/>
          <w:szCs w:val="24"/>
        </w:rPr>
        <w:t>(</w:t>
      </w:r>
      <w:proofErr w:type="gramEnd"/>
      <w:r w:rsidR="00B91E11">
        <w:rPr>
          <w:i/>
          <w:sz w:val="24"/>
          <w:szCs w:val="24"/>
        </w:rPr>
        <w:t>)</w:t>
      </w:r>
      <w:r w:rsidR="00B91E11">
        <w:rPr>
          <w:sz w:val="24"/>
          <w:szCs w:val="24"/>
        </w:rPr>
        <w:t xml:space="preserve"> sobre el mensaje. Esto se hace con el fin de que cuando a ese objeto mensaje se le llame </w:t>
      </w:r>
      <w:proofErr w:type="spellStart"/>
      <w:proofErr w:type="gramStart"/>
      <w:r w:rsidR="00B91E11" w:rsidRPr="00B91E11">
        <w:rPr>
          <w:i/>
          <w:sz w:val="24"/>
          <w:szCs w:val="24"/>
        </w:rPr>
        <w:t>notify</w:t>
      </w:r>
      <w:proofErr w:type="spellEnd"/>
      <w:r w:rsidR="00B91E11" w:rsidRPr="00B91E11">
        <w:rPr>
          <w:i/>
          <w:sz w:val="24"/>
          <w:szCs w:val="24"/>
        </w:rPr>
        <w:t>(</w:t>
      </w:r>
      <w:proofErr w:type="gramEnd"/>
      <w:r w:rsidR="00B91E11" w:rsidRPr="00B91E11">
        <w:rPr>
          <w:i/>
          <w:sz w:val="24"/>
          <w:szCs w:val="24"/>
        </w:rPr>
        <w:t>)</w:t>
      </w:r>
      <w:r w:rsidR="00B91E11">
        <w:rPr>
          <w:i/>
          <w:sz w:val="24"/>
          <w:szCs w:val="24"/>
        </w:rPr>
        <w:t xml:space="preserve">, </w:t>
      </w:r>
      <w:r w:rsidR="00B91E11">
        <w:rPr>
          <w:sz w:val="24"/>
          <w:szCs w:val="24"/>
        </w:rPr>
        <w:t>salga del método consultar y pueda activar un mecanismo de que el cliente ya acabó con toda su carga.</w:t>
      </w:r>
    </w:p>
    <w:p w:rsidR="00632E1F" w:rsidRDefault="00632E1F">
      <w:pPr>
        <w:rPr>
          <w:sz w:val="24"/>
          <w:szCs w:val="24"/>
        </w:rPr>
      </w:pPr>
      <w:r w:rsidRPr="002E3731">
        <w:rPr>
          <w:sz w:val="28"/>
          <w:szCs w:val="28"/>
        </w:rPr>
        <w:t>Servidor -</w:t>
      </w:r>
      <w:r w:rsidR="00503A6D" w:rsidRPr="002E3731">
        <w:rPr>
          <w:sz w:val="28"/>
          <w:szCs w:val="28"/>
        </w:rPr>
        <w:t>-</w:t>
      </w:r>
      <w:r w:rsidRPr="002E3731">
        <w:rPr>
          <w:sz w:val="28"/>
          <w:szCs w:val="28"/>
        </w:rPr>
        <w:t>&gt; Buffer:</w:t>
      </w:r>
      <w:r w:rsidRPr="002E3731">
        <w:rPr>
          <w:sz w:val="24"/>
          <w:szCs w:val="24"/>
        </w:rPr>
        <w:t xml:space="preserve">  </w:t>
      </w:r>
      <w:r w:rsidR="002E3731">
        <w:rPr>
          <w:sz w:val="24"/>
          <w:szCs w:val="24"/>
        </w:rPr>
        <w:t xml:space="preserve">El servidor, apenas es creado, crea sus </w:t>
      </w:r>
      <w:proofErr w:type="spellStart"/>
      <w:r w:rsidR="002E3731">
        <w:rPr>
          <w:sz w:val="24"/>
          <w:szCs w:val="24"/>
        </w:rPr>
        <w:t>threads</w:t>
      </w:r>
      <w:proofErr w:type="spellEnd"/>
      <w:r w:rsidR="002E3731">
        <w:rPr>
          <w:sz w:val="24"/>
          <w:szCs w:val="24"/>
        </w:rPr>
        <w:t xml:space="preserve"> y los corre inmediatamente. Cada </w:t>
      </w:r>
      <w:proofErr w:type="spellStart"/>
      <w:r w:rsidR="002E3731">
        <w:rPr>
          <w:sz w:val="24"/>
          <w:szCs w:val="24"/>
        </w:rPr>
        <w:t>thread</w:t>
      </w:r>
      <w:proofErr w:type="spellEnd"/>
      <w:r w:rsidR="002E3731">
        <w:rPr>
          <w:sz w:val="24"/>
          <w:szCs w:val="24"/>
        </w:rPr>
        <w:t xml:space="preserve"> se encarga de responder al buffer siempre que pueda, esto lo logra mediante sincronizar el buffer y revisar si está vacío o no. Si sí, el servidor queda en espera pasiva hasta que se le notifique que se agregó algo. Si no, saca el mensaje de la cola / lista del buffer y resuelve la petición asignándole </w:t>
      </w:r>
      <w:r w:rsidR="002E3731">
        <w:rPr>
          <w:sz w:val="24"/>
          <w:szCs w:val="24"/>
        </w:rPr>
        <w:t>la respuesta al mensaje</w:t>
      </w:r>
      <w:r w:rsidR="002E3731">
        <w:rPr>
          <w:sz w:val="24"/>
          <w:szCs w:val="24"/>
        </w:rPr>
        <w:t>.</w:t>
      </w:r>
      <w:r w:rsidRPr="002E3731">
        <w:rPr>
          <w:sz w:val="24"/>
          <w:szCs w:val="24"/>
        </w:rPr>
        <w:t xml:space="preserve"> </w:t>
      </w:r>
    </w:p>
    <w:p w:rsidR="002E3731" w:rsidRPr="002E3731" w:rsidRDefault="002E3731" w:rsidP="002E3731">
      <w:pPr>
        <w:rPr>
          <w:sz w:val="24"/>
          <w:szCs w:val="28"/>
        </w:rPr>
      </w:pPr>
      <w:r w:rsidRPr="002E3731">
        <w:rPr>
          <w:sz w:val="28"/>
          <w:szCs w:val="28"/>
        </w:rPr>
        <w:t xml:space="preserve">Servidor --&gt; Mensaje: </w:t>
      </w:r>
      <w:r>
        <w:rPr>
          <w:sz w:val="24"/>
          <w:szCs w:val="28"/>
        </w:rPr>
        <w:t xml:space="preserve">Por último, cuando ya se le asigno una respuesta al mensaje, se despierta por medio de un </w:t>
      </w:r>
      <w:proofErr w:type="spellStart"/>
      <w:proofErr w:type="gramStart"/>
      <w:r>
        <w:rPr>
          <w:i/>
          <w:sz w:val="24"/>
          <w:szCs w:val="28"/>
        </w:rPr>
        <w:t>notify</w:t>
      </w:r>
      <w:proofErr w:type="spellEnd"/>
      <w:r>
        <w:rPr>
          <w:i/>
          <w:sz w:val="24"/>
          <w:szCs w:val="28"/>
        </w:rPr>
        <w:t>(</w:t>
      </w:r>
      <w:proofErr w:type="gramEnd"/>
      <w:r>
        <w:rPr>
          <w:i/>
          <w:sz w:val="24"/>
          <w:szCs w:val="28"/>
        </w:rPr>
        <w:t>)</w:t>
      </w:r>
      <w:r>
        <w:rPr>
          <w:sz w:val="24"/>
          <w:szCs w:val="28"/>
        </w:rPr>
        <w:t xml:space="preserve"> haciéndole saber que ya acabó la consulta.</w:t>
      </w:r>
    </w:p>
    <w:p w:rsidR="001B41F7" w:rsidRPr="002E3731" w:rsidRDefault="00E57B34">
      <w:pPr>
        <w:rPr>
          <w:sz w:val="24"/>
          <w:szCs w:val="24"/>
        </w:rPr>
      </w:pPr>
      <w:r>
        <w:rPr>
          <w:sz w:val="24"/>
          <w:szCs w:val="24"/>
        </w:rPr>
        <w:t xml:space="preserve">Cuando todos los clientes ya han acabado su ejecución, se “apaga” el servidor y no queda ningún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en ejecución / dormido. </w:t>
      </w:r>
    </w:p>
    <w:sectPr w:rsidR="001B41F7" w:rsidRPr="002E3731" w:rsidSect="000103BB">
      <w:headerReference w:type="firs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98F" w:rsidRDefault="00A5298F" w:rsidP="000103BB">
      <w:pPr>
        <w:spacing w:after="0" w:line="240" w:lineRule="auto"/>
      </w:pPr>
      <w:r>
        <w:separator/>
      </w:r>
    </w:p>
  </w:endnote>
  <w:endnote w:type="continuationSeparator" w:id="0">
    <w:p w:rsidR="00A5298F" w:rsidRDefault="00A5298F" w:rsidP="0001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98F" w:rsidRDefault="00A5298F" w:rsidP="000103BB">
      <w:pPr>
        <w:spacing w:after="0" w:line="240" w:lineRule="auto"/>
      </w:pPr>
      <w:r>
        <w:separator/>
      </w:r>
    </w:p>
  </w:footnote>
  <w:footnote w:type="continuationSeparator" w:id="0">
    <w:p w:rsidR="00A5298F" w:rsidRDefault="00A5298F" w:rsidP="00010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3BB" w:rsidRDefault="000103BB" w:rsidP="000103BB">
    <w:pPr>
      <w:pStyle w:val="Encabezado"/>
    </w:pPr>
    <w:r>
      <w:t>Infraestructura Computacional – Documentación caso</w:t>
    </w:r>
    <w:r w:rsidR="006A57BF">
      <w:t xml:space="preserve"> </w:t>
    </w:r>
    <w:r>
      <w:t>1</w:t>
    </w:r>
  </w:p>
  <w:p w:rsidR="000103BB" w:rsidRDefault="000103BB" w:rsidP="000103BB">
    <w:pPr>
      <w:pStyle w:val="Encabezado"/>
    </w:pPr>
    <w:r>
      <w:t>Juan Sebastián Díaz - 201532686</w:t>
    </w:r>
  </w:p>
  <w:p w:rsidR="000103BB" w:rsidRPr="000103BB" w:rsidRDefault="000103BB" w:rsidP="000103BB">
    <w:pPr>
      <w:pStyle w:val="Encabezado"/>
    </w:pPr>
    <w:r>
      <w:t>Julián Manrique - 201615449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BB"/>
    <w:rsid w:val="000103BB"/>
    <w:rsid w:val="00086251"/>
    <w:rsid w:val="001B41F7"/>
    <w:rsid w:val="00204077"/>
    <w:rsid w:val="002E3731"/>
    <w:rsid w:val="00334640"/>
    <w:rsid w:val="00437A0C"/>
    <w:rsid w:val="00503A6D"/>
    <w:rsid w:val="005E2E4D"/>
    <w:rsid w:val="00632E1F"/>
    <w:rsid w:val="006A57BF"/>
    <w:rsid w:val="00A5298F"/>
    <w:rsid w:val="00B91E11"/>
    <w:rsid w:val="00E57B34"/>
    <w:rsid w:val="00FD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215A"/>
  <w15:chartTrackingRefBased/>
  <w15:docId w15:val="{8934884A-BA3A-4EBD-AD27-684AF89C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03B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1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03BB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Alberto Manrique</dc:creator>
  <cp:keywords/>
  <dc:description/>
  <cp:lastModifiedBy>Julian Alberto Manrique Puerto</cp:lastModifiedBy>
  <cp:revision>8</cp:revision>
  <dcterms:created xsi:type="dcterms:W3CDTF">2018-03-01T04:45:00Z</dcterms:created>
  <dcterms:modified xsi:type="dcterms:W3CDTF">2018-03-02T01:57:00Z</dcterms:modified>
</cp:coreProperties>
</file>