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1clara-nfasis3"/>
        <w:tblpPr w:leftFromText="141" w:rightFromText="141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DA44B4" w:rsidRPr="00840367" w14:paraId="46D3A081" w14:textId="77777777" w:rsidTr="00E22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163B53BE" w14:textId="77777777" w:rsidR="00DA44B4" w:rsidRPr="00840367" w:rsidRDefault="00DA44B4" w:rsidP="00E227CA">
            <w:pPr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840367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Instrumento B 1.1.2.1 Pauta de Entrevista en profundidad a usuarios</w:t>
            </w:r>
          </w:p>
          <w:p w14:paraId="7D0869E6" w14:textId="77777777" w:rsidR="00DA44B4" w:rsidRPr="00840367" w:rsidRDefault="00DA44B4" w:rsidP="00E227CA">
            <w:pPr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</w:p>
        </w:tc>
      </w:tr>
      <w:tr w:rsidR="00DA44B4" w:rsidRPr="00840367" w14:paraId="4EDB552B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FC149C2" w14:textId="77777777" w:rsidR="00DA44B4" w:rsidRPr="00840367" w:rsidRDefault="00DA44B4" w:rsidP="00E227CA">
            <w:pPr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840367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Nombre</w:t>
            </w:r>
          </w:p>
        </w:tc>
        <w:tc>
          <w:tcPr>
            <w:tcW w:w="2207" w:type="dxa"/>
          </w:tcPr>
          <w:p w14:paraId="75376998" w14:textId="4F46EDDE" w:rsidR="00DA44B4" w:rsidRPr="00840367" w:rsidRDefault="00CB6208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840367">
              <w:rPr>
                <w:rFonts w:asciiTheme="majorHAnsi" w:hAnsiTheme="majorHAnsi"/>
                <w:sz w:val="24"/>
                <w:szCs w:val="24"/>
              </w:rPr>
              <w:t>Maria</w:t>
            </w:r>
            <w:proofErr w:type="spellEnd"/>
            <w:r w:rsidRPr="0084036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840367">
              <w:rPr>
                <w:rFonts w:asciiTheme="majorHAnsi" w:hAnsiTheme="majorHAnsi"/>
                <w:sz w:val="24"/>
                <w:szCs w:val="24"/>
              </w:rPr>
              <w:t>Gonzalez</w:t>
            </w:r>
            <w:proofErr w:type="spellEnd"/>
          </w:p>
        </w:tc>
        <w:tc>
          <w:tcPr>
            <w:tcW w:w="2207" w:type="dxa"/>
          </w:tcPr>
          <w:p w14:paraId="69DAEF6A" w14:textId="77777777" w:rsidR="00DA44B4" w:rsidRPr="00840367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40367">
              <w:rPr>
                <w:rFonts w:asciiTheme="majorHAnsi" w:hAnsiTheme="majorHAnsi"/>
                <w:sz w:val="24"/>
                <w:szCs w:val="24"/>
              </w:rPr>
              <w:t>Medio de registro</w:t>
            </w:r>
          </w:p>
        </w:tc>
        <w:tc>
          <w:tcPr>
            <w:tcW w:w="2207" w:type="dxa"/>
          </w:tcPr>
          <w:p w14:paraId="0F1FB7D0" w14:textId="6E735D61" w:rsidR="00DA44B4" w:rsidRPr="00840367" w:rsidRDefault="00CB6208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40367">
              <w:rPr>
                <w:rFonts w:asciiTheme="majorHAnsi" w:hAnsiTheme="majorHAnsi"/>
                <w:sz w:val="24"/>
                <w:szCs w:val="24"/>
              </w:rPr>
              <w:t>Presencial</w:t>
            </w:r>
          </w:p>
        </w:tc>
      </w:tr>
      <w:tr w:rsidR="00DA44B4" w:rsidRPr="00840367" w14:paraId="4F62AB58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4F5F2BB6" w14:textId="77777777" w:rsidR="00DA44B4" w:rsidRPr="00840367" w:rsidRDefault="00DA44B4" w:rsidP="00E227CA">
            <w:pPr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840367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Edad</w:t>
            </w:r>
          </w:p>
        </w:tc>
        <w:tc>
          <w:tcPr>
            <w:tcW w:w="2207" w:type="dxa"/>
          </w:tcPr>
          <w:p w14:paraId="111CBDD6" w14:textId="5055BA85" w:rsidR="00DA44B4" w:rsidRPr="00840367" w:rsidRDefault="00CB6208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40367">
              <w:rPr>
                <w:rFonts w:asciiTheme="majorHAnsi" w:hAnsiTheme="majorHAnsi"/>
                <w:sz w:val="24"/>
                <w:szCs w:val="24"/>
              </w:rPr>
              <w:t>32</w:t>
            </w:r>
          </w:p>
        </w:tc>
        <w:tc>
          <w:tcPr>
            <w:tcW w:w="2207" w:type="dxa"/>
          </w:tcPr>
          <w:p w14:paraId="16AB709E" w14:textId="77777777" w:rsidR="00DA44B4" w:rsidRPr="00840367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40367">
              <w:rPr>
                <w:rFonts w:asciiTheme="majorHAnsi" w:hAnsiTheme="majorHAnsi"/>
                <w:sz w:val="24"/>
                <w:szCs w:val="24"/>
              </w:rPr>
              <w:t>Fecha</w:t>
            </w:r>
          </w:p>
        </w:tc>
        <w:tc>
          <w:tcPr>
            <w:tcW w:w="2207" w:type="dxa"/>
          </w:tcPr>
          <w:p w14:paraId="4A0C27E0" w14:textId="5807C774" w:rsidR="00DA44B4" w:rsidRPr="00840367" w:rsidRDefault="00CB6208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40367">
              <w:rPr>
                <w:rFonts w:asciiTheme="majorHAnsi" w:hAnsiTheme="majorHAnsi"/>
                <w:sz w:val="24"/>
                <w:szCs w:val="24"/>
              </w:rPr>
              <w:t>01/09/2024</w:t>
            </w:r>
          </w:p>
        </w:tc>
      </w:tr>
      <w:tr w:rsidR="00DA44B4" w:rsidRPr="00840367" w14:paraId="12F91D9E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754292F" w14:textId="77777777" w:rsidR="00DA44B4" w:rsidRPr="00840367" w:rsidRDefault="00DA44B4" w:rsidP="00E227CA">
            <w:pPr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840367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Ocupación </w:t>
            </w:r>
          </w:p>
        </w:tc>
        <w:tc>
          <w:tcPr>
            <w:tcW w:w="2207" w:type="dxa"/>
          </w:tcPr>
          <w:p w14:paraId="12BCBE3A" w14:textId="425021C9" w:rsidR="00DA44B4" w:rsidRPr="00840367" w:rsidRDefault="00CB6208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40367">
              <w:rPr>
                <w:rFonts w:asciiTheme="majorHAnsi" w:hAnsiTheme="majorHAnsi"/>
                <w:sz w:val="24"/>
                <w:szCs w:val="24"/>
              </w:rPr>
              <w:t>Profesora</w:t>
            </w:r>
          </w:p>
        </w:tc>
        <w:tc>
          <w:tcPr>
            <w:tcW w:w="2207" w:type="dxa"/>
          </w:tcPr>
          <w:p w14:paraId="6DDA7BDA" w14:textId="77777777" w:rsidR="00DA44B4" w:rsidRPr="00840367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40367">
              <w:rPr>
                <w:rFonts w:asciiTheme="majorHAnsi" w:hAnsiTheme="majorHAnsi"/>
                <w:sz w:val="24"/>
                <w:szCs w:val="24"/>
              </w:rPr>
              <w:t>Duración</w:t>
            </w:r>
          </w:p>
        </w:tc>
        <w:tc>
          <w:tcPr>
            <w:tcW w:w="2207" w:type="dxa"/>
          </w:tcPr>
          <w:p w14:paraId="71CE50A7" w14:textId="64CDB5BA" w:rsidR="00DA44B4" w:rsidRPr="00840367" w:rsidRDefault="00CB6208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40367">
              <w:rPr>
                <w:rFonts w:asciiTheme="majorHAnsi" w:hAnsiTheme="majorHAnsi"/>
                <w:sz w:val="24"/>
                <w:szCs w:val="24"/>
              </w:rPr>
              <w:t>30 min</w:t>
            </w:r>
          </w:p>
        </w:tc>
      </w:tr>
      <w:tr w:rsidR="00DA44B4" w:rsidRPr="00840367" w14:paraId="611BBB2B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9F1EF1E" w14:textId="77777777" w:rsidR="00DA44B4" w:rsidRPr="00840367" w:rsidRDefault="00DA44B4" w:rsidP="00E227CA">
            <w:pPr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840367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Tiempo en el cargo</w:t>
            </w:r>
          </w:p>
        </w:tc>
        <w:tc>
          <w:tcPr>
            <w:tcW w:w="2207" w:type="dxa"/>
          </w:tcPr>
          <w:p w14:paraId="516F3EFE" w14:textId="3EC0E736" w:rsidR="00DA44B4" w:rsidRPr="00840367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14:paraId="33D08219" w14:textId="77777777" w:rsidR="00DA44B4" w:rsidRPr="00840367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40367">
              <w:rPr>
                <w:rFonts w:asciiTheme="majorHAnsi" w:hAnsiTheme="majorHAnsi"/>
                <w:sz w:val="24"/>
                <w:szCs w:val="24"/>
              </w:rPr>
              <w:t xml:space="preserve">             Entrevista completa</w:t>
            </w:r>
          </w:p>
        </w:tc>
      </w:tr>
      <w:tr w:rsidR="00DA44B4" w:rsidRPr="00840367" w14:paraId="583DC566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FE84266" w14:textId="77777777" w:rsidR="00DA44B4" w:rsidRPr="00840367" w:rsidRDefault="00DA44B4" w:rsidP="00E227CA">
            <w:pPr>
              <w:rPr>
                <w:rFonts w:asciiTheme="majorHAnsi" w:hAnsiTheme="majorHAnsi"/>
                <w:b w:val="0"/>
                <w:bCs w:val="0"/>
                <w:sz w:val="24"/>
                <w:szCs w:val="24"/>
                <w:lang w:val="es-ES"/>
              </w:rPr>
            </w:pPr>
            <w:r w:rsidRPr="00840367">
              <w:rPr>
                <w:rFonts w:asciiTheme="majorHAnsi" w:hAnsiTheme="majorHAnsi"/>
                <w:b w:val="0"/>
                <w:bCs w:val="0"/>
                <w:sz w:val="24"/>
                <w:szCs w:val="24"/>
                <w:lang w:val="es-ES"/>
              </w:rPr>
              <w:t>Relación con el servicio</w:t>
            </w:r>
          </w:p>
        </w:tc>
        <w:tc>
          <w:tcPr>
            <w:tcW w:w="2207" w:type="dxa"/>
          </w:tcPr>
          <w:p w14:paraId="0C4844D5" w14:textId="0972D185" w:rsidR="00DA44B4" w:rsidRPr="00840367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  <w:gridSpan w:val="2"/>
          </w:tcPr>
          <w:p w14:paraId="4B8569EF" w14:textId="14DC990F" w:rsidR="00DA44B4" w:rsidRPr="00840367" w:rsidRDefault="00DA44B4" w:rsidP="00E22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A44B4" w:rsidRPr="00840367" w14:paraId="3784FD03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4CAB025" w14:textId="77777777" w:rsidR="00DA44B4" w:rsidRPr="00840367" w:rsidRDefault="00DA44B4" w:rsidP="00E227CA">
            <w:pPr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  <w:lang w:val="es-ES"/>
              </w:rPr>
            </w:pPr>
            <w:r w:rsidRPr="00840367">
              <w:rPr>
                <w:rFonts w:asciiTheme="majorHAnsi" w:hAnsiTheme="majorHAnsi"/>
                <w:b w:val="0"/>
                <w:bCs w:val="0"/>
                <w:sz w:val="24"/>
                <w:szCs w:val="24"/>
                <w:lang w:val="es-ES"/>
              </w:rPr>
              <w:t>Temáticas</w:t>
            </w:r>
          </w:p>
          <w:p w14:paraId="7ED47053" w14:textId="77777777" w:rsidR="00DA44B4" w:rsidRPr="00840367" w:rsidRDefault="00DA44B4" w:rsidP="00E227CA">
            <w:pPr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414" w:type="dxa"/>
            <w:gridSpan w:val="2"/>
          </w:tcPr>
          <w:p w14:paraId="36E62E24" w14:textId="77777777" w:rsidR="00DA44B4" w:rsidRPr="00840367" w:rsidRDefault="00DA44B4" w:rsidP="00E227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40367">
              <w:rPr>
                <w:rFonts w:asciiTheme="majorHAnsi" w:hAnsiTheme="majorHAnsi"/>
                <w:sz w:val="24"/>
                <w:szCs w:val="24"/>
              </w:rPr>
              <w:t>Citas Claves</w:t>
            </w:r>
          </w:p>
        </w:tc>
      </w:tr>
      <w:tr w:rsidR="00DA44B4" w:rsidRPr="00840367" w14:paraId="69330661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925AB67" w14:textId="60F6EBC3" w:rsidR="00DA44B4" w:rsidRPr="00840367" w:rsidRDefault="00CB6208" w:rsidP="00E227CA">
            <w:pPr>
              <w:rPr>
                <w:rFonts w:asciiTheme="majorHAnsi" w:hAnsiTheme="majorHAnsi"/>
                <w:b w:val="0"/>
                <w:bCs w:val="0"/>
                <w:sz w:val="24"/>
                <w:szCs w:val="24"/>
                <w:lang w:val="es-ES"/>
              </w:rPr>
            </w:pPr>
            <w:r w:rsidRPr="00840367">
              <w:rPr>
                <w:rFonts w:asciiTheme="majorHAnsi" w:hAnsiTheme="majorHAnsi" w:cs="Times"/>
                <w:b w:val="0"/>
                <w:bCs w:val="0"/>
                <w:sz w:val="24"/>
                <w:szCs w:val="24"/>
              </w:rPr>
              <w:t>Discriminación y Estereotipos de Género</w:t>
            </w:r>
          </w:p>
        </w:tc>
        <w:tc>
          <w:tcPr>
            <w:tcW w:w="4414" w:type="dxa"/>
            <w:gridSpan w:val="2"/>
          </w:tcPr>
          <w:p w14:paraId="475A4F8C" w14:textId="77777777" w:rsidR="00CB6208" w:rsidRPr="00840367" w:rsidRDefault="00CB6208" w:rsidP="00CB6208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40367">
              <w:rPr>
                <w:rFonts w:asciiTheme="majorHAnsi" w:hAnsiTheme="majorHAnsi" w:cs="Times"/>
                <w:sz w:val="24"/>
                <w:szCs w:val="24"/>
              </w:rPr>
              <w:t>“Sí, he experimentado discriminación de género en mi búsqueda de empleo. En una ocasión, me dijeron que preferían a candidatos masculinos para un puesto porque creían que eran más ‘decididos’.”</w:t>
            </w:r>
          </w:p>
          <w:p w14:paraId="7BA48E86" w14:textId="77777777" w:rsidR="00DA44B4" w:rsidRPr="00840367" w:rsidRDefault="00DA44B4" w:rsidP="00E227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  <w:p w14:paraId="5EB39A32" w14:textId="77777777" w:rsidR="00DA44B4" w:rsidRPr="00840367" w:rsidRDefault="00DA44B4" w:rsidP="00E227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  <w:p w14:paraId="3289BD61" w14:textId="0C318797" w:rsidR="00DA44B4" w:rsidRPr="00840367" w:rsidRDefault="00DA44B4" w:rsidP="00E227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A44B4" w:rsidRPr="00840367" w14:paraId="17DA6A77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F704895" w14:textId="13CD1C8B" w:rsidR="00DA44B4" w:rsidRPr="00840367" w:rsidRDefault="00CB6208" w:rsidP="00E227CA">
            <w:pPr>
              <w:rPr>
                <w:rFonts w:asciiTheme="majorHAnsi" w:hAnsiTheme="majorHAnsi"/>
                <w:b w:val="0"/>
                <w:bCs w:val="0"/>
                <w:sz w:val="24"/>
                <w:szCs w:val="24"/>
                <w:lang w:val="es-ES"/>
              </w:rPr>
            </w:pPr>
            <w:r w:rsidRPr="00840367">
              <w:rPr>
                <w:rFonts w:asciiTheme="majorHAnsi" w:hAnsiTheme="majorHAnsi" w:cs="Times"/>
                <w:b w:val="0"/>
                <w:bCs w:val="0"/>
                <w:sz w:val="24"/>
                <w:szCs w:val="24"/>
              </w:rPr>
              <w:t>Educación y Desarrollo Profesional</w:t>
            </w:r>
          </w:p>
          <w:p w14:paraId="413DC243" w14:textId="77777777" w:rsidR="00DA44B4" w:rsidRPr="00840367" w:rsidRDefault="00DA44B4" w:rsidP="00E227CA">
            <w:pPr>
              <w:rPr>
                <w:rFonts w:asciiTheme="majorHAnsi" w:hAnsiTheme="majorHAnsi"/>
                <w:b w:val="0"/>
                <w:bCs w:val="0"/>
                <w:sz w:val="24"/>
                <w:szCs w:val="24"/>
                <w:lang w:val="es-ES"/>
              </w:rPr>
            </w:pPr>
          </w:p>
          <w:p w14:paraId="675B833C" w14:textId="77777777" w:rsidR="00DA44B4" w:rsidRPr="00840367" w:rsidRDefault="00DA44B4" w:rsidP="00E227CA">
            <w:pPr>
              <w:rPr>
                <w:rFonts w:asciiTheme="majorHAnsi" w:hAnsiTheme="majorHAnsi"/>
                <w:b w:val="0"/>
                <w:bCs w:val="0"/>
                <w:sz w:val="24"/>
                <w:szCs w:val="24"/>
                <w:lang w:val="es-ES"/>
              </w:rPr>
            </w:pPr>
          </w:p>
          <w:p w14:paraId="277D47A0" w14:textId="77777777" w:rsidR="00DA44B4" w:rsidRPr="00840367" w:rsidRDefault="00DA44B4" w:rsidP="00E227CA">
            <w:pPr>
              <w:rPr>
                <w:rFonts w:asciiTheme="majorHAnsi" w:hAnsiTheme="majorHAnsi"/>
                <w:b w:val="0"/>
                <w:bCs w:val="0"/>
                <w:sz w:val="24"/>
                <w:szCs w:val="24"/>
                <w:lang w:val="es-ES"/>
              </w:rPr>
            </w:pPr>
          </w:p>
          <w:p w14:paraId="019D46FD" w14:textId="77777777" w:rsidR="00DA44B4" w:rsidRPr="00840367" w:rsidRDefault="00DA44B4" w:rsidP="00E227CA">
            <w:pPr>
              <w:rPr>
                <w:rFonts w:asciiTheme="majorHAnsi" w:hAnsiTheme="majorHAnsi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  <w:gridSpan w:val="2"/>
          </w:tcPr>
          <w:p w14:paraId="09B8F6A2" w14:textId="32F02322" w:rsidR="00DA44B4" w:rsidRPr="00840367" w:rsidRDefault="00CB6208" w:rsidP="00E227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40367">
              <w:rPr>
                <w:rFonts w:asciiTheme="majorHAnsi" w:hAnsiTheme="majorHAnsi" w:cs="Times"/>
                <w:sz w:val="24"/>
                <w:szCs w:val="24"/>
              </w:rPr>
              <w:t>“Creo que se necesitan más programas enfocados en liderazgo y habilidades de negociación para mujeres, para ayudar a superar las barreras en roles de alto nivel.”</w:t>
            </w:r>
          </w:p>
        </w:tc>
      </w:tr>
      <w:tr w:rsidR="00DA44B4" w:rsidRPr="00840367" w14:paraId="3B94D664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5EDE5B4" w14:textId="5196527E" w:rsidR="00DA44B4" w:rsidRPr="00840367" w:rsidRDefault="00CB6208" w:rsidP="00E227CA">
            <w:pPr>
              <w:rPr>
                <w:rFonts w:asciiTheme="majorHAnsi" w:hAnsiTheme="majorHAnsi"/>
                <w:b w:val="0"/>
                <w:bCs w:val="0"/>
                <w:sz w:val="24"/>
                <w:szCs w:val="24"/>
                <w:lang w:val="es-ES"/>
              </w:rPr>
            </w:pPr>
            <w:r w:rsidRPr="00840367">
              <w:rPr>
                <w:rFonts w:asciiTheme="majorHAnsi" w:hAnsiTheme="majorHAnsi" w:cs="Times"/>
                <w:b w:val="0"/>
                <w:bCs w:val="0"/>
                <w:sz w:val="24"/>
                <w:szCs w:val="24"/>
              </w:rPr>
              <w:t>Equilibrio Vida Laboral-Personal</w:t>
            </w:r>
          </w:p>
        </w:tc>
        <w:tc>
          <w:tcPr>
            <w:tcW w:w="4414" w:type="dxa"/>
            <w:gridSpan w:val="2"/>
          </w:tcPr>
          <w:p w14:paraId="62061F22" w14:textId="77777777" w:rsidR="00CB6208" w:rsidRPr="00840367" w:rsidRDefault="00CB6208" w:rsidP="00CB6208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40367">
              <w:rPr>
                <w:rFonts w:asciiTheme="majorHAnsi" w:hAnsiTheme="majorHAnsi" w:cs="Times"/>
                <w:sz w:val="24"/>
                <w:szCs w:val="24"/>
              </w:rPr>
              <w:t>“La política de trabajo flexible no está bien implementada, y eso afecta mi equilibrio entre la vida laboral y personal, especialmente porque tengo hijos pequeños.”</w:t>
            </w:r>
          </w:p>
          <w:p w14:paraId="33ABBCFF" w14:textId="77777777" w:rsidR="00DA44B4" w:rsidRPr="00840367" w:rsidRDefault="00DA44B4" w:rsidP="00DA4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  <w:p w14:paraId="2CC63300" w14:textId="77777777" w:rsidR="00DA44B4" w:rsidRPr="00840367" w:rsidRDefault="00DA44B4" w:rsidP="00DA4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  <w:p w14:paraId="1574C421" w14:textId="77777777" w:rsidR="00DA44B4" w:rsidRPr="00840367" w:rsidRDefault="00DA44B4" w:rsidP="00DA44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A44B4" w:rsidRPr="00840367" w14:paraId="748B5B85" w14:textId="77777777" w:rsidTr="00E22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5663019C" w14:textId="77777777" w:rsidR="00CB6208" w:rsidRPr="00840367" w:rsidRDefault="00CB6208" w:rsidP="00CB6208">
            <w:pPr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r w:rsidRPr="00840367">
              <w:rPr>
                <w:rFonts w:asciiTheme="majorHAnsi" w:hAnsiTheme="majorHAnsi" w:cs="Times"/>
                <w:b w:val="0"/>
                <w:bCs w:val="0"/>
                <w:sz w:val="24"/>
                <w:szCs w:val="24"/>
              </w:rPr>
              <w:t>Diversidad e Inclusión en el Entorno Laboral</w:t>
            </w:r>
          </w:p>
          <w:p w14:paraId="2F471E52" w14:textId="77777777" w:rsidR="00DA44B4" w:rsidRPr="00840367" w:rsidRDefault="00DA44B4" w:rsidP="00DA44B4">
            <w:pPr>
              <w:jc w:val="both"/>
              <w:rPr>
                <w:rFonts w:asciiTheme="majorHAnsi" w:hAnsiTheme="majorHAnsi"/>
                <w:b w:val="0"/>
                <w:bCs w:val="0"/>
                <w:sz w:val="24"/>
                <w:szCs w:val="24"/>
                <w:lang w:val="es-ES"/>
              </w:rPr>
            </w:pPr>
          </w:p>
          <w:p w14:paraId="13D69A9D" w14:textId="77777777" w:rsidR="00CB6208" w:rsidRPr="00840367" w:rsidRDefault="00CB6208" w:rsidP="00CB6208">
            <w:pPr>
              <w:ind w:firstLine="708"/>
              <w:rPr>
                <w:rFonts w:asciiTheme="majorHAnsi" w:hAnsiTheme="majorHAnsi"/>
                <w:b w:val="0"/>
                <w:bCs w:val="0"/>
                <w:sz w:val="24"/>
                <w:szCs w:val="24"/>
                <w:lang w:val="es-ES"/>
              </w:rPr>
            </w:pPr>
          </w:p>
        </w:tc>
        <w:tc>
          <w:tcPr>
            <w:tcW w:w="4414" w:type="dxa"/>
            <w:gridSpan w:val="2"/>
          </w:tcPr>
          <w:p w14:paraId="41ADBDBF" w14:textId="77777777" w:rsidR="00CB6208" w:rsidRPr="00840367" w:rsidRDefault="00CB6208" w:rsidP="00CB6208">
            <w:pPr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840367">
              <w:rPr>
                <w:rFonts w:asciiTheme="majorHAnsi" w:hAnsiTheme="majorHAnsi" w:cs="Times"/>
                <w:sz w:val="24"/>
                <w:szCs w:val="24"/>
              </w:rPr>
              <w:t>“He observado algunas iniciativas de diversidad en mi lugar de trabajo, como talleres de sensibilización, pero no siempre se reflejan en la práctica diaria.”</w:t>
            </w:r>
          </w:p>
          <w:p w14:paraId="74D3986C" w14:textId="4A9F48B6" w:rsidR="00DA44B4" w:rsidRPr="00840367" w:rsidRDefault="00DA44B4" w:rsidP="00E227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14:paraId="7B3765A1" w14:textId="77777777" w:rsidR="00730927" w:rsidRDefault="00730927"/>
    <w:sectPr w:rsidR="00730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77108"/>
    <w:multiLevelType w:val="hybridMultilevel"/>
    <w:tmpl w:val="2020C86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6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B4"/>
    <w:rsid w:val="00126742"/>
    <w:rsid w:val="003F6FF6"/>
    <w:rsid w:val="00730927"/>
    <w:rsid w:val="00840367"/>
    <w:rsid w:val="00BB6992"/>
    <w:rsid w:val="00C0111C"/>
    <w:rsid w:val="00CB6208"/>
    <w:rsid w:val="00DA4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C708"/>
  <w15:chartTrackingRefBased/>
  <w15:docId w15:val="{B1CDB67A-2F4A-4213-84F3-D6E6638A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4B4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DA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4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4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4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4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4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4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4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44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44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44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4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44B4"/>
    <w:rPr>
      <w:b/>
      <w:bCs/>
      <w:smallCaps/>
      <w:color w:val="0F4761" w:themeColor="accent1" w:themeShade="BF"/>
      <w:spacing w:val="5"/>
    </w:rPr>
  </w:style>
  <w:style w:type="table" w:styleId="Tablaconcuadrcula1clara-nfasis3">
    <w:name w:val="Grid Table 1 Light Accent 3"/>
    <w:basedOn w:val="Tablanormal"/>
    <w:uiPriority w:val="46"/>
    <w:rsid w:val="00DA44B4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176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Sofía Acharán Vera</dc:creator>
  <cp:keywords/>
  <dc:description/>
  <cp:lastModifiedBy>Manuel Alejandro Perez Oyarzun</cp:lastModifiedBy>
  <cp:revision>3</cp:revision>
  <dcterms:created xsi:type="dcterms:W3CDTF">2024-08-07T20:24:00Z</dcterms:created>
  <dcterms:modified xsi:type="dcterms:W3CDTF">2024-09-12T18:11:00Z</dcterms:modified>
</cp:coreProperties>
</file>