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1clara-nfasis3"/>
        <w:tblpPr w:leftFromText="141" w:rightFromText="141" w:vertAnchor="text" w:horzAnchor="margin" w:tblpY="218"/>
        <w:tblW w:w="0" w:type="auto"/>
        <w:tblLook w:val="04A0" w:firstRow="1" w:lastRow="0" w:firstColumn="1" w:lastColumn="0" w:noHBand="0" w:noVBand="1"/>
      </w:tblPr>
      <w:tblGrid>
        <w:gridCol w:w="2207"/>
        <w:gridCol w:w="2207"/>
        <w:gridCol w:w="2207"/>
        <w:gridCol w:w="2207"/>
      </w:tblGrid>
      <w:tr w:rsidR="00911D9B" w14:paraId="1A4EBB4D" w14:textId="77777777" w:rsidTr="00EC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6A112057" w14:textId="77777777" w:rsidR="00911D9B" w:rsidRDefault="00911D9B" w:rsidP="00EC509D">
            <w:pPr>
              <w:jc w:val="center"/>
            </w:pPr>
            <w:r>
              <w:t>Instrumento B 1.1.2.1 Pauta de Entrevista en profundidad a usuarios</w:t>
            </w:r>
          </w:p>
          <w:p w14:paraId="2E12979A" w14:textId="77777777" w:rsidR="00911D9B" w:rsidRDefault="00911D9B" w:rsidP="00EC509D"/>
        </w:tc>
      </w:tr>
      <w:tr w:rsidR="00911D9B" w14:paraId="2D766801" w14:textId="77777777" w:rsidTr="00EC509D">
        <w:tc>
          <w:tcPr>
            <w:cnfStyle w:val="001000000000" w:firstRow="0" w:lastRow="0" w:firstColumn="1" w:lastColumn="0" w:oddVBand="0" w:evenVBand="0" w:oddHBand="0" w:evenHBand="0" w:firstRowFirstColumn="0" w:firstRowLastColumn="0" w:lastRowFirstColumn="0" w:lastRowLastColumn="0"/>
            <w:tcW w:w="2207" w:type="dxa"/>
          </w:tcPr>
          <w:p w14:paraId="59742FF8" w14:textId="77777777" w:rsidR="00911D9B" w:rsidRPr="0098677D" w:rsidRDefault="00911D9B" w:rsidP="00EC509D">
            <w:pPr>
              <w:rPr>
                <w:b w:val="0"/>
                <w:bCs w:val="0"/>
              </w:rPr>
            </w:pPr>
            <w:r w:rsidRPr="0098677D">
              <w:rPr>
                <w:b w:val="0"/>
                <w:bCs w:val="0"/>
              </w:rPr>
              <w:t>Nombre</w:t>
            </w:r>
          </w:p>
        </w:tc>
        <w:tc>
          <w:tcPr>
            <w:tcW w:w="2207" w:type="dxa"/>
          </w:tcPr>
          <w:p w14:paraId="5961235F"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t>Belén Fuentes</w:t>
            </w:r>
          </w:p>
        </w:tc>
        <w:tc>
          <w:tcPr>
            <w:tcW w:w="2207" w:type="dxa"/>
          </w:tcPr>
          <w:p w14:paraId="7E96CB06"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rsidRPr="0098677D">
              <w:t>Medio de registro</w:t>
            </w:r>
          </w:p>
        </w:tc>
        <w:tc>
          <w:tcPr>
            <w:tcW w:w="2207" w:type="dxa"/>
          </w:tcPr>
          <w:p w14:paraId="79F7AB60"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t>WhatsApp</w:t>
            </w:r>
          </w:p>
        </w:tc>
      </w:tr>
      <w:tr w:rsidR="00911D9B" w14:paraId="14CEF573" w14:textId="77777777" w:rsidTr="00EC509D">
        <w:tc>
          <w:tcPr>
            <w:cnfStyle w:val="001000000000" w:firstRow="0" w:lastRow="0" w:firstColumn="1" w:lastColumn="0" w:oddVBand="0" w:evenVBand="0" w:oddHBand="0" w:evenHBand="0" w:firstRowFirstColumn="0" w:firstRowLastColumn="0" w:lastRowFirstColumn="0" w:lastRowLastColumn="0"/>
            <w:tcW w:w="2207" w:type="dxa"/>
          </w:tcPr>
          <w:p w14:paraId="3280B805" w14:textId="77777777" w:rsidR="00911D9B" w:rsidRPr="0098677D" w:rsidRDefault="00911D9B" w:rsidP="00EC509D">
            <w:pPr>
              <w:rPr>
                <w:b w:val="0"/>
                <w:bCs w:val="0"/>
              </w:rPr>
            </w:pPr>
            <w:r w:rsidRPr="0098677D">
              <w:rPr>
                <w:b w:val="0"/>
                <w:bCs w:val="0"/>
              </w:rPr>
              <w:t>Edad</w:t>
            </w:r>
          </w:p>
        </w:tc>
        <w:tc>
          <w:tcPr>
            <w:tcW w:w="2207" w:type="dxa"/>
          </w:tcPr>
          <w:p w14:paraId="0F206080"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t>20 años</w:t>
            </w:r>
          </w:p>
        </w:tc>
        <w:tc>
          <w:tcPr>
            <w:tcW w:w="2207" w:type="dxa"/>
          </w:tcPr>
          <w:p w14:paraId="6822C951"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rsidRPr="0098677D">
              <w:t>Fecha</w:t>
            </w:r>
          </w:p>
        </w:tc>
        <w:tc>
          <w:tcPr>
            <w:tcW w:w="2207" w:type="dxa"/>
          </w:tcPr>
          <w:p w14:paraId="199218D2"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t>28-08-2024</w:t>
            </w:r>
          </w:p>
        </w:tc>
      </w:tr>
      <w:tr w:rsidR="00911D9B" w14:paraId="61A66F60" w14:textId="77777777" w:rsidTr="00EC509D">
        <w:tc>
          <w:tcPr>
            <w:cnfStyle w:val="001000000000" w:firstRow="0" w:lastRow="0" w:firstColumn="1" w:lastColumn="0" w:oddVBand="0" w:evenVBand="0" w:oddHBand="0" w:evenHBand="0" w:firstRowFirstColumn="0" w:firstRowLastColumn="0" w:lastRowFirstColumn="0" w:lastRowLastColumn="0"/>
            <w:tcW w:w="2207" w:type="dxa"/>
          </w:tcPr>
          <w:p w14:paraId="62AB095A" w14:textId="77777777" w:rsidR="00911D9B" w:rsidRPr="0098677D" w:rsidRDefault="00911D9B" w:rsidP="00EC509D">
            <w:pPr>
              <w:rPr>
                <w:b w:val="0"/>
                <w:bCs w:val="0"/>
              </w:rPr>
            </w:pPr>
            <w:r w:rsidRPr="0098677D">
              <w:rPr>
                <w:b w:val="0"/>
                <w:bCs w:val="0"/>
              </w:rPr>
              <w:t xml:space="preserve">Ocupación </w:t>
            </w:r>
          </w:p>
        </w:tc>
        <w:tc>
          <w:tcPr>
            <w:tcW w:w="2207" w:type="dxa"/>
          </w:tcPr>
          <w:p w14:paraId="5692B3F6"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t>Cesante</w:t>
            </w:r>
          </w:p>
        </w:tc>
        <w:tc>
          <w:tcPr>
            <w:tcW w:w="2207" w:type="dxa"/>
          </w:tcPr>
          <w:p w14:paraId="550EBE48"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rsidRPr="0098677D">
              <w:t>Duración</w:t>
            </w:r>
          </w:p>
        </w:tc>
        <w:tc>
          <w:tcPr>
            <w:tcW w:w="2207" w:type="dxa"/>
          </w:tcPr>
          <w:p w14:paraId="31A6A8CC"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t>5 minutos</w:t>
            </w:r>
          </w:p>
        </w:tc>
      </w:tr>
      <w:tr w:rsidR="00911D9B" w14:paraId="7D6C6B93" w14:textId="77777777" w:rsidTr="00EC509D">
        <w:tc>
          <w:tcPr>
            <w:cnfStyle w:val="001000000000" w:firstRow="0" w:lastRow="0" w:firstColumn="1" w:lastColumn="0" w:oddVBand="0" w:evenVBand="0" w:oddHBand="0" w:evenHBand="0" w:firstRowFirstColumn="0" w:firstRowLastColumn="0" w:lastRowFirstColumn="0" w:lastRowLastColumn="0"/>
            <w:tcW w:w="2207" w:type="dxa"/>
          </w:tcPr>
          <w:p w14:paraId="490BAAD6" w14:textId="77777777" w:rsidR="00911D9B" w:rsidRPr="0098677D" w:rsidRDefault="00911D9B" w:rsidP="00EC509D">
            <w:pPr>
              <w:rPr>
                <w:b w:val="0"/>
                <w:bCs w:val="0"/>
              </w:rPr>
            </w:pPr>
            <w:r w:rsidRPr="0098677D">
              <w:rPr>
                <w:b w:val="0"/>
                <w:bCs w:val="0"/>
              </w:rPr>
              <w:t>Tiempo en el cargo</w:t>
            </w:r>
          </w:p>
        </w:tc>
        <w:tc>
          <w:tcPr>
            <w:tcW w:w="2207" w:type="dxa"/>
          </w:tcPr>
          <w:p w14:paraId="5FA5C256"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t>1 años</w:t>
            </w:r>
          </w:p>
        </w:tc>
        <w:tc>
          <w:tcPr>
            <w:tcW w:w="4414" w:type="dxa"/>
            <w:gridSpan w:val="2"/>
          </w:tcPr>
          <w:p w14:paraId="751D3AF9"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rsidRPr="0098677D">
              <w:t xml:space="preserve">             </w:t>
            </w:r>
          </w:p>
        </w:tc>
      </w:tr>
      <w:tr w:rsidR="00911D9B" w14:paraId="2CC600E1" w14:textId="77777777" w:rsidTr="00EC509D">
        <w:tc>
          <w:tcPr>
            <w:cnfStyle w:val="001000000000" w:firstRow="0" w:lastRow="0" w:firstColumn="1" w:lastColumn="0" w:oddVBand="0" w:evenVBand="0" w:oddHBand="0" w:evenHBand="0" w:firstRowFirstColumn="0" w:firstRowLastColumn="0" w:lastRowFirstColumn="0" w:lastRowLastColumn="0"/>
            <w:tcW w:w="2207" w:type="dxa"/>
          </w:tcPr>
          <w:p w14:paraId="4367CFD4" w14:textId="77777777" w:rsidR="00911D9B" w:rsidRPr="0098677D" w:rsidRDefault="00911D9B" w:rsidP="00EC509D">
            <w:pPr>
              <w:rPr>
                <w:b w:val="0"/>
                <w:bCs w:val="0"/>
                <w:lang w:val="es-ES"/>
              </w:rPr>
            </w:pPr>
            <w:r w:rsidRPr="00315873">
              <w:rPr>
                <w:b w:val="0"/>
                <w:bCs w:val="0"/>
                <w:lang w:val="es-ES"/>
              </w:rPr>
              <w:t>Relación con el servicio</w:t>
            </w:r>
          </w:p>
        </w:tc>
        <w:tc>
          <w:tcPr>
            <w:tcW w:w="2207" w:type="dxa"/>
          </w:tcPr>
          <w:p w14:paraId="009CC160"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rPr>
                <w:lang w:val="es-ES"/>
              </w:rPr>
            </w:pPr>
            <w:r>
              <w:rPr>
                <w:lang w:val="es-ES"/>
              </w:rPr>
              <w:t>Mujer Cesante Sin título profesional</w:t>
            </w:r>
          </w:p>
        </w:tc>
        <w:tc>
          <w:tcPr>
            <w:tcW w:w="4414" w:type="dxa"/>
            <w:gridSpan w:val="2"/>
          </w:tcPr>
          <w:p w14:paraId="18B32CAF"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p>
        </w:tc>
      </w:tr>
      <w:tr w:rsidR="00911D9B" w14:paraId="24DADBB7" w14:textId="77777777" w:rsidTr="00EC509D">
        <w:tc>
          <w:tcPr>
            <w:cnfStyle w:val="001000000000" w:firstRow="0" w:lastRow="0" w:firstColumn="1" w:lastColumn="0" w:oddVBand="0" w:evenVBand="0" w:oddHBand="0" w:evenHBand="0" w:firstRowFirstColumn="0" w:firstRowLastColumn="0" w:lastRowFirstColumn="0" w:lastRowLastColumn="0"/>
            <w:tcW w:w="4414" w:type="dxa"/>
            <w:gridSpan w:val="2"/>
          </w:tcPr>
          <w:p w14:paraId="431C8BC5" w14:textId="77777777" w:rsidR="00911D9B" w:rsidRPr="0098677D" w:rsidRDefault="00911D9B" w:rsidP="00EC509D">
            <w:pPr>
              <w:jc w:val="center"/>
              <w:rPr>
                <w:lang w:val="es-ES"/>
              </w:rPr>
            </w:pPr>
            <w:r w:rsidRPr="0098677D">
              <w:rPr>
                <w:lang w:val="es-ES"/>
              </w:rPr>
              <w:t>Temáticas</w:t>
            </w:r>
          </w:p>
          <w:p w14:paraId="392AE676" w14:textId="77777777" w:rsidR="00911D9B" w:rsidRPr="0098677D" w:rsidRDefault="00911D9B" w:rsidP="00EC509D"/>
        </w:tc>
        <w:tc>
          <w:tcPr>
            <w:tcW w:w="4414" w:type="dxa"/>
            <w:gridSpan w:val="2"/>
          </w:tcPr>
          <w:p w14:paraId="3DD80F97" w14:textId="77777777" w:rsidR="00911D9B" w:rsidRPr="0098677D" w:rsidRDefault="00911D9B" w:rsidP="00EC509D">
            <w:pPr>
              <w:jc w:val="center"/>
              <w:cnfStyle w:val="000000000000" w:firstRow="0" w:lastRow="0" w:firstColumn="0" w:lastColumn="0" w:oddVBand="0" w:evenVBand="0" w:oddHBand="0" w:evenHBand="0" w:firstRowFirstColumn="0" w:firstRowLastColumn="0" w:lastRowFirstColumn="0" w:lastRowLastColumn="0"/>
              <w:rPr>
                <w:b/>
                <w:bCs/>
              </w:rPr>
            </w:pPr>
            <w:r w:rsidRPr="0098677D">
              <w:rPr>
                <w:b/>
                <w:bCs/>
              </w:rPr>
              <w:t>Citas Claves</w:t>
            </w:r>
          </w:p>
        </w:tc>
      </w:tr>
      <w:tr w:rsidR="00911D9B" w14:paraId="767944CB" w14:textId="77777777" w:rsidTr="00EC509D">
        <w:tc>
          <w:tcPr>
            <w:cnfStyle w:val="001000000000" w:firstRow="0" w:lastRow="0" w:firstColumn="1" w:lastColumn="0" w:oddVBand="0" w:evenVBand="0" w:oddHBand="0" w:evenHBand="0" w:firstRowFirstColumn="0" w:firstRowLastColumn="0" w:lastRowFirstColumn="0" w:lastRowLastColumn="0"/>
            <w:tcW w:w="4414" w:type="dxa"/>
            <w:gridSpan w:val="2"/>
          </w:tcPr>
          <w:p w14:paraId="7B2BB65F" w14:textId="77777777" w:rsidR="00911D9B" w:rsidRDefault="00911D9B" w:rsidP="00EC509D">
            <w:pPr>
              <w:rPr>
                <w:b w:val="0"/>
                <w:bCs w:val="0"/>
                <w:lang w:val="es-ES"/>
              </w:rPr>
            </w:pPr>
          </w:p>
          <w:p w14:paraId="570051DF" w14:textId="77777777" w:rsidR="00911D9B" w:rsidRDefault="00911D9B" w:rsidP="00EC509D">
            <w:pPr>
              <w:rPr>
                <w:lang w:val="es-ES"/>
              </w:rPr>
            </w:pPr>
          </w:p>
          <w:p w14:paraId="4251BF7D" w14:textId="77777777" w:rsidR="00911D9B" w:rsidRDefault="00911D9B" w:rsidP="00EC509D">
            <w:pPr>
              <w:rPr>
                <w:lang w:val="es-ES"/>
              </w:rPr>
            </w:pPr>
          </w:p>
          <w:p w14:paraId="552BF254" w14:textId="77777777" w:rsidR="00911D9B" w:rsidRDefault="00911D9B" w:rsidP="00EC509D">
            <w:pPr>
              <w:rPr>
                <w:lang w:val="es-ES"/>
              </w:rPr>
            </w:pPr>
          </w:p>
          <w:p w14:paraId="11FC6B24" w14:textId="77777777" w:rsidR="00911D9B" w:rsidRDefault="00911D9B" w:rsidP="00EC509D">
            <w:pPr>
              <w:rPr>
                <w:lang w:val="es-ES"/>
              </w:rPr>
            </w:pPr>
          </w:p>
          <w:p w14:paraId="1BA709C4" w14:textId="77777777" w:rsidR="00911D9B" w:rsidRPr="0098677D" w:rsidRDefault="00911D9B" w:rsidP="00EC509D">
            <w:pPr>
              <w:jc w:val="center"/>
              <w:rPr>
                <w:lang w:val="es-ES"/>
              </w:rPr>
            </w:pPr>
            <w:r>
              <w:rPr>
                <w:lang w:val="es-ES"/>
              </w:rPr>
              <w:t>Discriminación por edad a mujeres demasiado jóvenes</w:t>
            </w:r>
          </w:p>
        </w:tc>
        <w:tc>
          <w:tcPr>
            <w:tcW w:w="4414" w:type="dxa"/>
            <w:gridSpan w:val="2"/>
          </w:tcPr>
          <w:p w14:paraId="722E54D4" w14:textId="77777777" w:rsidR="00911D9B" w:rsidRPr="0098677D" w:rsidRDefault="00911D9B" w:rsidP="00EC509D">
            <w:pPr>
              <w:jc w:val="both"/>
              <w:cnfStyle w:val="000000000000" w:firstRow="0" w:lastRow="0" w:firstColumn="0" w:lastColumn="0" w:oddVBand="0" w:evenVBand="0" w:oddHBand="0" w:evenHBand="0" w:firstRowFirstColumn="0" w:firstRowLastColumn="0" w:lastRowFirstColumn="0" w:lastRowLastColumn="0"/>
            </w:pPr>
            <w:r>
              <w:t xml:space="preserve">Me ha sido muy difícil mantenerme con trabajo durante los últimos años, después de salir del liceo empecé a trabajar por temporadas en el </w:t>
            </w:r>
            <w:proofErr w:type="spellStart"/>
            <w:r>
              <w:t>retail</w:t>
            </w:r>
            <w:proofErr w:type="spellEnd"/>
            <w:r>
              <w:t>, acomodando ropa en temporada de verano y accediendo a algunos reemplazos de vendedoras, pero ninguno de estos reemplazos se ha mantenido, siento que me miran en menos por mi edad, muchas veces me preguntan si tengo pareja o pienso tener hijos, no sé por qué deberían saber eso, pero creo que nos ven como posibles prenatales.</w:t>
            </w:r>
          </w:p>
        </w:tc>
      </w:tr>
      <w:tr w:rsidR="00911D9B" w14:paraId="0F44DF85" w14:textId="77777777" w:rsidTr="00EC509D">
        <w:tc>
          <w:tcPr>
            <w:cnfStyle w:val="001000000000" w:firstRow="0" w:lastRow="0" w:firstColumn="1" w:lastColumn="0" w:oddVBand="0" w:evenVBand="0" w:oddHBand="0" w:evenHBand="0" w:firstRowFirstColumn="0" w:firstRowLastColumn="0" w:lastRowFirstColumn="0" w:lastRowLastColumn="0"/>
            <w:tcW w:w="4414" w:type="dxa"/>
            <w:gridSpan w:val="2"/>
          </w:tcPr>
          <w:p w14:paraId="255122A6" w14:textId="77777777" w:rsidR="00911D9B" w:rsidRPr="0098677D" w:rsidRDefault="00911D9B" w:rsidP="00EC509D">
            <w:pPr>
              <w:rPr>
                <w:b w:val="0"/>
                <w:bCs w:val="0"/>
                <w:lang w:val="es-ES"/>
              </w:rPr>
            </w:pPr>
          </w:p>
          <w:p w14:paraId="34AAFA5F" w14:textId="77777777" w:rsidR="00911D9B" w:rsidRDefault="00911D9B" w:rsidP="00EC509D">
            <w:pPr>
              <w:rPr>
                <w:b w:val="0"/>
                <w:bCs w:val="0"/>
                <w:lang w:val="es-ES"/>
              </w:rPr>
            </w:pPr>
          </w:p>
          <w:p w14:paraId="1E53CD9B" w14:textId="77777777" w:rsidR="00911D9B" w:rsidRPr="005F4F12" w:rsidRDefault="00911D9B" w:rsidP="00EC509D">
            <w:pPr>
              <w:jc w:val="center"/>
              <w:rPr>
                <w:lang w:val="es-ES"/>
              </w:rPr>
            </w:pPr>
            <w:r w:rsidRPr="005F4F12">
              <w:rPr>
                <w:lang w:val="es-ES"/>
              </w:rPr>
              <w:t>Poca variedad en la oferta laboral</w:t>
            </w:r>
          </w:p>
          <w:p w14:paraId="1003648A" w14:textId="77777777" w:rsidR="00911D9B" w:rsidRDefault="00911D9B" w:rsidP="00EC509D">
            <w:pPr>
              <w:jc w:val="center"/>
              <w:rPr>
                <w:b w:val="0"/>
                <w:bCs w:val="0"/>
                <w:lang w:val="es-ES"/>
              </w:rPr>
            </w:pPr>
          </w:p>
          <w:p w14:paraId="6D34C292" w14:textId="77777777" w:rsidR="00911D9B" w:rsidRPr="0098677D" w:rsidRDefault="00911D9B" w:rsidP="00EC509D">
            <w:pPr>
              <w:rPr>
                <w:lang w:val="es-ES"/>
              </w:rPr>
            </w:pPr>
          </w:p>
        </w:tc>
        <w:tc>
          <w:tcPr>
            <w:tcW w:w="4414" w:type="dxa"/>
            <w:gridSpan w:val="2"/>
          </w:tcPr>
          <w:p w14:paraId="1C193CF9" w14:textId="77777777" w:rsidR="00911D9B" w:rsidRPr="0098677D" w:rsidRDefault="00911D9B" w:rsidP="00EC509D">
            <w:pPr>
              <w:cnfStyle w:val="000000000000" w:firstRow="0" w:lastRow="0" w:firstColumn="0" w:lastColumn="0" w:oddVBand="0" w:evenVBand="0" w:oddHBand="0" w:evenHBand="0" w:firstRowFirstColumn="0" w:firstRowLastColumn="0" w:lastRowFirstColumn="0" w:lastRowLastColumn="0"/>
            </w:pPr>
            <w:r>
              <w:t>He buscado empleo en otras áreas de trabajo, pero siento que no tengo muchas opciones, la mayoría son mal pagadas o con horarios muy extendidos.</w:t>
            </w:r>
          </w:p>
        </w:tc>
      </w:tr>
      <w:tr w:rsidR="00911D9B" w14:paraId="0E84A6B7" w14:textId="77777777" w:rsidTr="00EC509D">
        <w:tc>
          <w:tcPr>
            <w:cnfStyle w:val="001000000000" w:firstRow="0" w:lastRow="0" w:firstColumn="1" w:lastColumn="0" w:oddVBand="0" w:evenVBand="0" w:oddHBand="0" w:evenHBand="0" w:firstRowFirstColumn="0" w:firstRowLastColumn="0" w:lastRowFirstColumn="0" w:lastRowLastColumn="0"/>
            <w:tcW w:w="4414" w:type="dxa"/>
            <w:gridSpan w:val="2"/>
          </w:tcPr>
          <w:p w14:paraId="603FBA98" w14:textId="77777777" w:rsidR="00911D9B" w:rsidRDefault="00911D9B" w:rsidP="00EC509D">
            <w:pPr>
              <w:rPr>
                <w:lang w:val="es-ES"/>
              </w:rPr>
            </w:pPr>
          </w:p>
          <w:p w14:paraId="07E64BCA" w14:textId="77777777" w:rsidR="00911D9B" w:rsidRDefault="00911D9B" w:rsidP="00EC509D">
            <w:pPr>
              <w:rPr>
                <w:lang w:val="es-ES"/>
              </w:rPr>
            </w:pPr>
          </w:p>
          <w:p w14:paraId="28F62D72" w14:textId="77777777" w:rsidR="00911D9B" w:rsidRPr="0098677D" w:rsidRDefault="00911D9B" w:rsidP="00EC509D">
            <w:pPr>
              <w:rPr>
                <w:b w:val="0"/>
                <w:bCs w:val="0"/>
                <w:lang w:val="es-ES"/>
              </w:rPr>
            </w:pPr>
          </w:p>
          <w:p w14:paraId="073A3693" w14:textId="77777777" w:rsidR="00911D9B" w:rsidRPr="0098677D" w:rsidRDefault="00911D9B" w:rsidP="00EC509D">
            <w:pPr>
              <w:jc w:val="center"/>
              <w:rPr>
                <w:lang w:val="es-ES"/>
              </w:rPr>
            </w:pPr>
            <w:r>
              <w:rPr>
                <w:lang w:val="es-ES"/>
              </w:rPr>
              <w:t>Falta de capacitación profesional</w:t>
            </w:r>
          </w:p>
        </w:tc>
        <w:tc>
          <w:tcPr>
            <w:tcW w:w="4414" w:type="dxa"/>
            <w:gridSpan w:val="2"/>
          </w:tcPr>
          <w:p w14:paraId="5F4C55CE" w14:textId="77777777" w:rsidR="00911D9B" w:rsidRPr="0098677D" w:rsidRDefault="00911D9B" w:rsidP="00EC509D">
            <w:pPr>
              <w:jc w:val="both"/>
              <w:cnfStyle w:val="000000000000" w:firstRow="0" w:lastRow="0" w:firstColumn="0" w:lastColumn="0" w:oddVBand="0" w:evenVBand="0" w:oddHBand="0" w:evenHBand="0" w:firstRowFirstColumn="0" w:firstRowLastColumn="0" w:lastRowFirstColumn="0" w:lastRowLastColumn="0"/>
            </w:pPr>
            <w:r>
              <w:t>Estoy pensando en empezar a estudiar debido a la falta de oportunidades, no sé qué la verdad, de momento necesito encontrar trabajo para financiarme esos estudios. Pero necesito ampliar mis posibilidades, sin un título me ha sido muy difícil mantenerme estable en algún trabajo.</w:t>
            </w:r>
          </w:p>
        </w:tc>
      </w:tr>
    </w:tbl>
    <w:p w14:paraId="7B3765A1" w14:textId="77777777" w:rsidR="00730927" w:rsidRDefault="00730927"/>
    <w:sectPr w:rsidR="007309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77108"/>
    <w:multiLevelType w:val="hybridMultilevel"/>
    <w:tmpl w:val="2020C86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4526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B4"/>
    <w:rsid w:val="00126742"/>
    <w:rsid w:val="00157D6A"/>
    <w:rsid w:val="00165D58"/>
    <w:rsid w:val="00730927"/>
    <w:rsid w:val="00911D9B"/>
    <w:rsid w:val="009D53BC"/>
    <w:rsid w:val="00BB6992"/>
    <w:rsid w:val="00BE0F55"/>
    <w:rsid w:val="00BF2942"/>
    <w:rsid w:val="00C0111C"/>
    <w:rsid w:val="00DA44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C708"/>
  <w15:chartTrackingRefBased/>
  <w15:docId w15:val="{B1CDB67A-2F4A-4213-84F3-D6E6638A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D9B"/>
    <w:pPr>
      <w:spacing w:line="259" w:lineRule="auto"/>
    </w:pPr>
    <w:rPr>
      <w:sz w:val="22"/>
      <w:szCs w:val="22"/>
    </w:rPr>
  </w:style>
  <w:style w:type="paragraph" w:styleId="Ttulo1">
    <w:name w:val="heading 1"/>
    <w:basedOn w:val="Normal"/>
    <w:next w:val="Normal"/>
    <w:link w:val="Ttulo1Car"/>
    <w:uiPriority w:val="9"/>
    <w:qFormat/>
    <w:rsid w:val="00DA4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4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44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44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44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44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44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44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44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44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44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44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44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44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44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44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44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44B4"/>
    <w:rPr>
      <w:rFonts w:eastAsiaTheme="majorEastAsia" w:cstheme="majorBidi"/>
      <w:color w:val="272727" w:themeColor="text1" w:themeTint="D8"/>
    </w:rPr>
  </w:style>
  <w:style w:type="paragraph" w:styleId="Ttulo">
    <w:name w:val="Title"/>
    <w:basedOn w:val="Normal"/>
    <w:next w:val="Normal"/>
    <w:link w:val="TtuloCar"/>
    <w:uiPriority w:val="10"/>
    <w:qFormat/>
    <w:rsid w:val="00DA4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44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44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44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44B4"/>
    <w:pPr>
      <w:spacing w:before="160"/>
      <w:jc w:val="center"/>
    </w:pPr>
    <w:rPr>
      <w:i/>
      <w:iCs/>
      <w:color w:val="404040" w:themeColor="text1" w:themeTint="BF"/>
    </w:rPr>
  </w:style>
  <w:style w:type="character" w:customStyle="1" w:styleId="CitaCar">
    <w:name w:val="Cita Car"/>
    <w:basedOn w:val="Fuentedeprrafopredeter"/>
    <w:link w:val="Cita"/>
    <w:uiPriority w:val="29"/>
    <w:rsid w:val="00DA44B4"/>
    <w:rPr>
      <w:i/>
      <w:iCs/>
      <w:color w:val="404040" w:themeColor="text1" w:themeTint="BF"/>
    </w:rPr>
  </w:style>
  <w:style w:type="paragraph" w:styleId="Prrafodelista">
    <w:name w:val="List Paragraph"/>
    <w:basedOn w:val="Normal"/>
    <w:uiPriority w:val="34"/>
    <w:qFormat/>
    <w:rsid w:val="00DA44B4"/>
    <w:pPr>
      <w:ind w:left="720"/>
      <w:contextualSpacing/>
    </w:pPr>
  </w:style>
  <w:style w:type="character" w:styleId="nfasisintenso">
    <w:name w:val="Intense Emphasis"/>
    <w:basedOn w:val="Fuentedeprrafopredeter"/>
    <w:uiPriority w:val="21"/>
    <w:qFormat/>
    <w:rsid w:val="00DA44B4"/>
    <w:rPr>
      <w:i/>
      <w:iCs/>
      <w:color w:val="0F4761" w:themeColor="accent1" w:themeShade="BF"/>
    </w:rPr>
  </w:style>
  <w:style w:type="paragraph" w:styleId="Citadestacada">
    <w:name w:val="Intense Quote"/>
    <w:basedOn w:val="Normal"/>
    <w:next w:val="Normal"/>
    <w:link w:val="CitadestacadaCar"/>
    <w:uiPriority w:val="30"/>
    <w:qFormat/>
    <w:rsid w:val="00DA4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44B4"/>
    <w:rPr>
      <w:i/>
      <w:iCs/>
      <w:color w:val="0F4761" w:themeColor="accent1" w:themeShade="BF"/>
    </w:rPr>
  </w:style>
  <w:style w:type="character" w:styleId="Referenciaintensa">
    <w:name w:val="Intense Reference"/>
    <w:basedOn w:val="Fuentedeprrafopredeter"/>
    <w:uiPriority w:val="32"/>
    <w:qFormat/>
    <w:rsid w:val="00DA44B4"/>
    <w:rPr>
      <w:b/>
      <w:bCs/>
      <w:smallCaps/>
      <w:color w:val="0F4761" w:themeColor="accent1" w:themeShade="BF"/>
      <w:spacing w:val="5"/>
    </w:rPr>
  </w:style>
  <w:style w:type="table" w:styleId="Tablaconcuadrcula1clara-nfasis3">
    <w:name w:val="Grid Table 1 Light Accent 3"/>
    <w:basedOn w:val="Tablanormal"/>
    <w:uiPriority w:val="46"/>
    <w:rsid w:val="00DA44B4"/>
    <w:pPr>
      <w:spacing w:after="0" w:line="240" w:lineRule="auto"/>
    </w:pPr>
    <w:rPr>
      <w:sz w:val="22"/>
      <w:szCs w:val="22"/>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1144</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Sofía Acharán Vera</dc:creator>
  <cp:keywords/>
  <dc:description/>
  <cp:lastModifiedBy>Manuel Alejandro Perez Oyarzun</cp:lastModifiedBy>
  <cp:revision>2</cp:revision>
  <dcterms:created xsi:type="dcterms:W3CDTF">2024-09-12T18:25:00Z</dcterms:created>
  <dcterms:modified xsi:type="dcterms:W3CDTF">2024-09-12T18:25:00Z</dcterms:modified>
</cp:coreProperties>
</file>