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1283725150"/>
        <w:docPartObj>
          <w:docPartGallery w:val="Cover Pages"/>
          <w:docPartUnique/>
        </w:docPartObj>
      </w:sdtPr>
      <w:sdtEndPr>
        <w:rPr>
          <w:sz w:val="22"/>
        </w:rPr>
      </w:sdtEndPr>
      <w:sdtContent>
        <w:p w:rsidR="004976EB" w:rsidRDefault="004976EB">
          <w:pPr>
            <w:pStyle w:val="KeinLeerraum"/>
            <w:rPr>
              <w:sz w:val="2"/>
            </w:rPr>
          </w:pPr>
        </w:p>
        <w:p w:rsidR="004976EB" w:rsidRDefault="004976EB">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976EB" w:rsidRDefault="004976EB">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Benutzerhandbuch TOdolist</w:t>
                                    </w:r>
                                  </w:p>
                                </w:sdtContent>
                              </w:sdt>
                              <w:p w:rsidR="00C6471E" w:rsidRPr="00C6471E" w:rsidRDefault="000A1386">
                                <w:pPr>
                                  <w:pStyle w:val="KeinLeerraum"/>
                                  <w:spacing w:before="120"/>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64822">
                                      <w:rPr>
                                        <w:color w:val="4472C4" w:themeColor="accent1"/>
                                        <w:sz w:val="36"/>
                                        <w:szCs w:val="36"/>
                                      </w:rPr>
                                      <w:t xml:space="preserve">Von der </w:t>
                                    </w:r>
                                    <w:proofErr w:type="spellStart"/>
                                    <w:r w:rsidR="00364822">
                                      <w:rPr>
                                        <w:color w:val="4472C4" w:themeColor="accent1"/>
                                        <w:sz w:val="36"/>
                                        <w:szCs w:val="36"/>
                                      </w:rPr>
                                      <w:t>JSGroup</w:t>
                                    </w:r>
                                    <w:proofErr w:type="spellEnd"/>
                                    <w:r w:rsidR="00364822">
                                      <w:rPr>
                                        <w:color w:val="4472C4" w:themeColor="accent1"/>
                                        <w:sz w:val="36"/>
                                        <w:szCs w:val="36"/>
                                      </w:rPr>
                                      <w:t xml:space="preserve"> GmbH</w:t>
                                    </w:r>
                                  </w:sdtContent>
                                </w:sdt>
                                <w:r w:rsidR="004976EB">
                                  <w:t xml:space="preserve"> </w:t>
                                </w:r>
                              </w:p>
                              <w:p w:rsidR="004976EB" w:rsidRDefault="004976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976EB" w:rsidRDefault="004976EB">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Benutzerhandbuch TOdolist</w:t>
                              </w:r>
                            </w:p>
                          </w:sdtContent>
                        </w:sdt>
                        <w:p w:rsidR="00C6471E" w:rsidRPr="00C6471E" w:rsidRDefault="000A1386">
                          <w:pPr>
                            <w:pStyle w:val="KeinLeerraum"/>
                            <w:spacing w:before="120"/>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64822">
                                <w:rPr>
                                  <w:color w:val="4472C4" w:themeColor="accent1"/>
                                  <w:sz w:val="36"/>
                                  <w:szCs w:val="36"/>
                                </w:rPr>
                                <w:t xml:space="preserve">Von der </w:t>
                              </w:r>
                              <w:proofErr w:type="spellStart"/>
                              <w:r w:rsidR="00364822">
                                <w:rPr>
                                  <w:color w:val="4472C4" w:themeColor="accent1"/>
                                  <w:sz w:val="36"/>
                                  <w:szCs w:val="36"/>
                                </w:rPr>
                                <w:t>JSGroup</w:t>
                              </w:r>
                              <w:proofErr w:type="spellEnd"/>
                              <w:r w:rsidR="00364822">
                                <w:rPr>
                                  <w:color w:val="4472C4" w:themeColor="accent1"/>
                                  <w:sz w:val="36"/>
                                  <w:szCs w:val="36"/>
                                </w:rPr>
                                <w:t xml:space="preserve"> GmbH</w:t>
                              </w:r>
                            </w:sdtContent>
                          </w:sdt>
                          <w:r w:rsidR="004976EB">
                            <w:t xml:space="preserve"> </w:t>
                          </w:r>
                        </w:p>
                        <w:p w:rsidR="004976EB" w:rsidRDefault="004976EB"/>
                      </w:txbxContent>
                    </v:textbox>
                    <w10:wrap anchorx="page" anchory="margin"/>
                  </v:shape>
                </w:pict>
              </mc:Fallback>
            </mc:AlternateContent>
          </w:r>
        </w:p>
        <w:p w:rsidR="004976EB" w:rsidRDefault="004F446A">
          <w:r>
            <w:rPr>
              <w:noProof/>
            </w:rPr>
            <w:drawing>
              <wp:anchor distT="0" distB="0" distL="114300" distR="114300" simplePos="0" relativeHeight="251663360" behindDoc="1" locked="0" layoutInCell="1" allowOverlap="1" wp14:anchorId="2D52F12E">
                <wp:simplePos x="0" y="0"/>
                <wp:positionH relativeFrom="margin">
                  <wp:align>right</wp:align>
                </wp:positionH>
                <wp:positionV relativeFrom="paragraph">
                  <wp:posOffset>7028815</wp:posOffset>
                </wp:positionV>
                <wp:extent cx="5760000" cy="1411200"/>
                <wp:effectExtent l="0" t="0" r="0" b="0"/>
                <wp:wrapTight wrapText="bothSides">
                  <wp:wrapPolygon edited="0">
                    <wp:start x="0" y="0"/>
                    <wp:lineTo x="0" y="21289"/>
                    <wp:lineTo x="21505" y="21289"/>
                    <wp:lineTo x="21505"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000" cy="1411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03F206D9">
                <wp:simplePos x="0" y="0"/>
                <wp:positionH relativeFrom="margin">
                  <wp:align>right</wp:align>
                </wp:positionH>
                <wp:positionV relativeFrom="paragraph">
                  <wp:posOffset>1685290</wp:posOffset>
                </wp:positionV>
                <wp:extent cx="5760000" cy="4302000"/>
                <wp:effectExtent l="0" t="0" r="0" b="3810"/>
                <wp:wrapTight wrapText="bothSides">
                  <wp:wrapPolygon edited="0">
                    <wp:start x="0" y="0"/>
                    <wp:lineTo x="0" y="21523"/>
                    <wp:lineTo x="21505" y="21523"/>
                    <wp:lineTo x="21505"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000" cy="4302000"/>
                        </a:xfrm>
                        <a:prstGeom prst="rect">
                          <a:avLst/>
                        </a:prstGeom>
                      </pic:spPr>
                    </pic:pic>
                  </a:graphicData>
                </a:graphic>
                <wp14:sizeRelH relativeFrom="margin">
                  <wp14:pctWidth>0</wp14:pctWidth>
                </wp14:sizeRelH>
                <wp14:sizeRelV relativeFrom="margin">
                  <wp14:pctHeight>0</wp14:pctHeight>
                </wp14:sizeRelV>
              </wp:anchor>
            </w:drawing>
          </w:r>
          <w:r w:rsidR="004976EB">
            <w:br w:type="page"/>
          </w:r>
        </w:p>
      </w:sdtContent>
    </w:sdt>
    <w:sdt>
      <w:sdtPr>
        <w:rPr>
          <w:rFonts w:asciiTheme="minorHAnsi" w:eastAsiaTheme="minorHAnsi" w:hAnsiTheme="minorHAnsi" w:cstheme="minorBidi"/>
          <w:color w:val="auto"/>
          <w:sz w:val="22"/>
          <w:szCs w:val="22"/>
          <w:lang w:eastAsia="en-US"/>
        </w:rPr>
        <w:id w:val="813219422"/>
        <w:docPartObj>
          <w:docPartGallery w:val="Table of Contents"/>
          <w:docPartUnique/>
        </w:docPartObj>
      </w:sdtPr>
      <w:sdtEndPr>
        <w:rPr>
          <w:b/>
          <w:bCs/>
        </w:rPr>
      </w:sdtEndPr>
      <w:sdtContent>
        <w:p w:rsidR="004976EB" w:rsidRDefault="004976EB">
          <w:pPr>
            <w:pStyle w:val="Inhaltsverzeichnisberschrift"/>
          </w:pPr>
          <w:r>
            <w:t>Inhaltsverzeichnis</w:t>
          </w:r>
        </w:p>
        <w:p w:rsidR="00F46D08" w:rsidRDefault="004976EB">
          <w:pPr>
            <w:pStyle w:val="Verzeichnis1"/>
            <w:tabs>
              <w:tab w:val="left" w:pos="440"/>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34042781" w:history="1">
            <w:r w:rsidR="00F46D08" w:rsidRPr="00E6231F">
              <w:rPr>
                <w:rStyle w:val="Hyperlink"/>
                <w:noProof/>
              </w:rPr>
              <w:t>1.</w:t>
            </w:r>
            <w:r w:rsidR="00F46D08">
              <w:rPr>
                <w:rFonts w:eastAsiaTheme="minorEastAsia"/>
                <w:noProof/>
                <w:lang w:eastAsia="de-DE"/>
              </w:rPr>
              <w:tab/>
            </w:r>
            <w:r w:rsidR="00F46D08" w:rsidRPr="00E6231F">
              <w:rPr>
                <w:rStyle w:val="Hyperlink"/>
                <w:noProof/>
              </w:rPr>
              <w:t>Login-Seite</w:t>
            </w:r>
            <w:r w:rsidR="00F46D08">
              <w:rPr>
                <w:noProof/>
                <w:webHidden/>
              </w:rPr>
              <w:tab/>
            </w:r>
            <w:r w:rsidR="00F46D08">
              <w:rPr>
                <w:noProof/>
                <w:webHidden/>
              </w:rPr>
              <w:fldChar w:fldCharType="begin"/>
            </w:r>
            <w:r w:rsidR="00F46D08">
              <w:rPr>
                <w:noProof/>
                <w:webHidden/>
              </w:rPr>
              <w:instrText xml:space="preserve"> PAGEREF _Toc534042781 \h </w:instrText>
            </w:r>
            <w:r w:rsidR="00F46D08">
              <w:rPr>
                <w:noProof/>
                <w:webHidden/>
              </w:rPr>
            </w:r>
            <w:r w:rsidR="00F46D08">
              <w:rPr>
                <w:noProof/>
                <w:webHidden/>
              </w:rPr>
              <w:fldChar w:fldCharType="separate"/>
            </w:r>
            <w:r w:rsidR="00F46D08">
              <w:rPr>
                <w:noProof/>
                <w:webHidden/>
              </w:rPr>
              <w:t>2</w:t>
            </w:r>
            <w:r w:rsidR="00F46D08">
              <w:rPr>
                <w:noProof/>
                <w:webHidden/>
              </w:rPr>
              <w:fldChar w:fldCharType="end"/>
            </w:r>
          </w:hyperlink>
        </w:p>
        <w:p w:rsidR="00F46D08" w:rsidRDefault="00F46D08">
          <w:pPr>
            <w:pStyle w:val="Verzeichnis1"/>
            <w:tabs>
              <w:tab w:val="left" w:pos="440"/>
              <w:tab w:val="right" w:leader="dot" w:pos="9062"/>
            </w:tabs>
            <w:rPr>
              <w:rFonts w:eastAsiaTheme="minorEastAsia"/>
              <w:noProof/>
              <w:lang w:eastAsia="de-DE"/>
            </w:rPr>
          </w:pPr>
          <w:hyperlink w:anchor="_Toc534042782" w:history="1">
            <w:r w:rsidRPr="00E6231F">
              <w:rPr>
                <w:rStyle w:val="Hyperlink"/>
                <w:noProof/>
              </w:rPr>
              <w:t>2.</w:t>
            </w:r>
            <w:r>
              <w:rPr>
                <w:rFonts w:eastAsiaTheme="minorEastAsia"/>
                <w:noProof/>
                <w:lang w:eastAsia="de-DE"/>
              </w:rPr>
              <w:tab/>
            </w:r>
            <w:r w:rsidRPr="00E6231F">
              <w:rPr>
                <w:rStyle w:val="Hyperlink"/>
                <w:noProof/>
              </w:rPr>
              <w:t>Willkommensseite</w:t>
            </w:r>
            <w:r>
              <w:rPr>
                <w:noProof/>
                <w:webHidden/>
              </w:rPr>
              <w:tab/>
            </w:r>
            <w:r>
              <w:rPr>
                <w:noProof/>
                <w:webHidden/>
              </w:rPr>
              <w:fldChar w:fldCharType="begin"/>
            </w:r>
            <w:r>
              <w:rPr>
                <w:noProof/>
                <w:webHidden/>
              </w:rPr>
              <w:instrText xml:space="preserve"> PAGEREF _Toc534042782 \h </w:instrText>
            </w:r>
            <w:r>
              <w:rPr>
                <w:noProof/>
                <w:webHidden/>
              </w:rPr>
            </w:r>
            <w:r>
              <w:rPr>
                <w:noProof/>
                <w:webHidden/>
              </w:rPr>
              <w:fldChar w:fldCharType="separate"/>
            </w:r>
            <w:r>
              <w:rPr>
                <w:noProof/>
                <w:webHidden/>
              </w:rPr>
              <w:t>3</w:t>
            </w:r>
            <w:r>
              <w:rPr>
                <w:noProof/>
                <w:webHidden/>
              </w:rPr>
              <w:fldChar w:fldCharType="end"/>
            </w:r>
          </w:hyperlink>
        </w:p>
        <w:p w:rsidR="00F46D08" w:rsidRDefault="00F46D08">
          <w:pPr>
            <w:pStyle w:val="Verzeichnis1"/>
            <w:tabs>
              <w:tab w:val="left" w:pos="440"/>
              <w:tab w:val="right" w:leader="dot" w:pos="9062"/>
            </w:tabs>
            <w:rPr>
              <w:rFonts w:eastAsiaTheme="minorEastAsia"/>
              <w:noProof/>
              <w:lang w:eastAsia="de-DE"/>
            </w:rPr>
          </w:pPr>
          <w:hyperlink w:anchor="_Toc534042783" w:history="1">
            <w:r w:rsidRPr="00E6231F">
              <w:rPr>
                <w:rStyle w:val="Hyperlink"/>
                <w:noProof/>
              </w:rPr>
              <w:t>3.</w:t>
            </w:r>
            <w:r>
              <w:rPr>
                <w:rFonts w:eastAsiaTheme="minorEastAsia"/>
                <w:noProof/>
                <w:lang w:eastAsia="de-DE"/>
              </w:rPr>
              <w:tab/>
            </w:r>
            <w:r w:rsidRPr="00E6231F">
              <w:rPr>
                <w:rStyle w:val="Hyperlink"/>
                <w:noProof/>
              </w:rPr>
              <w:t>Kontaktliste</w:t>
            </w:r>
            <w:r>
              <w:rPr>
                <w:noProof/>
                <w:webHidden/>
              </w:rPr>
              <w:tab/>
            </w:r>
            <w:r>
              <w:rPr>
                <w:noProof/>
                <w:webHidden/>
              </w:rPr>
              <w:fldChar w:fldCharType="begin"/>
            </w:r>
            <w:r>
              <w:rPr>
                <w:noProof/>
                <w:webHidden/>
              </w:rPr>
              <w:instrText xml:space="preserve"> PAGEREF _Toc534042783 \h </w:instrText>
            </w:r>
            <w:r>
              <w:rPr>
                <w:noProof/>
                <w:webHidden/>
              </w:rPr>
            </w:r>
            <w:r>
              <w:rPr>
                <w:noProof/>
                <w:webHidden/>
              </w:rPr>
              <w:fldChar w:fldCharType="separate"/>
            </w:r>
            <w:r>
              <w:rPr>
                <w:noProof/>
                <w:webHidden/>
              </w:rPr>
              <w:t>4</w:t>
            </w:r>
            <w:r>
              <w:rPr>
                <w:noProof/>
                <w:webHidden/>
              </w:rPr>
              <w:fldChar w:fldCharType="end"/>
            </w:r>
          </w:hyperlink>
        </w:p>
        <w:p w:rsidR="00F46D08" w:rsidRDefault="00F46D08">
          <w:pPr>
            <w:pStyle w:val="Verzeichnis1"/>
            <w:tabs>
              <w:tab w:val="left" w:pos="440"/>
              <w:tab w:val="right" w:leader="dot" w:pos="9062"/>
            </w:tabs>
            <w:rPr>
              <w:rFonts w:eastAsiaTheme="minorEastAsia"/>
              <w:noProof/>
              <w:lang w:eastAsia="de-DE"/>
            </w:rPr>
          </w:pPr>
          <w:hyperlink w:anchor="_Toc534042784" w:history="1">
            <w:r w:rsidRPr="00E6231F">
              <w:rPr>
                <w:rStyle w:val="Hyperlink"/>
                <w:noProof/>
              </w:rPr>
              <w:t>4.</w:t>
            </w:r>
            <w:r>
              <w:rPr>
                <w:rFonts w:eastAsiaTheme="minorEastAsia"/>
                <w:noProof/>
                <w:lang w:eastAsia="de-DE"/>
              </w:rPr>
              <w:tab/>
            </w:r>
            <w:r w:rsidRPr="00E6231F">
              <w:rPr>
                <w:rStyle w:val="Hyperlink"/>
                <w:noProof/>
              </w:rPr>
              <w:t>Kontakt bearbeiten/ hinzufügen</w:t>
            </w:r>
            <w:r>
              <w:rPr>
                <w:noProof/>
                <w:webHidden/>
              </w:rPr>
              <w:tab/>
            </w:r>
            <w:r>
              <w:rPr>
                <w:noProof/>
                <w:webHidden/>
              </w:rPr>
              <w:fldChar w:fldCharType="begin"/>
            </w:r>
            <w:r>
              <w:rPr>
                <w:noProof/>
                <w:webHidden/>
              </w:rPr>
              <w:instrText xml:space="preserve"> PAGEREF _Toc534042784 \h </w:instrText>
            </w:r>
            <w:r>
              <w:rPr>
                <w:noProof/>
                <w:webHidden/>
              </w:rPr>
            </w:r>
            <w:r>
              <w:rPr>
                <w:noProof/>
                <w:webHidden/>
              </w:rPr>
              <w:fldChar w:fldCharType="separate"/>
            </w:r>
            <w:r>
              <w:rPr>
                <w:noProof/>
                <w:webHidden/>
              </w:rPr>
              <w:t>5</w:t>
            </w:r>
            <w:r>
              <w:rPr>
                <w:noProof/>
                <w:webHidden/>
              </w:rPr>
              <w:fldChar w:fldCharType="end"/>
            </w:r>
          </w:hyperlink>
        </w:p>
        <w:p w:rsidR="00F46D08" w:rsidRDefault="00F46D08">
          <w:pPr>
            <w:pStyle w:val="Verzeichnis1"/>
            <w:tabs>
              <w:tab w:val="left" w:pos="440"/>
              <w:tab w:val="right" w:leader="dot" w:pos="9062"/>
            </w:tabs>
            <w:rPr>
              <w:rFonts w:eastAsiaTheme="minorEastAsia"/>
              <w:noProof/>
              <w:lang w:eastAsia="de-DE"/>
            </w:rPr>
          </w:pPr>
          <w:hyperlink w:anchor="_Toc534042785" w:history="1">
            <w:r w:rsidRPr="00E6231F">
              <w:rPr>
                <w:rStyle w:val="Hyperlink"/>
                <w:noProof/>
              </w:rPr>
              <w:t>5.</w:t>
            </w:r>
            <w:r>
              <w:rPr>
                <w:rFonts w:eastAsiaTheme="minorEastAsia"/>
                <w:noProof/>
                <w:lang w:eastAsia="de-DE"/>
              </w:rPr>
              <w:tab/>
            </w:r>
            <w:r w:rsidRPr="00E6231F">
              <w:rPr>
                <w:rStyle w:val="Hyperlink"/>
                <w:noProof/>
              </w:rPr>
              <w:t>To-Do-Listen</w:t>
            </w:r>
            <w:r>
              <w:rPr>
                <w:noProof/>
                <w:webHidden/>
              </w:rPr>
              <w:tab/>
            </w:r>
            <w:r>
              <w:rPr>
                <w:noProof/>
                <w:webHidden/>
              </w:rPr>
              <w:fldChar w:fldCharType="begin"/>
            </w:r>
            <w:r>
              <w:rPr>
                <w:noProof/>
                <w:webHidden/>
              </w:rPr>
              <w:instrText xml:space="preserve"> PAGEREF _Toc534042785 \h </w:instrText>
            </w:r>
            <w:r>
              <w:rPr>
                <w:noProof/>
                <w:webHidden/>
              </w:rPr>
            </w:r>
            <w:r>
              <w:rPr>
                <w:noProof/>
                <w:webHidden/>
              </w:rPr>
              <w:fldChar w:fldCharType="separate"/>
            </w:r>
            <w:r>
              <w:rPr>
                <w:noProof/>
                <w:webHidden/>
              </w:rPr>
              <w:t>6</w:t>
            </w:r>
            <w:r>
              <w:rPr>
                <w:noProof/>
                <w:webHidden/>
              </w:rPr>
              <w:fldChar w:fldCharType="end"/>
            </w:r>
          </w:hyperlink>
        </w:p>
        <w:p w:rsidR="00F46D08" w:rsidRDefault="00F46D08">
          <w:pPr>
            <w:pStyle w:val="Verzeichnis1"/>
            <w:tabs>
              <w:tab w:val="left" w:pos="440"/>
              <w:tab w:val="right" w:leader="dot" w:pos="9062"/>
            </w:tabs>
            <w:rPr>
              <w:rFonts w:eastAsiaTheme="minorEastAsia"/>
              <w:noProof/>
              <w:lang w:eastAsia="de-DE"/>
            </w:rPr>
          </w:pPr>
          <w:hyperlink w:anchor="_Toc534042786" w:history="1">
            <w:r w:rsidRPr="00E6231F">
              <w:rPr>
                <w:rStyle w:val="Hyperlink"/>
                <w:noProof/>
              </w:rPr>
              <w:t>6.</w:t>
            </w:r>
            <w:r>
              <w:rPr>
                <w:rFonts w:eastAsiaTheme="minorEastAsia"/>
                <w:noProof/>
                <w:lang w:eastAsia="de-DE"/>
              </w:rPr>
              <w:tab/>
            </w:r>
            <w:r w:rsidRPr="00E6231F">
              <w:rPr>
                <w:rStyle w:val="Hyperlink"/>
                <w:noProof/>
              </w:rPr>
              <w:t>To-Do-Liste bearbeiten/ hinzufügen</w:t>
            </w:r>
            <w:r>
              <w:rPr>
                <w:noProof/>
                <w:webHidden/>
              </w:rPr>
              <w:tab/>
            </w:r>
            <w:r>
              <w:rPr>
                <w:noProof/>
                <w:webHidden/>
              </w:rPr>
              <w:fldChar w:fldCharType="begin"/>
            </w:r>
            <w:r>
              <w:rPr>
                <w:noProof/>
                <w:webHidden/>
              </w:rPr>
              <w:instrText xml:space="preserve"> PAGEREF _Toc534042786 \h </w:instrText>
            </w:r>
            <w:r>
              <w:rPr>
                <w:noProof/>
                <w:webHidden/>
              </w:rPr>
            </w:r>
            <w:r>
              <w:rPr>
                <w:noProof/>
                <w:webHidden/>
              </w:rPr>
              <w:fldChar w:fldCharType="separate"/>
            </w:r>
            <w:r>
              <w:rPr>
                <w:noProof/>
                <w:webHidden/>
              </w:rPr>
              <w:t>7</w:t>
            </w:r>
            <w:r>
              <w:rPr>
                <w:noProof/>
                <w:webHidden/>
              </w:rPr>
              <w:fldChar w:fldCharType="end"/>
            </w:r>
          </w:hyperlink>
        </w:p>
        <w:p w:rsidR="00F46D08" w:rsidRDefault="00F46D08">
          <w:pPr>
            <w:pStyle w:val="Verzeichnis1"/>
            <w:tabs>
              <w:tab w:val="left" w:pos="440"/>
              <w:tab w:val="right" w:leader="dot" w:pos="9062"/>
            </w:tabs>
            <w:rPr>
              <w:rFonts w:eastAsiaTheme="minorEastAsia"/>
              <w:noProof/>
              <w:lang w:eastAsia="de-DE"/>
            </w:rPr>
          </w:pPr>
          <w:hyperlink w:anchor="_Toc534042787" w:history="1">
            <w:r w:rsidRPr="00E6231F">
              <w:rPr>
                <w:rStyle w:val="Hyperlink"/>
                <w:noProof/>
              </w:rPr>
              <w:t>7.</w:t>
            </w:r>
            <w:r>
              <w:rPr>
                <w:rFonts w:eastAsiaTheme="minorEastAsia"/>
                <w:noProof/>
                <w:lang w:eastAsia="de-DE"/>
              </w:rPr>
              <w:tab/>
            </w:r>
            <w:r w:rsidRPr="00E6231F">
              <w:rPr>
                <w:rStyle w:val="Hyperlink"/>
                <w:noProof/>
              </w:rPr>
              <w:t>Task bearbeiten/hinzufügen</w:t>
            </w:r>
            <w:r>
              <w:rPr>
                <w:noProof/>
                <w:webHidden/>
              </w:rPr>
              <w:tab/>
            </w:r>
            <w:r>
              <w:rPr>
                <w:noProof/>
                <w:webHidden/>
              </w:rPr>
              <w:fldChar w:fldCharType="begin"/>
            </w:r>
            <w:r>
              <w:rPr>
                <w:noProof/>
                <w:webHidden/>
              </w:rPr>
              <w:instrText xml:space="preserve"> PAGEREF _Toc534042787 \h </w:instrText>
            </w:r>
            <w:r>
              <w:rPr>
                <w:noProof/>
                <w:webHidden/>
              </w:rPr>
            </w:r>
            <w:r>
              <w:rPr>
                <w:noProof/>
                <w:webHidden/>
              </w:rPr>
              <w:fldChar w:fldCharType="separate"/>
            </w:r>
            <w:r>
              <w:rPr>
                <w:noProof/>
                <w:webHidden/>
              </w:rPr>
              <w:t>8</w:t>
            </w:r>
            <w:r>
              <w:rPr>
                <w:noProof/>
                <w:webHidden/>
              </w:rPr>
              <w:fldChar w:fldCharType="end"/>
            </w:r>
          </w:hyperlink>
        </w:p>
        <w:p w:rsidR="004976EB" w:rsidRDefault="004976EB">
          <w:r>
            <w:rPr>
              <w:b/>
              <w:bCs/>
            </w:rPr>
            <w:fldChar w:fldCharType="end"/>
          </w:r>
        </w:p>
      </w:sdtContent>
    </w:sdt>
    <w:p w:rsidR="004976EB" w:rsidRDefault="004976EB" w:rsidP="00FA79A1"/>
    <w:p w:rsidR="004976EB" w:rsidRDefault="004976EB" w:rsidP="00FA79A1">
      <w:bookmarkStart w:id="0" w:name="_GoBack"/>
      <w:bookmarkEnd w:id="0"/>
    </w:p>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4976EB"/>
    <w:p w:rsidR="004976EB" w:rsidRPr="009D7187" w:rsidRDefault="004976EB" w:rsidP="009D7187">
      <w:pPr>
        <w:pStyle w:val="berschrift1"/>
        <w:numPr>
          <w:ilvl w:val="0"/>
          <w:numId w:val="3"/>
        </w:numPr>
      </w:pPr>
      <w:bookmarkStart w:id="1" w:name="_Toc534042781"/>
      <w:r>
        <w:lastRenderedPageBreak/>
        <w:t>Login-Seite</w:t>
      </w:r>
      <w:bookmarkEnd w:id="1"/>
    </w:p>
    <w:p w:rsidR="004976EB" w:rsidRPr="004976EB" w:rsidRDefault="004976EB" w:rsidP="004976EB"/>
    <w:p w:rsidR="004976EB" w:rsidRDefault="001913B3" w:rsidP="004976EB">
      <w:r>
        <w:rPr>
          <w:noProof/>
        </w:rPr>
        <w:drawing>
          <wp:inline distT="0" distB="0" distL="0" distR="0" wp14:anchorId="1B8E79C3" wp14:editId="505B3C90">
            <wp:extent cx="5760720" cy="27260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726055"/>
                    </a:xfrm>
                    <a:prstGeom prst="rect">
                      <a:avLst/>
                    </a:prstGeom>
                  </pic:spPr>
                </pic:pic>
              </a:graphicData>
            </a:graphic>
          </wp:inline>
        </w:drawing>
      </w:r>
    </w:p>
    <w:p w:rsidR="00EB0357" w:rsidRDefault="00EB0357" w:rsidP="004976EB"/>
    <w:p w:rsidR="00F77177" w:rsidRPr="00F77177" w:rsidRDefault="00EB0357" w:rsidP="00FE648E">
      <w:pPr>
        <w:spacing w:line="360" w:lineRule="auto"/>
        <w:jc w:val="both"/>
      </w:pPr>
      <w:r>
        <w:t xml:space="preserve">Auf der Login-Seite hat der User die Möglichkeit sich einzuloggen oder zu </w:t>
      </w:r>
      <w:r w:rsidR="000A2236">
        <w:t>registrieren</w:t>
      </w:r>
      <w:r>
        <w:t xml:space="preserve">. </w:t>
      </w:r>
      <w:r w:rsidR="000A2236">
        <w:t>In beiden Fällen werden ein Username und ein Passwort benötigt</w:t>
      </w:r>
      <w:r w:rsidR="00F77177">
        <w:t xml:space="preserve">. In folgenden Fällen erscheint eine Fehlermeldung: </w:t>
      </w:r>
    </w:p>
    <w:tbl>
      <w:tblPr>
        <w:tblStyle w:val="Tabellenraster"/>
        <w:tblW w:w="0" w:type="auto"/>
        <w:tblLook w:val="04A0" w:firstRow="1" w:lastRow="0" w:firstColumn="1" w:lastColumn="0" w:noHBand="0" w:noVBand="1"/>
      </w:tblPr>
      <w:tblGrid>
        <w:gridCol w:w="4531"/>
        <w:gridCol w:w="4531"/>
      </w:tblGrid>
      <w:tr w:rsidR="00F77177" w:rsidTr="00F77177">
        <w:tc>
          <w:tcPr>
            <w:tcW w:w="4531" w:type="dxa"/>
          </w:tcPr>
          <w:p w:rsidR="00F77177" w:rsidRDefault="00F77177" w:rsidP="00FE648E">
            <w:pPr>
              <w:spacing w:line="360" w:lineRule="auto"/>
            </w:pPr>
            <w:r>
              <w:t>Fehlermeldung</w:t>
            </w:r>
          </w:p>
        </w:tc>
        <w:tc>
          <w:tcPr>
            <w:tcW w:w="4531" w:type="dxa"/>
          </w:tcPr>
          <w:p w:rsidR="00F77177" w:rsidRDefault="00F77177" w:rsidP="00FE648E">
            <w:pPr>
              <w:spacing w:line="360" w:lineRule="auto"/>
            </w:pPr>
            <w:r>
              <w:t>Fehler</w:t>
            </w:r>
          </w:p>
        </w:tc>
      </w:tr>
      <w:tr w:rsidR="00F77177" w:rsidTr="00F77177">
        <w:tc>
          <w:tcPr>
            <w:tcW w:w="4531" w:type="dxa"/>
          </w:tcPr>
          <w:p w:rsidR="00F77177" w:rsidRDefault="00F77177" w:rsidP="00FE648E">
            <w:pPr>
              <w:spacing w:line="360" w:lineRule="auto"/>
            </w:pPr>
            <w:r w:rsidRPr="00F77177">
              <w:t>Username oder Passwort falsch.</w:t>
            </w:r>
          </w:p>
        </w:tc>
        <w:tc>
          <w:tcPr>
            <w:tcW w:w="4531" w:type="dxa"/>
          </w:tcPr>
          <w:p w:rsidR="00F77177" w:rsidRDefault="00F77177" w:rsidP="00FE648E">
            <w:pPr>
              <w:spacing w:line="360" w:lineRule="auto"/>
            </w:pPr>
            <w:r>
              <w:t xml:space="preserve">Username oder das Passwort sind falsch oder der User ist nicht registriert. </w:t>
            </w:r>
          </w:p>
        </w:tc>
      </w:tr>
      <w:tr w:rsidR="00F77177" w:rsidTr="00F77177">
        <w:tc>
          <w:tcPr>
            <w:tcW w:w="4531" w:type="dxa"/>
          </w:tcPr>
          <w:p w:rsidR="00F77177" w:rsidRPr="00F77177" w:rsidRDefault="00F77177" w:rsidP="00FE648E">
            <w:pPr>
              <w:spacing w:line="360" w:lineRule="auto"/>
            </w:pPr>
            <w:r w:rsidRPr="00F77177">
              <w:t>Username und Passwort angeben!</w:t>
            </w:r>
          </w:p>
        </w:tc>
        <w:tc>
          <w:tcPr>
            <w:tcW w:w="4531" w:type="dxa"/>
          </w:tcPr>
          <w:p w:rsidR="00F77177" w:rsidRDefault="00F77177" w:rsidP="00FE648E">
            <w:pPr>
              <w:spacing w:line="360" w:lineRule="auto"/>
            </w:pPr>
            <w:r>
              <w:t>Die Textfelder Username und Passwort wurden nicht angegeben.</w:t>
            </w:r>
          </w:p>
        </w:tc>
      </w:tr>
      <w:tr w:rsidR="00F77177" w:rsidTr="00F77177">
        <w:tc>
          <w:tcPr>
            <w:tcW w:w="4531" w:type="dxa"/>
          </w:tcPr>
          <w:p w:rsidR="00F77177" w:rsidRPr="00F77177" w:rsidRDefault="00A454D0" w:rsidP="00FE648E">
            <w:pPr>
              <w:spacing w:line="360" w:lineRule="auto"/>
            </w:pPr>
            <w:r w:rsidRPr="00A454D0">
              <w:t>User existiert schon!</w:t>
            </w:r>
          </w:p>
        </w:tc>
        <w:tc>
          <w:tcPr>
            <w:tcW w:w="4531" w:type="dxa"/>
          </w:tcPr>
          <w:p w:rsidR="00F77177" w:rsidRDefault="007331A3" w:rsidP="00FE648E">
            <w:pPr>
              <w:spacing w:line="360" w:lineRule="auto"/>
            </w:pPr>
            <w:r>
              <w:t>Ein User mit dem angegebenen Usernamen ist schon vorhanden.</w:t>
            </w:r>
          </w:p>
        </w:tc>
      </w:tr>
    </w:tbl>
    <w:p w:rsidR="00F77177" w:rsidRDefault="00F77177" w:rsidP="00F77177"/>
    <w:p w:rsidR="00F63D40" w:rsidRDefault="00F63D40" w:rsidP="00F77177"/>
    <w:p w:rsidR="00FE648E" w:rsidRDefault="00FE648E" w:rsidP="00F77177"/>
    <w:p w:rsidR="00D11EBC" w:rsidRDefault="0004133F" w:rsidP="00D11EBC">
      <w:pPr>
        <w:pStyle w:val="berschrift1"/>
        <w:numPr>
          <w:ilvl w:val="0"/>
          <w:numId w:val="3"/>
        </w:numPr>
      </w:pPr>
      <w:bookmarkStart w:id="2" w:name="_Toc534042782"/>
      <w:r>
        <w:rPr>
          <w:noProof/>
        </w:rPr>
        <w:lastRenderedPageBreak/>
        <w:drawing>
          <wp:anchor distT="0" distB="0" distL="114300" distR="114300" simplePos="0" relativeHeight="251664384" behindDoc="1" locked="0" layoutInCell="1" allowOverlap="1" wp14:anchorId="75498E14">
            <wp:simplePos x="0" y="0"/>
            <wp:positionH relativeFrom="margin">
              <wp:align>center</wp:align>
            </wp:positionH>
            <wp:positionV relativeFrom="paragraph">
              <wp:posOffset>370840</wp:posOffset>
            </wp:positionV>
            <wp:extent cx="4210050" cy="1676400"/>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10050" cy="1676400"/>
                    </a:xfrm>
                    <a:prstGeom prst="rect">
                      <a:avLst/>
                    </a:prstGeom>
                  </pic:spPr>
                </pic:pic>
              </a:graphicData>
            </a:graphic>
          </wp:anchor>
        </w:drawing>
      </w:r>
      <w:r w:rsidR="002E5BFC">
        <w:t>Willkommensseite</w:t>
      </w:r>
      <w:bookmarkEnd w:id="2"/>
    </w:p>
    <w:p w:rsidR="00453079" w:rsidRDefault="00453079" w:rsidP="00453079"/>
    <w:p w:rsidR="007B21B1" w:rsidRDefault="00663354" w:rsidP="00FE648E">
      <w:pPr>
        <w:spacing w:line="360" w:lineRule="auto"/>
        <w:jc w:val="both"/>
      </w:pPr>
      <w:r>
        <w:t xml:space="preserve">Die Willkommensseite besteht aus drei Buttons. </w:t>
      </w:r>
      <w:r w:rsidR="00AC316C">
        <w:t>Mit Hilfe des</w:t>
      </w:r>
      <w:r>
        <w:t xml:space="preserve"> Logout-Button</w:t>
      </w:r>
      <w:r w:rsidR="00AC316C">
        <w:t>s loggt sich der User aus</w:t>
      </w:r>
      <w:r>
        <w:t xml:space="preserve">. Um auf die Ansichten der </w:t>
      </w:r>
      <w:proofErr w:type="spellStart"/>
      <w:r>
        <w:t>To</w:t>
      </w:r>
      <w:proofErr w:type="spellEnd"/>
      <w:r w:rsidR="00FE648E">
        <w:t>-</w:t>
      </w:r>
      <w:r>
        <w:t>Do</w:t>
      </w:r>
      <w:r w:rsidR="00FE648E">
        <w:t>-</w:t>
      </w:r>
      <w:r>
        <w:t>Listen</w:t>
      </w:r>
      <w:r w:rsidR="00AC316C">
        <w:t xml:space="preserve"> (Kapitel 5)</w:t>
      </w:r>
      <w:r>
        <w:t xml:space="preserve"> oder der Kontakte</w:t>
      </w:r>
      <w:r w:rsidR="00AC316C">
        <w:t xml:space="preserve"> (Kapitel 3)</w:t>
      </w:r>
      <w:r>
        <w:t xml:space="preserve"> zu gelangen werden dafür die gleichnamigen Buttons gedrückt. </w:t>
      </w:r>
    </w:p>
    <w:p w:rsidR="00B13B51" w:rsidRDefault="00B13B51" w:rsidP="00453079"/>
    <w:p w:rsidR="00FE648E" w:rsidRDefault="00FE648E" w:rsidP="00453079"/>
    <w:p w:rsidR="00FE648E" w:rsidRDefault="00FE648E" w:rsidP="00453079"/>
    <w:p w:rsidR="00FE648E" w:rsidRDefault="00FE648E" w:rsidP="00453079"/>
    <w:p w:rsidR="00FE648E" w:rsidRDefault="00FE648E" w:rsidP="00453079"/>
    <w:p w:rsidR="00FE648E" w:rsidRDefault="00FE648E" w:rsidP="00453079"/>
    <w:p w:rsidR="00B13B51" w:rsidRDefault="00B13B51" w:rsidP="00B13B51">
      <w:pPr>
        <w:pStyle w:val="berschrift1"/>
        <w:numPr>
          <w:ilvl w:val="0"/>
          <w:numId w:val="3"/>
        </w:numPr>
      </w:pPr>
      <w:bookmarkStart w:id="3" w:name="_Toc534042783"/>
      <w:r>
        <w:lastRenderedPageBreak/>
        <w:t>Kontaktliste</w:t>
      </w:r>
      <w:bookmarkEnd w:id="3"/>
    </w:p>
    <w:p w:rsidR="00B13B51" w:rsidRDefault="00B13B51" w:rsidP="00B13B51">
      <w:r>
        <w:rPr>
          <w:noProof/>
        </w:rPr>
        <w:drawing>
          <wp:inline distT="0" distB="0" distL="0" distR="0" wp14:anchorId="61D41017" wp14:editId="5415A5BB">
            <wp:extent cx="5760720" cy="38481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848100"/>
                    </a:xfrm>
                    <a:prstGeom prst="rect">
                      <a:avLst/>
                    </a:prstGeom>
                  </pic:spPr>
                </pic:pic>
              </a:graphicData>
            </a:graphic>
          </wp:inline>
        </w:drawing>
      </w:r>
    </w:p>
    <w:p w:rsidR="00D34141" w:rsidRDefault="00D34141" w:rsidP="00FE648E">
      <w:pPr>
        <w:spacing w:line="360" w:lineRule="auto"/>
        <w:jc w:val="both"/>
      </w:pPr>
      <w:r>
        <w:t>In der Kontaktliste werden alle erstellten Kontakte für den jeweils eingeloggten User angezeigt. Um einen Kontakt aus der Liste zu entfernen</w:t>
      </w:r>
      <w:r w:rsidR="00AB0123">
        <w:t>,</w:t>
      </w:r>
      <w:r>
        <w:t xml:space="preserve"> </w:t>
      </w:r>
      <w:r w:rsidR="003F584B">
        <w:t xml:space="preserve">muss ein Kontakt ausgewählt und dann der Button Löschen </w:t>
      </w:r>
      <w:r w:rsidR="00AB0123">
        <w:t>getätigt</w:t>
      </w:r>
      <w:r w:rsidR="003F584B">
        <w:t xml:space="preserve"> werden. Dabei </w:t>
      </w:r>
      <w:r w:rsidR="00114A70">
        <w:t xml:space="preserve">schließt sich das Fenster und öffnet sich erneut. </w:t>
      </w:r>
      <w:r w:rsidR="00F54283">
        <w:t xml:space="preserve">Um einen Kontakt hinzufügen oder zu bearbeiten (Kapitel 4) müssen die gleichnamigen Buttons gedrückt werden. Dabei ist es wichtig, dass beim Bearbeiten ein Kontakt vorher ausgewählt wird, da sonst eine Fehlermeldung erscheint. </w:t>
      </w:r>
    </w:p>
    <w:p w:rsidR="00D66373" w:rsidRDefault="00D66373" w:rsidP="00D66373">
      <w:pPr>
        <w:pStyle w:val="berschrift1"/>
        <w:numPr>
          <w:ilvl w:val="0"/>
          <w:numId w:val="3"/>
        </w:numPr>
      </w:pPr>
      <w:bookmarkStart w:id="4" w:name="_Toc534042784"/>
      <w:r>
        <w:lastRenderedPageBreak/>
        <w:t>Kontakt bearbeiten/ hinzufügen</w:t>
      </w:r>
      <w:bookmarkEnd w:id="4"/>
    </w:p>
    <w:p w:rsidR="00D66373" w:rsidRDefault="00D66373" w:rsidP="00D66373">
      <w:r>
        <w:rPr>
          <w:noProof/>
        </w:rPr>
        <w:drawing>
          <wp:inline distT="0" distB="0" distL="0" distR="0" wp14:anchorId="455BA209" wp14:editId="2DCD4D00">
            <wp:extent cx="5760720" cy="5823585"/>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823585"/>
                    </a:xfrm>
                    <a:prstGeom prst="rect">
                      <a:avLst/>
                    </a:prstGeom>
                  </pic:spPr>
                </pic:pic>
              </a:graphicData>
            </a:graphic>
          </wp:inline>
        </w:drawing>
      </w:r>
    </w:p>
    <w:p w:rsidR="005E5192" w:rsidRDefault="003A53B6" w:rsidP="00FE648E">
      <w:pPr>
        <w:spacing w:line="360" w:lineRule="auto"/>
        <w:jc w:val="both"/>
      </w:pPr>
      <w:r>
        <w:t xml:space="preserve">Wird ein Kontakt hinzugefügt ist die oben abgebildete Maske leer. Sollte ein Kontakt bearbeitet werden, sind die Felder beim Öffnen der Maske gefüllt. Wichtig hierbei ist, dass </w:t>
      </w:r>
      <w:r w:rsidR="00511933">
        <w:t>die Felder</w:t>
      </w:r>
      <w:r>
        <w:t xml:space="preserve"> Vor- und Nachname </w:t>
      </w:r>
      <w:r w:rsidR="00511933">
        <w:t>ausgefüllt</w:t>
      </w:r>
      <w:r>
        <w:t xml:space="preserve"> </w:t>
      </w:r>
      <w:r w:rsidR="00CA66ED">
        <w:t>werden müssen</w:t>
      </w:r>
      <w:r>
        <w:t>, da sonst eine Fehlermeldung erscheint.</w:t>
      </w:r>
      <w:r w:rsidR="00511933">
        <w:t xml:space="preserve"> Um ein Bild </w:t>
      </w:r>
      <w:r w:rsidR="00945D29">
        <w:t>auf</w:t>
      </w:r>
      <w:r w:rsidR="00511933">
        <w:t xml:space="preserve"> seinem eigenen Computer zu suchen, wird der Button „Bild aussuchen“ bestätigt. Dabei öffnet sich ein Dateisystem. Wird das Bild </w:t>
      </w:r>
      <w:r w:rsidR="00F84825">
        <w:t>mitgespeichert</w:t>
      </w:r>
      <w:r w:rsidR="00511933">
        <w:t xml:space="preserve">, wird dieser kopiert und auf ein Verzeichnis auf dem Server gelegt. </w:t>
      </w:r>
      <w:r w:rsidR="00B66FC3">
        <w:t>Der Pfad befindet sich in der Datenbank.</w:t>
      </w:r>
      <w:r w:rsidR="005E5192">
        <w:t xml:space="preserve"> Mit dem Button Speichern werden die Daten in die Datenbank gespeichert und das Fenster Kontaktliste erscheint wieder. Möchte der User seine Aktion nicht durchführen, so kann er den Button Abbrechen drücken. Dabei wird </w:t>
      </w:r>
      <w:r w:rsidR="00E9631F">
        <w:t xml:space="preserve">das vorherige Fenster die Kontaktliste geöffnet. </w:t>
      </w:r>
      <w:r w:rsidR="005E5192">
        <w:t xml:space="preserve"> </w:t>
      </w:r>
    </w:p>
    <w:p w:rsidR="003A53B6" w:rsidRDefault="003A53B6" w:rsidP="00D66373"/>
    <w:p w:rsidR="00654195" w:rsidRDefault="00654195" w:rsidP="00654195">
      <w:pPr>
        <w:pStyle w:val="berschrift1"/>
        <w:numPr>
          <w:ilvl w:val="0"/>
          <w:numId w:val="3"/>
        </w:numPr>
      </w:pPr>
      <w:bookmarkStart w:id="5" w:name="_Toc534042785"/>
      <w:proofErr w:type="spellStart"/>
      <w:r>
        <w:lastRenderedPageBreak/>
        <w:t>To</w:t>
      </w:r>
      <w:proofErr w:type="spellEnd"/>
      <w:r w:rsidR="00FE648E">
        <w:t>-</w:t>
      </w:r>
      <w:r>
        <w:t>Do</w:t>
      </w:r>
      <w:r w:rsidR="00FE648E">
        <w:t>-</w:t>
      </w:r>
      <w:r>
        <w:t>Listen</w:t>
      </w:r>
      <w:bookmarkEnd w:id="5"/>
    </w:p>
    <w:p w:rsidR="00654195" w:rsidRDefault="00654195" w:rsidP="00654195">
      <w:r>
        <w:rPr>
          <w:noProof/>
        </w:rPr>
        <w:drawing>
          <wp:inline distT="0" distB="0" distL="0" distR="0" wp14:anchorId="39F67C81" wp14:editId="57089E56">
            <wp:extent cx="5760720" cy="484251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842510"/>
                    </a:xfrm>
                    <a:prstGeom prst="rect">
                      <a:avLst/>
                    </a:prstGeom>
                  </pic:spPr>
                </pic:pic>
              </a:graphicData>
            </a:graphic>
          </wp:inline>
        </w:drawing>
      </w:r>
    </w:p>
    <w:p w:rsidR="00085366" w:rsidRDefault="00B47670" w:rsidP="00FE648E">
      <w:pPr>
        <w:spacing w:line="360" w:lineRule="auto"/>
        <w:jc w:val="both"/>
      </w:pPr>
      <w:r>
        <w:t>Hier werden die Listen mit den jeweiligen Aufgaben angezeigt. Hinter den jeweiligen Titel wird ein Symbol angezeigt. Dabei steht das X für noch nicht fertig und das Häkchen für erledigt.</w:t>
      </w:r>
      <w:r w:rsidR="00A3094C">
        <w:t xml:space="preserve"> Mit Hilfe der Pfeile werden die Listen zu- oder aufgeklappt, wobei die jeweiligen Aufgaben ein- oder ausgeblendet werden</w:t>
      </w:r>
      <w:r w:rsidR="0002494A">
        <w:t xml:space="preserve">. Wird eine Aufgabe gelöscht so bleibt die Liste mit den verbliebenden Aufgaben erhalten, wird jedoch eine Liste gelöscht so werden automatisch die dazugehörigen Aufgaben auch entfernt. </w:t>
      </w:r>
      <w:r w:rsidR="00DB2738">
        <w:t xml:space="preserve">Dabei schließt und öffnet sich das Fenster erneut. </w:t>
      </w:r>
      <w:r w:rsidR="00A15EA3">
        <w:t xml:space="preserve">Wird der Button Löschen ohne ein ausgewähltes Element gedrückt so erscheint eine Fehlermeldung. </w:t>
      </w:r>
      <w:r w:rsidR="00343972">
        <w:t>Das gleiche passiert bei beiden Bearbeiten-Buttons</w:t>
      </w:r>
      <w:r w:rsidR="006A2BA2">
        <w:t xml:space="preserve"> als auch bei dem „Neuer Task“-Button. </w:t>
      </w:r>
      <w:r w:rsidR="00FF20A9">
        <w:t>Wird einer der Button zum Hinzufügen oder Bearbeiten von einem Element gedrückt, so erscheint ein neues Fenster (Kapitel 6</w:t>
      </w:r>
      <w:r w:rsidR="003A307E">
        <w:t xml:space="preserve"> u. </w:t>
      </w:r>
      <w:r w:rsidR="00FF20A9">
        <w:t>7)</w:t>
      </w:r>
      <w:r w:rsidR="00DB2738">
        <w:t>.</w:t>
      </w:r>
    </w:p>
    <w:p w:rsidR="009563E7" w:rsidRDefault="009563E7" w:rsidP="00654195"/>
    <w:p w:rsidR="00654195" w:rsidRDefault="00654195" w:rsidP="00654195">
      <w:pPr>
        <w:pStyle w:val="berschrift1"/>
        <w:numPr>
          <w:ilvl w:val="0"/>
          <w:numId w:val="3"/>
        </w:numPr>
      </w:pPr>
      <w:bookmarkStart w:id="6" w:name="_Toc534042786"/>
      <w:proofErr w:type="spellStart"/>
      <w:r>
        <w:lastRenderedPageBreak/>
        <w:t>To</w:t>
      </w:r>
      <w:proofErr w:type="spellEnd"/>
      <w:r w:rsidR="00FE648E">
        <w:t>-</w:t>
      </w:r>
      <w:r>
        <w:t>Do</w:t>
      </w:r>
      <w:r w:rsidR="00FE648E">
        <w:t>-</w:t>
      </w:r>
      <w:r>
        <w:t xml:space="preserve">Liste </w:t>
      </w:r>
      <w:r w:rsidR="00A150BB">
        <w:t>b</w:t>
      </w:r>
      <w:r>
        <w:t xml:space="preserve">earbeiten/ </w:t>
      </w:r>
      <w:r w:rsidR="00A150BB">
        <w:t>h</w:t>
      </w:r>
      <w:r>
        <w:t>inzufügen</w:t>
      </w:r>
      <w:bookmarkEnd w:id="6"/>
    </w:p>
    <w:p w:rsidR="00654195" w:rsidRDefault="00654195" w:rsidP="00654195">
      <w:r>
        <w:rPr>
          <w:noProof/>
        </w:rPr>
        <w:drawing>
          <wp:inline distT="0" distB="0" distL="0" distR="0" wp14:anchorId="0C2B9B2D" wp14:editId="461DECD4">
            <wp:extent cx="4572000" cy="22574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2257425"/>
                    </a:xfrm>
                    <a:prstGeom prst="rect">
                      <a:avLst/>
                    </a:prstGeom>
                  </pic:spPr>
                </pic:pic>
              </a:graphicData>
            </a:graphic>
          </wp:inline>
        </w:drawing>
      </w:r>
    </w:p>
    <w:p w:rsidR="009D2418" w:rsidRDefault="009D2418" w:rsidP="00FE648E">
      <w:pPr>
        <w:spacing w:line="360" w:lineRule="auto"/>
        <w:jc w:val="both"/>
      </w:pPr>
      <w:r>
        <w:t>Hier wird eine neue Liste hinzugefügt oder bearbeitet. Beim Bearbeiten wird das Textfeld für den Titel befüllt.</w:t>
      </w:r>
      <w:r w:rsidR="00E54C80">
        <w:t xml:space="preserve"> Dies ist ein Pflichtfeld, da ansonsten eine Fehlermeldung erscheint.</w:t>
      </w:r>
      <w:r>
        <w:t xml:space="preserve"> </w:t>
      </w:r>
      <w:r w:rsidR="00B92113">
        <w:t xml:space="preserve">Mit dem Button Speichern werden die Daten in die Datenbank gespeichert und das Fenster der </w:t>
      </w:r>
      <w:proofErr w:type="spellStart"/>
      <w:r w:rsidR="00B92113">
        <w:t>To</w:t>
      </w:r>
      <w:proofErr w:type="spellEnd"/>
      <w:r w:rsidR="00FE648E">
        <w:t>-</w:t>
      </w:r>
      <w:r w:rsidR="00B92113">
        <w:t>Do</w:t>
      </w:r>
      <w:r w:rsidR="00FE648E">
        <w:t>-</w:t>
      </w:r>
      <w:r w:rsidR="00B92113">
        <w:t xml:space="preserve">Listen wird geöffnet. Möchte der User seine Aktion nicht durchführen, so kann er den Button Abbrechen drücken. Dabei wird wieder das Fenster der </w:t>
      </w:r>
      <w:proofErr w:type="spellStart"/>
      <w:r w:rsidR="00B92113">
        <w:t>To</w:t>
      </w:r>
      <w:proofErr w:type="spellEnd"/>
      <w:r w:rsidR="00FE648E">
        <w:t>-</w:t>
      </w:r>
      <w:r w:rsidR="00B92113">
        <w:t>Do</w:t>
      </w:r>
      <w:r w:rsidR="00FE648E">
        <w:t>-</w:t>
      </w:r>
      <w:r w:rsidR="00B92113">
        <w:t xml:space="preserve">Listen angezeigt. </w:t>
      </w:r>
    </w:p>
    <w:p w:rsidR="009D2418" w:rsidRDefault="009D2418" w:rsidP="00654195"/>
    <w:p w:rsidR="00FE648E" w:rsidRDefault="00FE648E" w:rsidP="00654195"/>
    <w:p w:rsidR="00FE648E" w:rsidRDefault="00FE648E" w:rsidP="00654195"/>
    <w:p w:rsidR="00654195" w:rsidRDefault="00FE648E" w:rsidP="00654195">
      <w:pPr>
        <w:pStyle w:val="berschrift1"/>
        <w:numPr>
          <w:ilvl w:val="0"/>
          <w:numId w:val="3"/>
        </w:numPr>
      </w:pPr>
      <w:bookmarkStart w:id="7" w:name="_Toc534042787"/>
      <w:r>
        <w:rPr>
          <w:noProof/>
        </w:rPr>
        <w:lastRenderedPageBreak/>
        <w:drawing>
          <wp:anchor distT="0" distB="0" distL="114300" distR="114300" simplePos="0" relativeHeight="251665408" behindDoc="1" locked="0" layoutInCell="1" allowOverlap="1" wp14:anchorId="43A722C1">
            <wp:simplePos x="0" y="0"/>
            <wp:positionH relativeFrom="margin">
              <wp:align>center</wp:align>
            </wp:positionH>
            <wp:positionV relativeFrom="paragraph">
              <wp:posOffset>288925</wp:posOffset>
            </wp:positionV>
            <wp:extent cx="5295600" cy="4129200"/>
            <wp:effectExtent l="0" t="0" r="635" b="5080"/>
            <wp:wrapTight wrapText="bothSides">
              <wp:wrapPolygon edited="0">
                <wp:start x="0" y="0"/>
                <wp:lineTo x="0" y="21527"/>
                <wp:lineTo x="21525" y="21527"/>
                <wp:lineTo x="21525"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95600" cy="4129200"/>
                    </a:xfrm>
                    <a:prstGeom prst="rect">
                      <a:avLst/>
                    </a:prstGeom>
                  </pic:spPr>
                </pic:pic>
              </a:graphicData>
            </a:graphic>
            <wp14:sizeRelH relativeFrom="margin">
              <wp14:pctWidth>0</wp14:pctWidth>
            </wp14:sizeRelH>
            <wp14:sizeRelV relativeFrom="margin">
              <wp14:pctHeight>0</wp14:pctHeight>
            </wp14:sizeRelV>
          </wp:anchor>
        </w:drawing>
      </w:r>
      <w:r w:rsidR="00654195">
        <w:t xml:space="preserve">Task </w:t>
      </w:r>
      <w:r w:rsidR="007C4DA7">
        <w:t>b</w:t>
      </w:r>
      <w:r w:rsidR="00654195">
        <w:t>earbeiten/hinzufügen</w:t>
      </w:r>
      <w:bookmarkEnd w:id="7"/>
    </w:p>
    <w:p w:rsidR="00095502" w:rsidRDefault="00FE648E" w:rsidP="00654195">
      <w:r>
        <w:rPr>
          <w:noProof/>
        </w:rPr>
        <w:drawing>
          <wp:anchor distT="0" distB="0" distL="114300" distR="114300" simplePos="0" relativeHeight="251666432" behindDoc="1" locked="0" layoutInCell="1" allowOverlap="1" wp14:anchorId="3B99FBD6">
            <wp:simplePos x="0" y="0"/>
            <wp:positionH relativeFrom="margin">
              <wp:align>center</wp:align>
            </wp:positionH>
            <wp:positionV relativeFrom="paragraph">
              <wp:posOffset>4540250</wp:posOffset>
            </wp:positionV>
            <wp:extent cx="5259600" cy="3499200"/>
            <wp:effectExtent l="0" t="0" r="0" b="6350"/>
            <wp:wrapTight wrapText="bothSides">
              <wp:wrapPolygon edited="0">
                <wp:start x="0" y="0"/>
                <wp:lineTo x="0" y="21522"/>
                <wp:lineTo x="21517" y="21522"/>
                <wp:lineTo x="21517"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59600" cy="3499200"/>
                    </a:xfrm>
                    <a:prstGeom prst="rect">
                      <a:avLst/>
                    </a:prstGeom>
                  </pic:spPr>
                </pic:pic>
              </a:graphicData>
            </a:graphic>
            <wp14:sizeRelH relativeFrom="margin">
              <wp14:pctWidth>0</wp14:pctWidth>
            </wp14:sizeRelH>
            <wp14:sizeRelV relativeFrom="margin">
              <wp14:pctHeight>0</wp14:pctHeight>
            </wp14:sizeRelV>
          </wp:anchor>
        </w:drawing>
      </w:r>
      <w:r w:rsidR="00095502">
        <w:t>Bild 1</w:t>
      </w:r>
    </w:p>
    <w:p w:rsidR="00FE648E" w:rsidRDefault="00FE648E" w:rsidP="00654195"/>
    <w:p w:rsidR="00FE648E" w:rsidRDefault="00FE648E" w:rsidP="00654195">
      <w:r>
        <w:t>Bild 2</w:t>
      </w:r>
    </w:p>
    <w:p w:rsidR="002A6548" w:rsidRDefault="002A6548" w:rsidP="00FE648E">
      <w:pPr>
        <w:spacing w:line="360" w:lineRule="auto"/>
        <w:jc w:val="both"/>
      </w:pPr>
      <w:r>
        <w:lastRenderedPageBreak/>
        <w:t xml:space="preserve">Bei der Bearbeitung </w:t>
      </w:r>
      <w:r w:rsidR="006501BA">
        <w:t xml:space="preserve">oder Erstellung des Task müssen die Felder Titel, Startdatum und Enddatum gesetzt werden. </w:t>
      </w:r>
      <w:r w:rsidR="007079E3">
        <w:t xml:space="preserve">Sollte dies nicht der Fall sein, so wird eine Fehlermeldung </w:t>
      </w:r>
      <w:r w:rsidR="00B727BC">
        <w:t>geworfen</w:t>
      </w:r>
      <w:r w:rsidR="007079E3">
        <w:t xml:space="preserve">. </w:t>
      </w:r>
      <w:r w:rsidR="006501BA">
        <w:t>Wird keine Priorität angegeben, so wird diese bei der Speicherung auf 0 gesetzt.</w:t>
      </w:r>
      <w:r w:rsidR="00936263">
        <w:t xml:space="preserve"> </w:t>
      </w:r>
      <w:r w:rsidR="00960A51">
        <w:t xml:space="preserve">Mit Hilfe des Buttons auswählen öffnet sich ein neues Fenster (Bild 2) in dem der User die </w:t>
      </w:r>
      <w:r w:rsidR="00F80CE6">
        <w:t>Möglichkeit bekommt mit Hilfe von Strg- oder der Umschalttaste</w:t>
      </w:r>
      <w:r w:rsidR="00960A51">
        <w:t xml:space="preserve"> </w:t>
      </w:r>
      <w:r w:rsidR="00F80CE6">
        <w:t xml:space="preserve">mehrere Kontakte auszuwählen. Mit Hilfe des Buttons Auswahl speichern werden die Kontakte in das Formular übernommen. </w:t>
      </w:r>
      <w:r w:rsidR="00175642">
        <w:t>Möchte der User diese Aktion doch nicht durchführen, so muss der Button Abbrechen getätigt werden.</w:t>
      </w:r>
      <w:r w:rsidR="00D10573">
        <w:t xml:space="preserve"> Schon vorhandene Kontakte zu entfernen, muss einer ausgewählt und dann mit Hilfe des Buttons Kontakt löschen entfernt werden. </w:t>
      </w:r>
    </w:p>
    <w:p w:rsidR="00A2395A" w:rsidRDefault="00A2395A" w:rsidP="00FE648E">
      <w:pPr>
        <w:spacing w:line="360" w:lineRule="auto"/>
        <w:jc w:val="both"/>
      </w:pPr>
      <w:r>
        <w:t xml:space="preserve">Durch den Button Speichern wird alles in die Datenbank übernommen und das Fenster der </w:t>
      </w:r>
      <w:proofErr w:type="spellStart"/>
      <w:r>
        <w:t>To</w:t>
      </w:r>
      <w:proofErr w:type="spellEnd"/>
      <w:r w:rsidR="00FE648E">
        <w:t>-</w:t>
      </w:r>
      <w:r>
        <w:t>Do</w:t>
      </w:r>
      <w:r w:rsidR="00FE648E">
        <w:t>-</w:t>
      </w:r>
      <w:r>
        <w:t xml:space="preserve">Listen werden angezeigt. Sollte der User sich dies anders überlegen, kann die Aktion durch den Button Abbrechen abgebrochen werden. </w:t>
      </w:r>
    </w:p>
    <w:p w:rsidR="00F9173D" w:rsidRDefault="00F9173D" w:rsidP="00F9173D"/>
    <w:sectPr w:rsidR="00F9173D" w:rsidSect="004976EB">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1386" w:rsidRDefault="000A1386" w:rsidP="004976EB">
      <w:pPr>
        <w:spacing w:after="0" w:line="240" w:lineRule="auto"/>
      </w:pPr>
      <w:r>
        <w:separator/>
      </w:r>
    </w:p>
  </w:endnote>
  <w:endnote w:type="continuationSeparator" w:id="0">
    <w:p w:rsidR="000A1386" w:rsidRDefault="000A1386" w:rsidP="00497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page" w:tblpX="6445" w:tblpYSpec="bottom"/>
      <w:tblW w:w="3020" w:type="pct"/>
      <w:tblLayout w:type="fixed"/>
      <w:tblLook w:val="04A0" w:firstRow="1" w:lastRow="0" w:firstColumn="1" w:lastColumn="0" w:noHBand="0" w:noVBand="1"/>
    </w:tblPr>
    <w:tblGrid>
      <w:gridCol w:w="4383"/>
      <w:gridCol w:w="1096"/>
    </w:tblGrid>
    <w:sdt>
      <w:sdtPr>
        <w:rPr>
          <w:rFonts w:asciiTheme="majorHAnsi" w:eastAsiaTheme="majorEastAsia" w:hAnsiTheme="majorHAnsi" w:cstheme="majorBidi"/>
          <w:sz w:val="20"/>
          <w:szCs w:val="20"/>
        </w:rPr>
        <w:id w:val="10578308"/>
        <w:docPartObj>
          <w:docPartGallery w:val="Page Numbers (Bottom of Page)"/>
          <w:docPartUnique/>
        </w:docPartObj>
      </w:sdtPr>
      <w:sdtEndPr>
        <w:rPr>
          <w:rFonts w:asciiTheme="minorHAnsi" w:eastAsiaTheme="minorHAnsi" w:hAnsiTheme="minorHAnsi" w:cstheme="minorBidi"/>
          <w:sz w:val="22"/>
          <w:szCs w:val="22"/>
        </w:rPr>
      </w:sdtEndPr>
      <w:sdtContent>
        <w:tr w:rsidR="004976EB" w:rsidTr="00D667AC">
          <w:trPr>
            <w:trHeight w:val="654"/>
          </w:trPr>
          <w:tc>
            <w:tcPr>
              <w:tcW w:w="4000" w:type="pct"/>
              <w:tcBorders>
                <w:right w:val="triple" w:sz="4" w:space="0" w:color="4472C4" w:themeColor="accent1"/>
              </w:tcBorders>
            </w:tcPr>
            <w:p w:rsidR="004976EB" w:rsidRDefault="004976EB" w:rsidP="00D667AC">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4976EB" w:rsidRDefault="004976EB" w:rsidP="00D667AC">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rsidR="004976EB" w:rsidRDefault="004976E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1386" w:rsidRDefault="000A1386" w:rsidP="004976EB">
      <w:pPr>
        <w:spacing w:after="0" w:line="240" w:lineRule="auto"/>
      </w:pPr>
      <w:r>
        <w:separator/>
      </w:r>
    </w:p>
  </w:footnote>
  <w:footnote w:type="continuationSeparator" w:id="0">
    <w:p w:rsidR="000A1386" w:rsidRDefault="000A1386" w:rsidP="004976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612B" w:rsidRDefault="00D667AC">
    <w:pPr>
      <w:pStyle w:val="Kopfzeile"/>
    </w:pPr>
    <w:r>
      <w:rPr>
        <w:noProof/>
      </w:rPr>
      <w:drawing>
        <wp:anchor distT="0" distB="0" distL="114300" distR="114300" simplePos="0" relativeHeight="251658240" behindDoc="1" locked="0" layoutInCell="1" allowOverlap="1" wp14:anchorId="57F055FA">
          <wp:simplePos x="0" y="0"/>
          <wp:positionH relativeFrom="rightMargin">
            <wp:align>left</wp:align>
          </wp:positionH>
          <wp:positionV relativeFrom="paragraph">
            <wp:posOffset>-335280</wp:posOffset>
          </wp:positionV>
          <wp:extent cx="781200" cy="676800"/>
          <wp:effectExtent l="0" t="0" r="0" b="9525"/>
          <wp:wrapTight wrapText="bothSides">
            <wp:wrapPolygon edited="0">
              <wp:start x="0" y="0"/>
              <wp:lineTo x="0" y="21296"/>
              <wp:lineTo x="21073" y="21296"/>
              <wp:lineTo x="21073"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81200" cy="67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9097A"/>
    <w:multiLevelType w:val="hybridMultilevel"/>
    <w:tmpl w:val="626E85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6F3017A"/>
    <w:multiLevelType w:val="hybridMultilevel"/>
    <w:tmpl w:val="3BD0F5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22B2EA9"/>
    <w:multiLevelType w:val="hybridMultilevel"/>
    <w:tmpl w:val="79BA44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9A1"/>
    <w:rsid w:val="0002494A"/>
    <w:rsid w:val="0004133F"/>
    <w:rsid w:val="000535AA"/>
    <w:rsid w:val="00085366"/>
    <w:rsid w:val="00095502"/>
    <w:rsid w:val="000A1386"/>
    <w:rsid w:val="000A2236"/>
    <w:rsid w:val="00114A70"/>
    <w:rsid w:val="00116BC1"/>
    <w:rsid w:val="00143C48"/>
    <w:rsid w:val="00175642"/>
    <w:rsid w:val="001772DF"/>
    <w:rsid w:val="001913B3"/>
    <w:rsid w:val="00260952"/>
    <w:rsid w:val="002A6548"/>
    <w:rsid w:val="002E5BFC"/>
    <w:rsid w:val="0030442C"/>
    <w:rsid w:val="00343972"/>
    <w:rsid w:val="00356186"/>
    <w:rsid w:val="00364822"/>
    <w:rsid w:val="003A307E"/>
    <w:rsid w:val="003A53B6"/>
    <w:rsid w:val="003F584B"/>
    <w:rsid w:val="00453079"/>
    <w:rsid w:val="004976EB"/>
    <w:rsid w:val="004F446A"/>
    <w:rsid w:val="00511933"/>
    <w:rsid w:val="005A43FB"/>
    <w:rsid w:val="005E3037"/>
    <w:rsid w:val="005E5192"/>
    <w:rsid w:val="006501BA"/>
    <w:rsid w:val="00654195"/>
    <w:rsid w:val="00663354"/>
    <w:rsid w:val="006A2BA2"/>
    <w:rsid w:val="007079E3"/>
    <w:rsid w:val="007331A3"/>
    <w:rsid w:val="007A3F88"/>
    <w:rsid w:val="007B21B1"/>
    <w:rsid w:val="007C4852"/>
    <w:rsid w:val="007C4DA7"/>
    <w:rsid w:val="007D0499"/>
    <w:rsid w:val="007D12CD"/>
    <w:rsid w:val="008B50A9"/>
    <w:rsid w:val="00936263"/>
    <w:rsid w:val="00945D29"/>
    <w:rsid w:val="009563E7"/>
    <w:rsid w:val="00960A51"/>
    <w:rsid w:val="009818A2"/>
    <w:rsid w:val="009B37B6"/>
    <w:rsid w:val="009D2418"/>
    <w:rsid w:val="009D7187"/>
    <w:rsid w:val="009D7F94"/>
    <w:rsid w:val="00A150BB"/>
    <w:rsid w:val="00A15EA3"/>
    <w:rsid w:val="00A2395A"/>
    <w:rsid w:val="00A3094C"/>
    <w:rsid w:val="00A454D0"/>
    <w:rsid w:val="00AB0123"/>
    <w:rsid w:val="00AC316C"/>
    <w:rsid w:val="00AE1914"/>
    <w:rsid w:val="00B13B51"/>
    <w:rsid w:val="00B47670"/>
    <w:rsid w:val="00B66E64"/>
    <w:rsid w:val="00B66FC3"/>
    <w:rsid w:val="00B723A2"/>
    <w:rsid w:val="00B727BC"/>
    <w:rsid w:val="00B8612B"/>
    <w:rsid w:val="00B92113"/>
    <w:rsid w:val="00C072EE"/>
    <w:rsid w:val="00C2481F"/>
    <w:rsid w:val="00C6471E"/>
    <w:rsid w:val="00CA5AB5"/>
    <w:rsid w:val="00CA66ED"/>
    <w:rsid w:val="00D10573"/>
    <w:rsid w:val="00D11EBC"/>
    <w:rsid w:val="00D34141"/>
    <w:rsid w:val="00D36C7E"/>
    <w:rsid w:val="00D66373"/>
    <w:rsid w:val="00D667AC"/>
    <w:rsid w:val="00DB2738"/>
    <w:rsid w:val="00E54C80"/>
    <w:rsid w:val="00E9631F"/>
    <w:rsid w:val="00EB0357"/>
    <w:rsid w:val="00EC52AE"/>
    <w:rsid w:val="00ED3CE5"/>
    <w:rsid w:val="00F46D08"/>
    <w:rsid w:val="00F54283"/>
    <w:rsid w:val="00F63D40"/>
    <w:rsid w:val="00F77177"/>
    <w:rsid w:val="00F80CE6"/>
    <w:rsid w:val="00F84825"/>
    <w:rsid w:val="00F9173D"/>
    <w:rsid w:val="00F95340"/>
    <w:rsid w:val="00FA79A1"/>
    <w:rsid w:val="00FC72E6"/>
    <w:rsid w:val="00FE648E"/>
    <w:rsid w:val="00FF20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664FF4-7CC1-4E51-955D-8218510F7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976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976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A79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A79A1"/>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4976EB"/>
    <w:rPr>
      <w:rFonts w:asciiTheme="majorHAnsi" w:eastAsiaTheme="majorEastAsia" w:hAnsiTheme="majorHAnsi" w:cstheme="majorBidi"/>
      <w:color w:val="2F5496" w:themeColor="accent1" w:themeShade="BF"/>
      <w:sz w:val="26"/>
      <w:szCs w:val="26"/>
    </w:rPr>
  </w:style>
  <w:style w:type="paragraph" w:styleId="KeinLeerraum">
    <w:name w:val="No Spacing"/>
    <w:link w:val="KeinLeerraumZchn"/>
    <w:uiPriority w:val="1"/>
    <w:qFormat/>
    <w:rsid w:val="004976E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976EB"/>
    <w:rPr>
      <w:rFonts w:eastAsiaTheme="minorEastAsia"/>
      <w:lang w:eastAsia="de-DE"/>
    </w:rPr>
  </w:style>
  <w:style w:type="character" w:customStyle="1" w:styleId="berschrift1Zchn">
    <w:name w:val="Überschrift 1 Zchn"/>
    <w:basedOn w:val="Absatz-Standardschriftart"/>
    <w:link w:val="berschrift1"/>
    <w:uiPriority w:val="9"/>
    <w:rsid w:val="004976E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976EB"/>
    <w:pPr>
      <w:outlineLvl w:val="9"/>
    </w:pPr>
    <w:rPr>
      <w:lang w:eastAsia="de-DE"/>
    </w:rPr>
  </w:style>
  <w:style w:type="paragraph" w:styleId="Kopfzeile">
    <w:name w:val="header"/>
    <w:basedOn w:val="Standard"/>
    <w:link w:val="KopfzeileZchn"/>
    <w:uiPriority w:val="99"/>
    <w:unhideWhenUsed/>
    <w:rsid w:val="004976E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6EB"/>
  </w:style>
  <w:style w:type="paragraph" w:styleId="Fuzeile">
    <w:name w:val="footer"/>
    <w:basedOn w:val="Standard"/>
    <w:link w:val="FuzeileZchn"/>
    <w:uiPriority w:val="99"/>
    <w:unhideWhenUsed/>
    <w:rsid w:val="004976E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6EB"/>
  </w:style>
  <w:style w:type="paragraph" w:styleId="Listenabsatz">
    <w:name w:val="List Paragraph"/>
    <w:basedOn w:val="Standard"/>
    <w:uiPriority w:val="34"/>
    <w:qFormat/>
    <w:rsid w:val="00F77177"/>
    <w:pPr>
      <w:ind w:left="720"/>
      <w:contextualSpacing/>
    </w:pPr>
  </w:style>
  <w:style w:type="table" w:styleId="Tabellenraster">
    <w:name w:val="Table Grid"/>
    <w:basedOn w:val="NormaleTabelle"/>
    <w:uiPriority w:val="39"/>
    <w:rsid w:val="00F771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364822"/>
    <w:pPr>
      <w:spacing w:after="100"/>
    </w:pPr>
  </w:style>
  <w:style w:type="character" w:styleId="Hyperlink">
    <w:name w:val="Hyperlink"/>
    <w:basedOn w:val="Absatz-Standardschriftart"/>
    <w:uiPriority w:val="99"/>
    <w:unhideWhenUsed/>
    <w:rsid w:val="003648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39CAA-F9DF-48EC-90C7-8079D4479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720</Words>
  <Characters>4537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Benutzerhandbuch TOdolist</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TOdolist</dc:title>
  <dc:subject>Von der JSGroup GmbH</dc:subject>
  <dc:creator>Sarah Sonnenberger</dc:creator>
  <cp:keywords/>
  <dc:description/>
  <cp:lastModifiedBy>Sarah Sonnenberger</cp:lastModifiedBy>
  <cp:revision>82</cp:revision>
  <dcterms:created xsi:type="dcterms:W3CDTF">2018-12-30T15:39:00Z</dcterms:created>
  <dcterms:modified xsi:type="dcterms:W3CDTF">2018-12-31T17:04:00Z</dcterms:modified>
</cp:coreProperties>
</file>