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7B75" w14:textId="77777777" w:rsidR="004039A8" w:rsidRPr="004039A8" w:rsidRDefault="004039A8" w:rsidP="004039A8">
      <w:r w:rsidRPr="004039A8">
        <w:t xml:space="preserve">Here is the official </w:t>
      </w:r>
      <w:r w:rsidRPr="004039A8">
        <w:rPr>
          <w:b/>
          <w:bCs/>
        </w:rPr>
        <w:t>Color Identity Playbook</w:t>
      </w:r>
      <w:r w:rsidRPr="004039A8">
        <w:t xml:space="preserve"> for </w:t>
      </w:r>
      <w:proofErr w:type="spellStart"/>
      <w:r w:rsidRPr="004039A8">
        <w:t>SoonTech</w:t>
      </w:r>
      <w:proofErr w:type="spellEnd"/>
      <w:r w:rsidRPr="004039A8">
        <w:t>. This document serves as the single source of truth for all color codes, gradients, and UI patterns used across the website.</w:t>
      </w:r>
    </w:p>
    <w:p w14:paraId="49ECEFC6" w14:textId="77777777" w:rsidR="004039A8" w:rsidRPr="004039A8" w:rsidRDefault="004039A8" w:rsidP="004039A8">
      <w:r w:rsidRPr="004039A8">
        <w:pict w14:anchorId="7847ACAB">
          <v:rect id="_x0000_i1055" style="width:0;height:1.5pt" o:hralign="center" o:hrstd="t" o:hr="t" fillcolor="#a0a0a0" stroked="f"/>
        </w:pict>
      </w:r>
    </w:p>
    <w:p w14:paraId="21B76895" w14:textId="77777777" w:rsidR="004039A8" w:rsidRPr="004039A8" w:rsidRDefault="004039A8" w:rsidP="004039A8">
      <w:pPr>
        <w:rPr>
          <w:b/>
          <w:bCs/>
        </w:rPr>
      </w:pPr>
      <w:r w:rsidRPr="004039A8">
        <w:rPr>
          <w:rFonts w:ascii="Segoe UI Emoji" w:hAnsi="Segoe UI Emoji" w:cs="Segoe UI Emoji"/>
          <w:b/>
          <w:bCs/>
        </w:rPr>
        <w:t>🎨</w:t>
      </w:r>
      <w:r w:rsidRPr="004039A8">
        <w:rPr>
          <w:b/>
          <w:bCs/>
        </w:rPr>
        <w:t xml:space="preserve"> </w:t>
      </w:r>
      <w:proofErr w:type="spellStart"/>
      <w:r w:rsidRPr="004039A8">
        <w:rPr>
          <w:b/>
          <w:bCs/>
        </w:rPr>
        <w:t>SoonTech</w:t>
      </w:r>
      <w:proofErr w:type="spellEnd"/>
      <w:r w:rsidRPr="004039A8">
        <w:rPr>
          <w:b/>
          <w:bCs/>
        </w:rPr>
        <w:t xml:space="preserve"> Color Identity Playbook</w:t>
      </w:r>
    </w:p>
    <w:p w14:paraId="1433D3F4" w14:textId="77777777" w:rsidR="004039A8" w:rsidRPr="004039A8" w:rsidRDefault="004039A8" w:rsidP="004039A8">
      <w:pPr>
        <w:rPr>
          <w:b/>
          <w:bCs/>
        </w:rPr>
      </w:pPr>
      <w:r w:rsidRPr="004039A8">
        <w:rPr>
          <w:b/>
          <w:bCs/>
        </w:rPr>
        <w:t>1. Primary Brand Colors (The Core)</w:t>
      </w:r>
    </w:p>
    <w:p w14:paraId="2356F77B" w14:textId="77777777" w:rsidR="004039A8" w:rsidRPr="004039A8" w:rsidRDefault="004039A8" w:rsidP="004039A8">
      <w:r w:rsidRPr="004039A8">
        <w:t xml:space="preserve">These define the dual nature of the brand: </w:t>
      </w:r>
      <w:r w:rsidRPr="004039A8">
        <w:rPr>
          <w:b/>
          <w:bCs/>
        </w:rPr>
        <w:t>Business</w:t>
      </w:r>
      <w:r w:rsidRPr="004039A8">
        <w:t xml:space="preserve"> (Navy) and </w:t>
      </w:r>
      <w:r w:rsidRPr="004039A8">
        <w:rPr>
          <w:b/>
          <w:bCs/>
        </w:rPr>
        <w:t>Home</w:t>
      </w:r>
      <w:r w:rsidRPr="004039A8">
        <w:t xml:space="preserve"> (Green).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080"/>
        <w:gridCol w:w="2849"/>
        <w:gridCol w:w="3259"/>
      </w:tblGrid>
      <w:tr w:rsidR="004039A8" w:rsidRPr="004039A8" w14:paraId="7FCAC7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0FA3B" w14:textId="77777777" w:rsidR="004039A8" w:rsidRPr="004039A8" w:rsidRDefault="004039A8" w:rsidP="004039A8">
            <w:r w:rsidRPr="004039A8">
              <w:rPr>
                <w:b/>
                <w:bCs/>
              </w:rPr>
              <w:t>Color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C8D63" w14:textId="77777777" w:rsidR="004039A8" w:rsidRPr="004039A8" w:rsidRDefault="004039A8" w:rsidP="004039A8">
            <w:r w:rsidRPr="004039A8">
              <w:rPr>
                <w:b/>
                <w:bCs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8F4A5" w14:textId="77777777" w:rsidR="004039A8" w:rsidRPr="004039A8" w:rsidRDefault="004039A8" w:rsidP="004039A8">
            <w:r w:rsidRPr="004039A8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E2412" w14:textId="77777777" w:rsidR="004039A8" w:rsidRPr="004039A8" w:rsidRDefault="004039A8" w:rsidP="004039A8">
            <w:r w:rsidRPr="004039A8">
              <w:rPr>
                <w:b/>
                <w:bCs/>
              </w:rPr>
              <w:t>Visual Meaning</w:t>
            </w:r>
          </w:p>
        </w:tc>
      </w:tr>
      <w:tr w:rsidR="004039A8" w:rsidRPr="004039A8" w14:paraId="364CB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E37BD" w14:textId="77777777" w:rsidR="004039A8" w:rsidRPr="004039A8" w:rsidRDefault="004039A8" w:rsidP="004039A8">
            <w:r w:rsidRPr="004039A8">
              <w:rPr>
                <w:b/>
                <w:bCs/>
              </w:rPr>
              <w:t>Business Navy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D0D20" w14:textId="77777777" w:rsidR="004039A8" w:rsidRPr="004039A8" w:rsidRDefault="004039A8" w:rsidP="004039A8">
            <w:r w:rsidRPr="004039A8">
              <w:t>#1a2c4e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D58B1" w14:textId="77777777" w:rsidR="004039A8" w:rsidRPr="004039A8" w:rsidRDefault="004039A8" w:rsidP="004039A8">
            <w:r w:rsidRPr="004039A8">
              <w:t>Headers, Business Sections, Footers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076DC" w14:textId="77777777" w:rsidR="004039A8" w:rsidRPr="004039A8" w:rsidRDefault="004039A8" w:rsidP="004039A8">
            <w:r w:rsidRPr="004039A8">
              <w:t>Professionalism, Stability, Enterprise.</w:t>
            </w:r>
          </w:p>
        </w:tc>
      </w:tr>
      <w:tr w:rsidR="004039A8" w:rsidRPr="004039A8" w14:paraId="527EE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0CC2F" w14:textId="77777777" w:rsidR="004039A8" w:rsidRPr="004039A8" w:rsidRDefault="004039A8" w:rsidP="004039A8">
            <w:r w:rsidRPr="004039A8">
              <w:rPr>
                <w:b/>
                <w:bCs/>
              </w:rPr>
              <w:t>Deep Space Navy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5F154" w14:textId="77777777" w:rsidR="004039A8" w:rsidRPr="004039A8" w:rsidRDefault="004039A8" w:rsidP="004039A8">
            <w:r w:rsidRPr="004039A8">
              <w:t>#0f1a2e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7FD95" w14:textId="77777777" w:rsidR="004039A8" w:rsidRPr="004039A8" w:rsidRDefault="004039A8" w:rsidP="004039A8">
            <w:r w:rsidRPr="004039A8">
              <w:t>Support Wrapper, Dark Backgrounds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7FD57" w14:textId="77777777" w:rsidR="004039A8" w:rsidRPr="004039A8" w:rsidRDefault="004039A8" w:rsidP="004039A8">
            <w:r w:rsidRPr="004039A8">
              <w:t>"Mission Control," Tech Depth, Contrast.</w:t>
            </w:r>
          </w:p>
        </w:tc>
      </w:tr>
      <w:tr w:rsidR="004039A8" w:rsidRPr="004039A8" w14:paraId="32961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A36FC" w14:textId="77777777" w:rsidR="004039A8" w:rsidRPr="004039A8" w:rsidRDefault="004039A8" w:rsidP="004039A8">
            <w:proofErr w:type="spellStart"/>
            <w:r w:rsidRPr="004039A8">
              <w:rPr>
                <w:b/>
                <w:bCs/>
              </w:rPr>
              <w:t>SoonTech</w:t>
            </w:r>
            <w:proofErr w:type="spellEnd"/>
            <w:r w:rsidRPr="004039A8">
              <w:rPr>
                <w:b/>
                <w:bCs/>
              </w:rPr>
              <w:t xml:space="preserve"> 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C4919" w14:textId="77777777" w:rsidR="004039A8" w:rsidRPr="004039A8" w:rsidRDefault="004039A8" w:rsidP="004039A8">
            <w:r w:rsidRPr="004039A8">
              <w:t>#285a3b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D1EF8" w14:textId="77777777" w:rsidR="004039A8" w:rsidRPr="004039A8" w:rsidRDefault="004039A8" w:rsidP="004039A8">
            <w:r w:rsidRPr="004039A8">
              <w:t>Home Sections, Primary Buttons,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9F698" w14:textId="77777777" w:rsidR="004039A8" w:rsidRPr="004039A8" w:rsidRDefault="004039A8" w:rsidP="004039A8">
            <w:r w:rsidRPr="004039A8">
              <w:t>Approachability, Growth, "Home" Identity.</w:t>
            </w:r>
          </w:p>
        </w:tc>
      </w:tr>
      <w:tr w:rsidR="004039A8" w:rsidRPr="004039A8" w14:paraId="27CAE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F940C" w14:textId="77777777" w:rsidR="004039A8" w:rsidRPr="004039A8" w:rsidRDefault="004039A8" w:rsidP="004039A8">
            <w:r w:rsidRPr="004039A8">
              <w:rPr>
                <w:b/>
                <w:bCs/>
              </w:rPr>
              <w:t>Electric Lime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F7789" w14:textId="77777777" w:rsidR="004039A8" w:rsidRPr="004039A8" w:rsidRDefault="004039A8" w:rsidP="004039A8">
            <w:r w:rsidRPr="004039A8">
              <w:t>#b2d235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9A12E" w14:textId="77777777" w:rsidR="004039A8" w:rsidRPr="004039A8" w:rsidRDefault="004039A8" w:rsidP="004039A8">
            <w:r w:rsidRPr="004039A8">
              <w:t>Accents, Active Links, Icons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93675" w14:textId="77777777" w:rsidR="004039A8" w:rsidRPr="004039A8" w:rsidRDefault="004039A8" w:rsidP="004039A8">
            <w:r w:rsidRPr="004039A8">
              <w:t>Energy, Speed, "System Healthy."</w:t>
            </w:r>
          </w:p>
        </w:tc>
      </w:tr>
    </w:tbl>
    <w:p w14:paraId="2E9A4704" w14:textId="77777777" w:rsidR="004039A8" w:rsidRPr="004039A8" w:rsidRDefault="004039A8" w:rsidP="004039A8">
      <w:r w:rsidRPr="004039A8">
        <w:pict w14:anchorId="70B80A90">
          <v:rect id="_x0000_i1056" style="width:0;height:1.5pt" o:hralign="center" o:hrstd="t" o:hr="t" fillcolor="#a0a0a0" stroked="f"/>
        </w:pict>
      </w:r>
    </w:p>
    <w:p w14:paraId="6FA33F90" w14:textId="77777777" w:rsidR="004039A8" w:rsidRPr="004039A8" w:rsidRDefault="004039A8" w:rsidP="004039A8">
      <w:pPr>
        <w:rPr>
          <w:b/>
          <w:bCs/>
        </w:rPr>
      </w:pPr>
      <w:r w:rsidRPr="004039A8">
        <w:rPr>
          <w:b/>
          <w:bCs/>
        </w:rPr>
        <w:t>2. Gradient Patterns (The "</w:t>
      </w:r>
      <w:proofErr w:type="spellStart"/>
      <w:r w:rsidRPr="004039A8">
        <w:rPr>
          <w:b/>
          <w:bCs/>
        </w:rPr>
        <w:t>Degradees</w:t>
      </w:r>
      <w:proofErr w:type="spellEnd"/>
      <w:r w:rsidRPr="004039A8">
        <w:rPr>
          <w:b/>
          <w:bCs/>
        </w:rPr>
        <w:t>")</w:t>
      </w:r>
    </w:p>
    <w:p w14:paraId="64CA72B8" w14:textId="77777777" w:rsidR="004039A8" w:rsidRPr="004039A8" w:rsidRDefault="004039A8" w:rsidP="004039A8">
      <w:r w:rsidRPr="004039A8">
        <w:t>Use these CSS gradients to maintain consistency across hero sections and backgrounds.</w:t>
      </w:r>
    </w:p>
    <w:p w14:paraId="459FDCFA" w14:textId="77777777" w:rsidR="004039A8" w:rsidRPr="004039A8" w:rsidRDefault="004039A8" w:rsidP="004039A8">
      <w:pPr>
        <w:rPr>
          <w:b/>
          <w:bCs/>
        </w:rPr>
      </w:pPr>
      <w:r w:rsidRPr="004039A8">
        <w:rPr>
          <w:b/>
          <w:bCs/>
        </w:rPr>
        <w:t>A. The "Unified Identity" (Brand Blend)</w:t>
      </w:r>
    </w:p>
    <w:p w14:paraId="20ED3E63" w14:textId="77777777" w:rsidR="004039A8" w:rsidRPr="004039A8" w:rsidRDefault="004039A8" w:rsidP="004039A8">
      <w:pPr>
        <w:numPr>
          <w:ilvl w:val="0"/>
          <w:numId w:val="1"/>
        </w:numPr>
      </w:pPr>
      <w:r w:rsidRPr="004039A8">
        <w:rPr>
          <w:b/>
          <w:bCs/>
        </w:rPr>
        <w:t>Description:</w:t>
      </w:r>
      <w:r w:rsidRPr="004039A8">
        <w:t xml:space="preserve"> Blends the Corporate world with the </w:t>
      </w:r>
      <w:proofErr w:type="gramStart"/>
      <w:r w:rsidRPr="004039A8">
        <w:t>Home</w:t>
      </w:r>
      <w:proofErr w:type="gramEnd"/>
      <w:r w:rsidRPr="004039A8">
        <w:t xml:space="preserve"> world.</w:t>
      </w:r>
    </w:p>
    <w:p w14:paraId="487F0E17" w14:textId="77777777" w:rsidR="004039A8" w:rsidRPr="004039A8" w:rsidRDefault="004039A8" w:rsidP="004039A8">
      <w:pPr>
        <w:numPr>
          <w:ilvl w:val="0"/>
          <w:numId w:val="1"/>
        </w:numPr>
      </w:pPr>
      <w:r w:rsidRPr="004039A8">
        <w:rPr>
          <w:b/>
          <w:bCs/>
        </w:rPr>
        <w:t>Best For:</w:t>
      </w:r>
      <w:r w:rsidRPr="004039A8">
        <w:t xml:space="preserve"> Main Footer, "Contact Us" banner, Shared Components.</w:t>
      </w:r>
    </w:p>
    <w:p w14:paraId="4D4C760D" w14:textId="77777777" w:rsidR="004039A8" w:rsidRPr="004039A8" w:rsidRDefault="004039A8" w:rsidP="004039A8">
      <w:pPr>
        <w:numPr>
          <w:ilvl w:val="0"/>
          <w:numId w:val="1"/>
        </w:numPr>
      </w:pPr>
      <w:r w:rsidRPr="004039A8">
        <w:rPr>
          <w:b/>
          <w:bCs/>
        </w:rPr>
        <w:t>CSS:</w:t>
      </w:r>
    </w:p>
    <w:p w14:paraId="0959A791" w14:textId="77777777" w:rsidR="004039A8" w:rsidRPr="004039A8" w:rsidRDefault="004039A8" w:rsidP="004039A8">
      <w:r w:rsidRPr="004039A8">
        <w:t>CSS</w:t>
      </w:r>
    </w:p>
    <w:p w14:paraId="4F7E2D28" w14:textId="77777777" w:rsidR="004039A8" w:rsidRPr="004039A8" w:rsidRDefault="004039A8" w:rsidP="004039A8">
      <w:r w:rsidRPr="004039A8">
        <w:t xml:space="preserve">background: </w:t>
      </w:r>
      <w:proofErr w:type="gramStart"/>
      <w:r w:rsidRPr="004039A8">
        <w:t>linear-gradient</w:t>
      </w:r>
      <w:proofErr w:type="gramEnd"/>
      <w:r w:rsidRPr="004039A8">
        <w:t>(135deg, #1a2c4e 0%, #285a3b 100%</w:t>
      </w:r>
      <w:proofErr w:type="gramStart"/>
      <w:r w:rsidRPr="004039A8">
        <w:t>);</w:t>
      </w:r>
      <w:proofErr w:type="gramEnd"/>
    </w:p>
    <w:p w14:paraId="36973C50" w14:textId="77777777" w:rsidR="004039A8" w:rsidRPr="004039A8" w:rsidRDefault="004039A8" w:rsidP="004039A8">
      <w:pPr>
        <w:rPr>
          <w:b/>
          <w:bCs/>
        </w:rPr>
      </w:pPr>
      <w:r w:rsidRPr="004039A8">
        <w:rPr>
          <w:b/>
          <w:bCs/>
        </w:rPr>
        <w:lastRenderedPageBreak/>
        <w:t>B. The "Business Depth" (Mission Control)</w:t>
      </w:r>
    </w:p>
    <w:p w14:paraId="62F1884D" w14:textId="77777777" w:rsidR="004039A8" w:rsidRPr="004039A8" w:rsidRDefault="004039A8" w:rsidP="004039A8">
      <w:pPr>
        <w:numPr>
          <w:ilvl w:val="0"/>
          <w:numId w:val="2"/>
        </w:numPr>
      </w:pPr>
      <w:r w:rsidRPr="004039A8">
        <w:rPr>
          <w:b/>
          <w:bCs/>
        </w:rPr>
        <w:t>Description:</w:t>
      </w:r>
      <w:r w:rsidRPr="004039A8">
        <w:t xml:space="preserve"> Subtle deep navy gradient that adds 3D depth without changing hue.</w:t>
      </w:r>
    </w:p>
    <w:p w14:paraId="6706D780" w14:textId="77777777" w:rsidR="004039A8" w:rsidRPr="004039A8" w:rsidRDefault="004039A8" w:rsidP="004039A8">
      <w:pPr>
        <w:numPr>
          <w:ilvl w:val="0"/>
          <w:numId w:val="2"/>
        </w:numPr>
      </w:pPr>
      <w:r w:rsidRPr="004039A8">
        <w:rPr>
          <w:b/>
          <w:bCs/>
        </w:rPr>
        <w:t>Best For:</w:t>
      </w:r>
      <w:r w:rsidRPr="004039A8">
        <w:t xml:space="preserve"> Business Hero, Support Page Wrapper, Pricing Tables.</w:t>
      </w:r>
    </w:p>
    <w:p w14:paraId="0C862810" w14:textId="77777777" w:rsidR="004039A8" w:rsidRPr="004039A8" w:rsidRDefault="004039A8" w:rsidP="004039A8">
      <w:pPr>
        <w:numPr>
          <w:ilvl w:val="0"/>
          <w:numId w:val="2"/>
        </w:numPr>
      </w:pPr>
      <w:r w:rsidRPr="004039A8">
        <w:rPr>
          <w:b/>
          <w:bCs/>
        </w:rPr>
        <w:t>CSS:</w:t>
      </w:r>
    </w:p>
    <w:p w14:paraId="11BBAA22" w14:textId="77777777" w:rsidR="004039A8" w:rsidRPr="004039A8" w:rsidRDefault="004039A8" w:rsidP="004039A8">
      <w:r w:rsidRPr="004039A8">
        <w:t>CSS</w:t>
      </w:r>
    </w:p>
    <w:p w14:paraId="677A964B" w14:textId="77777777" w:rsidR="004039A8" w:rsidRPr="004039A8" w:rsidRDefault="004039A8" w:rsidP="004039A8">
      <w:r w:rsidRPr="004039A8">
        <w:t xml:space="preserve">background: </w:t>
      </w:r>
      <w:proofErr w:type="gramStart"/>
      <w:r w:rsidRPr="004039A8">
        <w:t>linear-gradient</w:t>
      </w:r>
      <w:proofErr w:type="gramEnd"/>
      <w:r w:rsidRPr="004039A8">
        <w:t>(135deg, #1a2c4e 0%, #0f1a2e 100%</w:t>
      </w:r>
      <w:proofErr w:type="gramStart"/>
      <w:r w:rsidRPr="004039A8">
        <w:t>);</w:t>
      </w:r>
      <w:proofErr w:type="gramEnd"/>
    </w:p>
    <w:p w14:paraId="64E4A112" w14:textId="77777777" w:rsidR="004039A8" w:rsidRPr="004039A8" w:rsidRDefault="004039A8" w:rsidP="004039A8">
      <w:r w:rsidRPr="004039A8">
        <w:rPr>
          <w:i/>
          <w:iCs/>
        </w:rPr>
        <w:t>Variant (Radial for Hero):</w:t>
      </w:r>
      <w:r w:rsidRPr="004039A8">
        <w:t xml:space="preserve"> radial-gradient(circle at 50% 0%, #1a2c4e 0%, #0f1a2e 70%)</w:t>
      </w:r>
    </w:p>
    <w:p w14:paraId="320429F9" w14:textId="77777777" w:rsidR="004039A8" w:rsidRPr="004039A8" w:rsidRDefault="004039A8" w:rsidP="004039A8">
      <w:pPr>
        <w:rPr>
          <w:b/>
          <w:bCs/>
        </w:rPr>
      </w:pPr>
      <w:r w:rsidRPr="004039A8">
        <w:rPr>
          <w:b/>
          <w:bCs/>
        </w:rPr>
        <w:t>C. The "Home Vitality" (Fresh Energy)</w:t>
      </w:r>
    </w:p>
    <w:p w14:paraId="64CB07A7" w14:textId="77777777" w:rsidR="004039A8" w:rsidRPr="004039A8" w:rsidRDefault="004039A8" w:rsidP="004039A8">
      <w:pPr>
        <w:numPr>
          <w:ilvl w:val="0"/>
          <w:numId w:val="3"/>
        </w:numPr>
      </w:pPr>
      <w:r w:rsidRPr="004039A8">
        <w:rPr>
          <w:b/>
          <w:bCs/>
        </w:rPr>
        <w:t>Description:</w:t>
      </w:r>
      <w:r w:rsidRPr="004039A8">
        <w:t xml:space="preserve"> Vibrant green blend.</w:t>
      </w:r>
    </w:p>
    <w:p w14:paraId="5BF17579" w14:textId="77777777" w:rsidR="004039A8" w:rsidRPr="004039A8" w:rsidRDefault="004039A8" w:rsidP="004039A8">
      <w:pPr>
        <w:numPr>
          <w:ilvl w:val="0"/>
          <w:numId w:val="3"/>
        </w:numPr>
      </w:pPr>
      <w:r w:rsidRPr="004039A8">
        <w:rPr>
          <w:b/>
          <w:bCs/>
        </w:rPr>
        <w:t>Best For:</w:t>
      </w:r>
      <w:r w:rsidRPr="004039A8">
        <w:t xml:space="preserve"> "Get Started" Buttons, Home Page Hero Accents, Success States.</w:t>
      </w:r>
    </w:p>
    <w:p w14:paraId="59347AB2" w14:textId="77777777" w:rsidR="004039A8" w:rsidRPr="004039A8" w:rsidRDefault="004039A8" w:rsidP="004039A8">
      <w:pPr>
        <w:numPr>
          <w:ilvl w:val="0"/>
          <w:numId w:val="3"/>
        </w:numPr>
      </w:pPr>
      <w:r w:rsidRPr="004039A8">
        <w:rPr>
          <w:b/>
          <w:bCs/>
        </w:rPr>
        <w:t>CSS:</w:t>
      </w:r>
    </w:p>
    <w:p w14:paraId="4D53F367" w14:textId="77777777" w:rsidR="004039A8" w:rsidRPr="004039A8" w:rsidRDefault="004039A8" w:rsidP="004039A8">
      <w:r w:rsidRPr="004039A8">
        <w:t>CSS</w:t>
      </w:r>
    </w:p>
    <w:p w14:paraId="28AD901C" w14:textId="77777777" w:rsidR="004039A8" w:rsidRPr="004039A8" w:rsidRDefault="004039A8" w:rsidP="004039A8">
      <w:r w:rsidRPr="004039A8">
        <w:t xml:space="preserve">background: </w:t>
      </w:r>
      <w:proofErr w:type="gramStart"/>
      <w:r w:rsidRPr="004039A8">
        <w:t>linear-gradient</w:t>
      </w:r>
      <w:proofErr w:type="gramEnd"/>
      <w:r w:rsidRPr="004039A8">
        <w:t>(135deg, #285a3b 0%, #b2d235 100%</w:t>
      </w:r>
      <w:proofErr w:type="gramStart"/>
      <w:r w:rsidRPr="004039A8">
        <w:t>);</w:t>
      </w:r>
      <w:proofErr w:type="gramEnd"/>
    </w:p>
    <w:p w14:paraId="257E45E9" w14:textId="77777777" w:rsidR="004039A8" w:rsidRPr="004039A8" w:rsidRDefault="004039A8" w:rsidP="004039A8">
      <w:r w:rsidRPr="004039A8">
        <w:pict w14:anchorId="5F7A2C9F">
          <v:rect id="_x0000_i1057" style="width:0;height:1.5pt" o:hralign="center" o:hrstd="t" o:hr="t" fillcolor="#a0a0a0" stroked="f"/>
        </w:pict>
      </w:r>
    </w:p>
    <w:p w14:paraId="784CB6E9" w14:textId="77777777" w:rsidR="004039A8" w:rsidRPr="004039A8" w:rsidRDefault="004039A8" w:rsidP="004039A8">
      <w:pPr>
        <w:rPr>
          <w:b/>
          <w:bCs/>
        </w:rPr>
      </w:pPr>
      <w:r w:rsidRPr="004039A8">
        <w:rPr>
          <w:b/>
          <w:bCs/>
        </w:rPr>
        <w:t>3. Functional UI Colors</w:t>
      </w:r>
    </w:p>
    <w:p w14:paraId="3211FC7C" w14:textId="77777777" w:rsidR="004039A8" w:rsidRPr="004039A8" w:rsidRDefault="004039A8" w:rsidP="004039A8">
      <w:r w:rsidRPr="004039A8">
        <w:t>Colors used for specific user interactions and feedback.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109"/>
        <w:gridCol w:w="1367"/>
        <w:gridCol w:w="4663"/>
      </w:tblGrid>
      <w:tr w:rsidR="004039A8" w:rsidRPr="004039A8" w14:paraId="52F0E4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FF3FD" w14:textId="77777777" w:rsidR="004039A8" w:rsidRPr="004039A8" w:rsidRDefault="004039A8" w:rsidP="004039A8">
            <w:r w:rsidRPr="004039A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03409" w14:textId="77777777" w:rsidR="004039A8" w:rsidRPr="004039A8" w:rsidRDefault="004039A8" w:rsidP="004039A8">
            <w:r w:rsidRPr="004039A8">
              <w:rPr>
                <w:b/>
                <w:bCs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91251" w14:textId="77777777" w:rsidR="004039A8" w:rsidRPr="004039A8" w:rsidRDefault="004039A8" w:rsidP="004039A8">
            <w:r w:rsidRPr="004039A8">
              <w:rPr>
                <w:b/>
                <w:bCs/>
              </w:rPr>
              <w:t>Hover Shade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0671E" w14:textId="77777777" w:rsidR="004039A8" w:rsidRPr="004039A8" w:rsidRDefault="004039A8" w:rsidP="004039A8">
            <w:r w:rsidRPr="004039A8">
              <w:rPr>
                <w:b/>
                <w:bCs/>
              </w:rPr>
              <w:t>Context</w:t>
            </w:r>
          </w:p>
        </w:tc>
      </w:tr>
      <w:tr w:rsidR="004039A8" w:rsidRPr="004039A8" w14:paraId="6C4BE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8822B" w14:textId="77777777" w:rsidR="004039A8" w:rsidRPr="004039A8" w:rsidRDefault="004039A8" w:rsidP="004039A8">
            <w:r w:rsidRPr="004039A8">
              <w:rPr>
                <w:b/>
                <w:bCs/>
              </w:rPr>
              <w:t>Action Blue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698F1" w14:textId="77777777" w:rsidR="004039A8" w:rsidRPr="004039A8" w:rsidRDefault="004039A8" w:rsidP="004039A8">
            <w:r w:rsidRPr="004039A8">
              <w:t>#3b82f6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62FFD" w14:textId="77777777" w:rsidR="004039A8" w:rsidRPr="004039A8" w:rsidRDefault="004039A8" w:rsidP="004039A8">
            <w:r w:rsidRPr="004039A8">
              <w:t>#2563eb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BDFF7" w14:textId="77777777" w:rsidR="004039A8" w:rsidRPr="004039A8" w:rsidRDefault="004039A8" w:rsidP="004039A8">
            <w:r w:rsidRPr="004039A8">
              <w:t>Ticket Buttons, Info Links, Business Toggles.</w:t>
            </w:r>
          </w:p>
        </w:tc>
      </w:tr>
      <w:tr w:rsidR="004039A8" w:rsidRPr="004039A8" w14:paraId="4F847A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689EB" w14:textId="77777777" w:rsidR="004039A8" w:rsidRPr="004039A8" w:rsidRDefault="004039A8" w:rsidP="004039A8">
            <w:r w:rsidRPr="004039A8">
              <w:rPr>
                <w:b/>
                <w:bCs/>
              </w:rPr>
              <w:t>Emergency 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5CA3A" w14:textId="77777777" w:rsidR="004039A8" w:rsidRPr="004039A8" w:rsidRDefault="004039A8" w:rsidP="004039A8">
            <w:r w:rsidRPr="004039A8">
              <w:t>#ef4444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BBBFC" w14:textId="77777777" w:rsidR="004039A8" w:rsidRPr="004039A8" w:rsidRDefault="004039A8" w:rsidP="004039A8">
            <w:r w:rsidRPr="004039A8">
              <w:t>#dc2626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76CC4" w14:textId="77777777" w:rsidR="004039A8" w:rsidRPr="004039A8" w:rsidRDefault="004039A8" w:rsidP="004039A8">
            <w:r w:rsidRPr="004039A8">
              <w:t>Emergency Hotline, Critical Alerts.</w:t>
            </w:r>
          </w:p>
        </w:tc>
      </w:tr>
      <w:tr w:rsidR="004039A8" w:rsidRPr="004039A8" w14:paraId="1CFA6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14FBF" w14:textId="77777777" w:rsidR="004039A8" w:rsidRPr="004039A8" w:rsidRDefault="004039A8" w:rsidP="004039A8">
            <w:r w:rsidRPr="004039A8">
              <w:rPr>
                <w:b/>
                <w:bCs/>
              </w:rPr>
              <w:t>Active 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D1BF7" w14:textId="77777777" w:rsidR="004039A8" w:rsidRPr="004039A8" w:rsidRDefault="004039A8" w:rsidP="004039A8">
            <w:r w:rsidRPr="004039A8">
              <w:t>#4ade80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6BACE" w14:textId="77777777" w:rsidR="004039A8" w:rsidRPr="004039A8" w:rsidRDefault="004039A8" w:rsidP="004039A8">
            <w:r w:rsidRPr="004039A8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95623" w14:textId="77777777" w:rsidR="004039A8" w:rsidRPr="004039A8" w:rsidRDefault="004039A8" w:rsidP="004039A8">
            <w:r w:rsidRPr="004039A8">
              <w:t>"Home User" Active State, Success Messages.</w:t>
            </w:r>
          </w:p>
        </w:tc>
      </w:tr>
      <w:tr w:rsidR="004039A8" w:rsidRPr="004039A8" w14:paraId="216FB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A30FA" w14:textId="77777777" w:rsidR="004039A8" w:rsidRPr="004039A8" w:rsidRDefault="004039A8" w:rsidP="004039A8">
            <w:r w:rsidRPr="004039A8">
              <w:rPr>
                <w:b/>
                <w:bCs/>
              </w:rPr>
              <w:t>Glow Blue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5C801" w14:textId="77777777" w:rsidR="004039A8" w:rsidRPr="004039A8" w:rsidRDefault="004039A8" w:rsidP="004039A8">
            <w:r w:rsidRPr="004039A8">
              <w:t>#60a5fa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69864" w14:textId="77777777" w:rsidR="004039A8" w:rsidRPr="004039A8" w:rsidRDefault="004039A8" w:rsidP="004039A8">
            <w:r w:rsidRPr="004039A8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11FDA" w14:textId="77777777" w:rsidR="004039A8" w:rsidRPr="004039A8" w:rsidRDefault="004039A8" w:rsidP="004039A8">
            <w:r w:rsidRPr="004039A8">
              <w:t>Focus states on inputs, "Business Client" Active State.</w:t>
            </w:r>
          </w:p>
        </w:tc>
      </w:tr>
    </w:tbl>
    <w:p w14:paraId="565D09D5" w14:textId="77777777" w:rsidR="004039A8" w:rsidRPr="004039A8" w:rsidRDefault="004039A8" w:rsidP="004039A8">
      <w:r w:rsidRPr="004039A8">
        <w:pict w14:anchorId="6D0EC8C5">
          <v:rect id="_x0000_i1058" style="width:0;height:1.5pt" o:hralign="center" o:hrstd="t" o:hr="t" fillcolor="#a0a0a0" stroked="f"/>
        </w:pict>
      </w:r>
    </w:p>
    <w:p w14:paraId="4A4F0A4B" w14:textId="77777777" w:rsidR="004039A8" w:rsidRPr="004039A8" w:rsidRDefault="004039A8" w:rsidP="004039A8">
      <w:pPr>
        <w:rPr>
          <w:b/>
          <w:bCs/>
        </w:rPr>
      </w:pPr>
      <w:r w:rsidRPr="004039A8">
        <w:rPr>
          <w:b/>
          <w:bCs/>
        </w:rPr>
        <w:lastRenderedPageBreak/>
        <w:t>4. Typography &amp; Contrast</w:t>
      </w:r>
    </w:p>
    <w:p w14:paraId="554AB7E3" w14:textId="77777777" w:rsidR="004039A8" w:rsidRPr="004039A8" w:rsidRDefault="004039A8" w:rsidP="004039A8">
      <w:r w:rsidRPr="004039A8">
        <w:t>Standard colors for text readability.</w:t>
      </w:r>
    </w:p>
    <w:p w14:paraId="2E7D54BC" w14:textId="77777777" w:rsidR="004039A8" w:rsidRPr="004039A8" w:rsidRDefault="004039A8" w:rsidP="004039A8">
      <w:pPr>
        <w:numPr>
          <w:ilvl w:val="0"/>
          <w:numId w:val="4"/>
        </w:numPr>
      </w:pPr>
      <w:r w:rsidRPr="004039A8">
        <w:rPr>
          <w:b/>
          <w:bCs/>
        </w:rPr>
        <w:t>Primary Headings (Light BG):</w:t>
      </w:r>
      <w:r w:rsidRPr="004039A8">
        <w:t xml:space="preserve"> #285a3b (Dark Green) or #1a2c4e (Navy).</w:t>
      </w:r>
    </w:p>
    <w:p w14:paraId="19287EE6" w14:textId="77777777" w:rsidR="004039A8" w:rsidRPr="004039A8" w:rsidRDefault="004039A8" w:rsidP="004039A8">
      <w:pPr>
        <w:numPr>
          <w:ilvl w:val="0"/>
          <w:numId w:val="4"/>
        </w:numPr>
      </w:pPr>
      <w:r w:rsidRPr="004039A8">
        <w:rPr>
          <w:b/>
          <w:bCs/>
        </w:rPr>
        <w:t>Primary Headings (Dark BG):</w:t>
      </w:r>
      <w:r w:rsidRPr="004039A8">
        <w:t xml:space="preserve"> #ffffff (White).</w:t>
      </w:r>
    </w:p>
    <w:p w14:paraId="419905C9" w14:textId="77777777" w:rsidR="004039A8" w:rsidRPr="004039A8" w:rsidRDefault="004039A8" w:rsidP="004039A8">
      <w:pPr>
        <w:numPr>
          <w:ilvl w:val="0"/>
          <w:numId w:val="4"/>
        </w:numPr>
      </w:pPr>
      <w:r w:rsidRPr="004039A8">
        <w:rPr>
          <w:b/>
          <w:bCs/>
        </w:rPr>
        <w:t>Body Text (Light BG):</w:t>
      </w:r>
      <w:r w:rsidRPr="004039A8">
        <w:t xml:space="preserve"> #333333 (Dark Grey) or #555555 (Medium Grey).</w:t>
      </w:r>
    </w:p>
    <w:p w14:paraId="267FCDC2" w14:textId="77777777" w:rsidR="004039A8" w:rsidRPr="004039A8" w:rsidRDefault="004039A8" w:rsidP="004039A8">
      <w:pPr>
        <w:numPr>
          <w:ilvl w:val="0"/>
          <w:numId w:val="4"/>
        </w:numPr>
      </w:pPr>
      <w:r w:rsidRPr="004039A8">
        <w:rPr>
          <w:b/>
          <w:bCs/>
        </w:rPr>
        <w:t>Body Text (Dark BG):</w:t>
      </w:r>
      <w:r w:rsidRPr="004039A8">
        <w:t xml:space="preserve"> #e0e7ff (Light </w:t>
      </w:r>
      <w:proofErr w:type="gramStart"/>
      <w:r w:rsidRPr="004039A8">
        <w:t>Blue-Grey</w:t>
      </w:r>
      <w:proofErr w:type="gramEnd"/>
      <w:r w:rsidRPr="004039A8">
        <w:t>) or #94a3b8 (Slate).</w:t>
      </w:r>
    </w:p>
    <w:p w14:paraId="100547DF" w14:textId="77777777" w:rsidR="004039A8" w:rsidRPr="004039A8" w:rsidRDefault="004039A8" w:rsidP="004039A8">
      <w:pPr>
        <w:numPr>
          <w:ilvl w:val="0"/>
          <w:numId w:val="4"/>
        </w:numPr>
      </w:pPr>
      <w:r w:rsidRPr="004039A8">
        <w:rPr>
          <w:b/>
          <w:bCs/>
        </w:rPr>
        <w:t>Active Navigation Link:</w:t>
      </w:r>
      <w:r w:rsidRPr="004039A8">
        <w:t xml:space="preserve"> #b2d235 (Lime) with Glow.</w:t>
      </w:r>
    </w:p>
    <w:p w14:paraId="35A2F8EC" w14:textId="77777777" w:rsidR="004039A8" w:rsidRPr="004039A8" w:rsidRDefault="004039A8" w:rsidP="004039A8">
      <w:r w:rsidRPr="004039A8">
        <w:pict w14:anchorId="6B3914D1">
          <v:rect id="_x0000_i1059" style="width:0;height:1.5pt" o:hralign="center" o:hrstd="t" o:hr="t" fillcolor="#a0a0a0" stroked="f"/>
        </w:pict>
      </w:r>
    </w:p>
    <w:p w14:paraId="48345771" w14:textId="77777777" w:rsidR="004039A8" w:rsidRPr="004039A8" w:rsidRDefault="004039A8" w:rsidP="004039A8">
      <w:pPr>
        <w:rPr>
          <w:b/>
          <w:bCs/>
        </w:rPr>
      </w:pPr>
      <w:r w:rsidRPr="004039A8">
        <w:rPr>
          <w:b/>
          <w:bCs/>
        </w:rPr>
        <w:t>5. Surface Materials (</w:t>
      </w:r>
      <w:proofErr w:type="spellStart"/>
      <w:r w:rsidRPr="004039A8">
        <w:rPr>
          <w:b/>
          <w:bCs/>
        </w:rPr>
        <w:t>Glassmorphism</w:t>
      </w:r>
      <w:proofErr w:type="spellEnd"/>
      <w:r w:rsidRPr="004039A8">
        <w:rPr>
          <w:b/>
          <w:bCs/>
        </w:rPr>
        <w:t>)</w:t>
      </w:r>
    </w:p>
    <w:p w14:paraId="1B0B5E7F" w14:textId="77777777" w:rsidR="004039A8" w:rsidRPr="004039A8" w:rsidRDefault="004039A8" w:rsidP="004039A8">
      <w:r w:rsidRPr="004039A8">
        <w:t>Used specifically for the "Mission Control" Support page and modern cards.</w:t>
      </w:r>
    </w:p>
    <w:p w14:paraId="1E34FCD0" w14:textId="77777777" w:rsidR="004039A8" w:rsidRPr="004039A8" w:rsidRDefault="004039A8" w:rsidP="004039A8">
      <w:pPr>
        <w:rPr>
          <w:b/>
          <w:bCs/>
        </w:rPr>
      </w:pPr>
      <w:r w:rsidRPr="004039A8">
        <w:rPr>
          <w:b/>
          <w:bCs/>
        </w:rPr>
        <w:t>Dark Glass (Mission Control)</w:t>
      </w:r>
    </w:p>
    <w:p w14:paraId="71D386C2" w14:textId="77777777" w:rsidR="004039A8" w:rsidRPr="004039A8" w:rsidRDefault="004039A8" w:rsidP="004039A8">
      <w:r w:rsidRPr="004039A8">
        <w:t xml:space="preserve">To be used </w:t>
      </w:r>
      <w:r w:rsidRPr="004039A8">
        <w:rPr>
          <w:b/>
          <w:bCs/>
        </w:rPr>
        <w:t>only</w:t>
      </w:r>
      <w:r w:rsidRPr="004039A8">
        <w:t xml:space="preserve"> on top of </w:t>
      </w:r>
      <w:r w:rsidRPr="004039A8">
        <w:rPr>
          <w:b/>
          <w:bCs/>
        </w:rPr>
        <w:t>Deep Space Navy</w:t>
      </w:r>
      <w:r w:rsidRPr="004039A8">
        <w:t xml:space="preserve"> backgrounds.</w:t>
      </w:r>
    </w:p>
    <w:p w14:paraId="5AE5C074" w14:textId="77777777" w:rsidR="004039A8" w:rsidRPr="004039A8" w:rsidRDefault="004039A8" w:rsidP="004039A8">
      <w:r w:rsidRPr="004039A8">
        <w:t>CSS</w:t>
      </w:r>
    </w:p>
    <w:p w14:paraId="3B150545" w14:textId="77777777" w:rsidR="004039A8" w:rsidRPr="004039A8" w:rsidRDefault="004039A8" w:rsidP="004039A8">
      <w:r w:rsidRPr="004039A8">
        <w:t>.glass-card {</w:t>
      </w:r>
    </w:p>
    <w:p w14:paraId="30780DD2" w14:textId="77777777" w:rsidR="004039A8" w:rsidRPr="004039A8" w:rsidRDefault="004039A8" w:rsidP="004039A8">
      <w:r w:rsidRPr="004039A8">
        <w:t xml:space="preserve">    background: </w:t>
      </w:r>
      <w:proofErr w:type="spellStart"/>
      <w:r w:rsidRPr="004039A8">
        <w:t>rgba</w:t>
      </w:r>
      <w:proofErr w:type="spellEnd"/>
      <w:r w:rsidRPr="004039A8">
        <w:t>(255, 255, 255, 0.05); /* 5% White Transparency */</w:t>
      </w:r>
    </w:p>
    <w:p w14:paraId="08B6FE65" w14:textId="77777777" w:rsidR="004039A8" w:rsidRPr="004039A8" w:rsidRDefault="004039A8" w:rsidP="004039A8">
      <w:r w:rsidRPr="004039A8">
        <w:t xml:space="preserve">    border: 1px solid </w:t>
      </w:r>
      <w:proofErr w:type="spellStart"/>
      <w:r w:rsidRPr="004039A8">
        <w:t>rgba</w:t>
      </w:r>
      <w:proofErr w:type="spellEnd"/>
      <w:r w:rsidRPr="004039A8">
        <w:t>(255, 255, 255, 0.1); /* Subtle Border */</w:t>
      </w:r>
    </w:p>
    <w:p w14:paraId="6F4A18A5" w14:textId="77777777" w:rsidR="004039A8" w:rsidRPr="004039A8" w:rsidRDefault="004039A8" w:rsidP="004039A8">
      <w:r w:rsidRPr="004039A8">
        <w:t xml:space="preserve">    backdrop-filter: blur(10px); /* Blur Effect */</w:t>
      </w:r>
    </w:p>
    <w:p w14:paraId="08A05560" w14:textId="77777777" w:rsidR="004039A8" w:rsidRPr="004039A8" w:rsidRDefault="004039A8" w:rsidP="004039A8">
      <w:r w:rsidRPr="004039A8">
        <w:t xml:space="preserve">    color: </w:t>
      </w:r>
      <w:proofErr w:type="gramStart"/>
      <w:r w:rsidRPr="004039A8">
        <w:t>white;</w:t>
      </w:r>
      <w:proofErr w:type="gramEnd"/>
    </w:p>
    <w:p w14:paraId="09F7F8DA" w14:textId="77777777" w:rsidR="004039A8" w:rsidRPr="004039A8" w:rsidRDefault="004039A8" w:rsidP="004039A8">
      <w:r w:rsidRPr="004039A8">
        <w:t>}</w:t>
      </w:r>
    </w:p>
    <w:p w14:paraId="091286C9" w14:textId="77777777" w:rsidR="004039A8" w:rsidRPr="004039A8" w:rsidRDefault="004039A8" w:rsidP="004039A8">
      <w:pPr>
        <w:rPr>
          <w:b/>
          <w:bCs/>
        </w:rPr>
      </w:pPr>
      <w:r w:rsidRPr="004039A8">
        <w:rPr>
          <w:b/>
          <w:bCs/>
        </w:rPr>
        <w:t>Light Glass (Clean Cards)</w:t>
      </w:r>
    </w:p>
    <w:p w14:paraId="26C97A5A" w14:textId="77777777" w:rsidR="004039A8" w:rsidRPr="004039A8" w:rsidRDefault="004039A8" w:rsidP="004039A8">
      <w:r w:rsidRPr="004039A8">
        <w:t xml:space="preserve">To be used on </w:t>
      </w:r>
      <w:r w:rsidRPr="004039A8">
        <w:rPr>
          <w:b/>
          <w:bCs/>
        </w:rPr>
        <w:t>White/Grey</w:t>
      </w:r>
      <w:r w:rsidRPr="004039A8">
        <w:t xml:space="preserve"> backgrounds.</w:t>
      </w:r>
    </w:p>
    <w:p w14:paraId="1A67A46A" w14:textId="77777777" w:rsidR="004039A8" w:rsidRPr="004039A8" w:rsidRDefault="004039A8" w:rsidP="004039A8">
      <w:r w:rsidRPr="004039A8">
        <w:t>CSS</w:t>
      </w:r>
    </w:p>
    <w:p w14:paraId="151B488F" w14:textId="77777777" w:rsidR="004039A8" w:rsidRPr="004039A8" w:rsidRDefault="004039A8" w:rsidP="004039A8">
      <w:r w:rsidRPr="004039A8">
        <w:t>.light-glass {</w:t>
      </w:r>
    </w:p>
    <w:p w14:paraId="52BB4574" w14:textId="77777777" w:rsidR="004039A8" w:rsidRPr="004039A8" w:rsidRDefault="004039A8" w:rsidP="004039A8">
      <w:r w:rsidRPr="004039A8">
        <w:t xml:space="preserve">    background: </w:t>
      </w:r>
      <w:proofErr w:type="spellStart"/>
      <w:r w:rsidRPr="004039A8">
        <w:t>rgba</w:t>
      </w:r>
      <w:proofErr w:type="spellEnd"/>
      <w:r w:rsidRPr="004039A8">
        <w:t>(255, 255, 255, 0.95</w:t>
      </w:r>
      <w:proofErr w:type="gramStart"/>
      <w:r w:rsidRPr="004039A8">
        <w:t>);</w:t>
      </w:r>
      <w:proofErr w:type="gramEnd"/>
    </w:p>
    <w:p w14:paraId="7564531F" w14:textId="77777777" w:rsidR="004039A8" w:rsidRPr="004039A8" w:rsidRDefault="004039A8" w:rsidP="004039A8">
      <w:r w:rsidRPr="004039A8">
        <w:t xml:space="preserve">    border: 1px solid </w:t>
      </w:r>
      <w:proofErr w:type="spellStart"/>
      <w:r w:rsidRPr="004039A8">
        <w:t>rgba</w:t>
      </w:r>
      <w:proofErr w:type="spellEnd"/>
      <w:r w:rsidRPr="004039A8">
        <w:t>(0, 0, 0, 0.05</w:t>
      </w:r>
      <w:proofErr w:type="gramStart"/>
      <w:r w:rsidRPr="004039A8">
        <w:t>);</w:t>
      </w:r>
      <w:proofErr w:type="gramEnd"/>
    </w:p>
    <w:p w14:paraId="24D5C041" w14:textId="77777777" w:rsidR="004039A8" w:rsidRPr="004039A8" w:rsidRDefault="004039A8" w:rsidP="004039A8">
      <w:r w:rsidRPr="004039A8">
        <w:t xml:space="preserve">    box-shadow: 0 10px 30px </w:t>
      </w:r>
      <w:proofErr w:type="spellStart"/>
      <w:r w:rsidRPr="004039A8">
        <w:t>rgba</w:t>
      </w:r>
      <w:proofErr w:type="spellEnd"/>
      <w:r w:rsidRPr="004039A8">
        <w:t>(0, 0, 0, 0.05</w:t>
      </w:r>
      <w:proofErr w:type="gramStart"/>
      <w:r w:rsidRPr="004039A8">
        <w:t>);</w:t>
      </w:r>
      <w:proofErr w:type="gramEnd"/>
    </w:p>
    <w:p w14:paraId="373D37FC" w14:textId="77777777" w:rsidR="004039A8" w:rsidRPr="004039A8" w:rsidRDefault="004039A8" w:rsidP="004039A8">
      <w:r w:rsidRPr="004039A8">
        <w:lastRenderedPageBreak/>
        <w:t>}</w:t>
      </w:r>
    </w:p>
    <w:p w14:paraId="7AC61F91" w14:textId="3B985DB6" w:rsidR="004039A8" w:rsidRPr="004039A8" w:rsidRDefault="004039A8" w:rsidP="004039A8"/>
    <w:sectPr w:rsidR="004039A8" w:rsidRPr="004039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D15"/>
    <w:multiLevelType w:val="multilevel"/>
    <w:tmpl w:val="70A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08EF"/>
    <w:multiLevelType w:val="multilevel"/>
    <w:tmpl w:val="F74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5209A"/>
    <w:multiLevelType w:val="multilevel"/>
    <w:tmpl w:val="E3E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44E85"/>
    <w:multiLevelType w:val="multilevel"/>
    <w:tmpl w:val="13A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24987">
    <w:abstractNumId w:val="1"/>
  </w:num>
  <w:num w:numId="2" w16cid:durableId="1401558550">
    <w:abstractNumId w:val="3"/>
  </w:num>
  <w:num w:numId="3" w16cid:durableId="1992520732">
    <w:abstractNumId w:val="0"/>
  </w:num>
  <w:num w:numId="4" w16cid:durableId="876895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A8"/>
    <w:rsid w:val="004039A8"/>
    <w:rsid w:val="00B96282"/>
    <w:rsid w:val="00FF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7C80"/>
  <w15:chartTrackingRefBased/>
  <w15:docId w15:val="{1D3D4EB8-7B3A-4057-A524-08101A4BD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Haro</dc:creator>
  <cp:keywords/>
  <dc:description/>
  <cp:lastModifiedBy>Cristobal Haro</cp:lastModifiedBy>
  <cp:revision>1</cp:revision>
  <dcterms:created xsi:type="dcterms:W3CDTF">2026-01-07T01:16:00Z</dcterms:created>
  <dcterms:modified xsi:type="dcterms:W3CDTF">2026-01-07T04:16:00Z</dcterms:modified>
</cp:coreProperties>
</file>