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E5D57" w14:textId="21F39FD4" w:rsidR="00CE4465" w:rsidRPr="00237CD7" w:rsidRDefault="007E6BE8" w:rsidP="00237CD7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CE4465">
        <w:rPr>
          <w:rFonts w:hint="eastAsia"/>
          <w:b/>
          <w:bCs/>
          <w:sz w:val="28"/>
          <w:szCs w:val="28"/>
        </w:rPr>
        <w:t>功能需求分析</w:t>
      </w:r>
    </w:p>
    <w:p w14:paraId="07189A63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（一）翻译项目管理</w:t>
      </w:r>
    </w:p>
    <w:p w14:paraId="55E77BD1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2C85DD74" w14:textId="140F4BF7" w:rsidR="007E6BE8" w:rsidRDefault="007E6BE8" w:rsidP="007E6BE8">
      <w:pPr>
        <w:rPr>
          <w:rFonts w:hint="eastAsia"/>
        </w:rPr>
      </w:pPr>
      <w:r>
        <w:rPr>
          <w:rFonts w:hint="eastAsia"/>
        </w:rPr>
        <w:t>支持新建翻译项目，用户可以为项目命名、设置项目描述、指定</w:t>
      </w:r>
      <w:r w:rsidR="00912FFA">
        <w:rPr>
          <w:rFonts w:hint="eastAsia"/>
        </w:rPr>
        <w:t>翻译方向</w:t>
      </w:r>
      <w:r>
        <w:rPr>
          <w:rFonts w:hint="eastAsia"/>
        </w:rPr>
        <w:t>等。</w:t>
      </w:r>
    </w:p>
    <w:p w14:paraId="268D8236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支持删除翻译项目，用户可以移除不再需要的项目。</w:t>
      </w:r>
    </w:p>
    <w:p w14:paraId="1DC907A5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支持修改翻译项目信息，包括项目名称、描述等。</w:t>
      </w:r>
    </w:p>
    <w:p w14:paraId="4436F6F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一个翻译项目由多个翻译文档组成，每个文档包含多个翻译文本段。</w:t>
      </w:r>
    </w:p>
    <w:p w14:paraId="0BAE5501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用户可以从头开始翻译未翻译的文档，也可以对已翻译的文档进行修正。</w:t>
      </w:r>
    </w:p>
    <w:p w14:paraId="6863A4AA" w14:textId="77777777" w:rsidR="007E6BE8" w:rsidRDefault="007E6BE8" w:rsidP="007E6BE8">
      <w:pPr>
        <w:rPr>
          <w:rFonts w:hint="eastAsia"/>
        </w:rPr>
      </w:pPr>
    </w:p>
    <w:p w14:paraId="39FFBBF7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22DAB9D7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输入：用户输入项目名称、描述等信息；选择文档进行导入或修改。</w:t>
      </w:r>
    </w:p>
    <w:p w14:paraId="3C182F0B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输出：项目管理界面显示项目列表、项目详情；文档管理界面显示文档列表、文档内容。</w:t>
      </w:r>
    </w:p>
    <w:p w14:paraId="4249DEFE" w14:textId="77777777" w:rsidR="007E6BE8" w:rsidRDefault="007E6BE8" w:rsidP="007E6BE8">
      <w:pPr>
        <w:rPr>
          <w:rFonts w:hint="eastAsia"/>
        </w:rPr>
      </w:pPr>
    </w:p>
    <w:p w14:paraId="06D18CD8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3014F7C3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提供清晰的项目管理界面，包含项目列表、新建项目按钮、删除项目按钮、修改项目按钮等。</w:t>
      </w:r>
    </w:p>
    <w:p w14:paraId="2F71BDA5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在项目详情页面，显示项目名称、描述、文档列表等信息。</w:t>
      </w:r>
    </w:p>
    <w:p w14:paraId="3985398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提供文档编辑界面，用户可以在界面中查看和编辑文档内容。</w:t>
      </w:r>
    </w:p>
    <w:p w14:paraId="0C8BF4EB" w14:textId="77777777" w:rsidR="007E6BE8" w:rsidRDefault="007E6BE8" w:rsidP="007E6BE8">
      <w:pPr>
        <w:rPr>
          <w:rFonts w:hint="eastAsia"/>
        </w:rPr>
      </w:pPr>
    </w:p>
    <w:p w14:paraId="46FDFBE4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（二）翻译记忆库管理</w:t>
      </w:r>
    </w:p>
    <w:p w14:paraId="18B5249C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784A32C9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支持添加、删除、修改翻译记忆库中的翻译对。</w:t>
      </w:r>
    </w:p>
    <w:p w14:paraId="518B391D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支持查询翻译记忆库，用户可以通过关键词搜索翻译对。</w:t>
      </w:r>
    </w:p>
    <w:p w14:paraId="651ADD2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支持导出和导入翻译记忆库，方便用户备份和共享记忆库数据。</w:t>
      </w:r>
    </w:p>
    <w:p w14:paraId="52A43122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用户可以创建多个翻译记忆库，针对不同的翻译领域或项目进行分类管理。</w:t>
      </w:r>
    </w:p>
    <w:p w14:paraId="63693990" w14:textId="77777777" w:rsidR="007E6BE8" w:rsidRDefault="007E6BE8" w:rsidP="007E6BE8">
      <w:pPr>
        <w:rPr>
          <w:rFonts w:hint="eastAsia"/>
        </w:rPr>
      </w:pPr>
    </w:p>
    <w:p w14:paraId="52DBFB0B" w14:textId="5C3AC191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480C24E6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输入：用户输入翻译对的原文和译文；输入查询关键词；选择导出或导入的文件路径。</w:t>
      </w:r>
    </w:p>
    <w:p w14:paraId="14F069E4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输出：翻译记忆库管理界面显示翻译对列表、查询结果；导出文件保存到指定路径。</w:t>
      </w:r>
    </w:p>
    <w:p w14:paraId="526BE213" w14:textId="77777777" w:rsidR="007E6BE8" w:rsidRDefault="007E6BE8" w:rsidP="007E6BE8">
      <w:pPr>
        <w:rPr>
          <w:rFonts w:hint="eastAsia"/>
        </w:rPr>
      </w:pPr>
    </w:p>
    <w:p w14:paraId="661B1D9A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394B8B9D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提供翻译记忆库管理界面，包含翻译对列表、添加按钮、删除按钮、修改按钮、查询输入框等。</w:t>
      </w:r>
    </w:p>
    <w:p w14:paraId="2237EAB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在翻译对编辑界面，用户可以输入和修改翻译对的原文和译文。</w:t>
      </w:r>
    </w:p>
    <w:p w14:paraId="576777A8" w14:textId="77777777" w:rsidR="007E6BE8" w:rsidRDefault="007E6BE8" w:rsidP="007E6BE8">
      <w:pPr>
        <w:rPr>
          <w:rFonts w:hint="eastAsia"/>
        </w:rPr>
      </w:pPr>
    </w:p>
    <w:p w14:paraId="5635334B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（三）术语库管理</w:t>
      </w:r>
    </w:p>
    <w:p w14:paraId="51FDADE5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0C050861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支持添加、删除、修改术语库中的术语及其翻译和附加信息。</w:t>
      </w:r>
    </w:p>
    <w:p w14:paraId="381F3114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支持查询术语库，用户可以通过术语名称或翻译进行搜索。</w:t>
      </w:r>
    </w:p>
    <w:p w14:paraId="1FAA9CD1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支持导出和导入术语库，方便用户备份和共享术语库数据。</w:t>
      </w:r>
    </w:p>
    <w:p w14:paraId="6F4EBB84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用户可以创建多个术语库，针对不同的翻译领域或项目进行分类管理。</w:t>
      </w:r>
    </w:p>
    <w:p w14:paraId="6B0DA1C2" w14:textId="77777777" w:rsidR="007E6BE8" w:rsidRDefault="007E6BE8" w:rsidP="007E6BE8">
      <w:pPr>
        <w:rPr>
          <w:rFonts w:hint="eastAsia"/>
        </w:rPr>
      </w:pPr>
    </w:p>
    <w:p w14:paraId="3A7C9CA2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5991B90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输入：用户输入术语名称、翻译和附加信息；输入查询关键词；选择导出或导入的文件路径。</w:t>
      </w:r>
    </w:p>
    <w:p w14:paraId="467555DB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lastRenderedPageBreak/>
        <w:t>输出：术语库管理界面显示术语列表、查询结果；导出文件保存到指定路径。</w:t>
      </w:r>
    </w:p>
    <w:p w14:paraId="6F95B29D" w14:textId="77777777" w:rsidR="007E6BE8" w:rsidRDefault="007E6BE8" w:rsidP="007E6BE8">
      <w:pPr>
        <w:rPr>
          <w:rFonts w:hint="eastAsia"/>
        </w:rPr>
      </w:pPr>
    </w:p>
    <w:p w14:paraId="1E6B917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1FB96DE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提供术语库管理界面，包含术语列表、添加按钮、删除按钮、修改按钮、查询输入框等。</w:t>
      </w:r>
    </w:p>
    <w:p w14:paraId="27BB3787" w14:textId="77777777" w:rsidR="007E6BE8" w:rsidRDefault="007E6BE8" w:rsidP="007E6BE8">
      <w:r>
        <w:rPr>
          <w:rFonts w:hint="eastAsia"/>
        </w:rPr>
        <w:t>在术语编辑界面，用户可以输入和修改术语名称、翻译和附加信息。</w:t>
      </w:r>
    </w:p>
    <w:p w14:paraId="60A93849" w14:textId="77777777" w:rsidR="003536A3" w:rsidRDefault="003536A3" w:rsidP="007E6BE8">
      <w:pPr>
        <w:rPr>
          <w:rFonts w:hint="eastAsia"/>
        </w:rPr>
      </w:pPr>
    </w:p>
    <w:p w14:paraId="544DF761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（四）术语库提示翻译</w:t>
      </w:r>
    </w:p>
    <w:p w14:paraId="4E182D10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10859D13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在翻译过程中，当用户输入的文本中包含术语库中的术语时，软件自动提示术语的翻译。</w:t>
      </w:r>
    </w:p>
    <w:p w14:paraId="70E7A8B5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提示内容包括术语的翻译和附加信息（如术语的使用场景、所属领域等）。</w:t>
      </w:r>
    </w:p>
    <w:p w14:paraId="1E17452F" w14:textId="77777777" w:rsidR="007E6BE8" w:rsidRDefault="007E6BE8" w:rsidP="007E6BE8">
      <w:pPr>
        <w:rPr>
          <w:rFonts w:hint="eastAsia"/>
        </w:rPr>
      </w:pPr>
    </w:p>
    <w:p w14:paraId="02401A8C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70472AD3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输入：用户输入的翻译文本。</w:t>
      </w:r>
    </w:p>
    <w:p w14:paraId="7542C2C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输出：在翻译编辑界面中显示术语提示信息。</w:t>
      </w:r>
    </w:p>
    <w:p w14:paraId="423FD990" w14:textId="77777777" w:rsidR="007E6BE8" w:rsidRDefault="007E6BE8" w:rsidP="007E6BE8">
      <w:pPr>
        <w:rPr>
          <w:rFonts w:hint="eastAsia"/>
        </w:rPr>
      </w:pPr>
    </w:p>
    <w:p w14:paraId="1D386E2C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18E741EA" w14:textId="77777777" w:rsidR="007E6BE8" w:rsidRDefault="007E6BE8" w:rsidP="007E6BE8">
      <w:r>
        <w:rPr>
          <w:rFonts w:hint="eastAsia"/>
        </w:rPr>
        <w:t>在翻译编辑界面中，当用户输入术语时，弹出术语提示框，显示术语的翻译和附加信息。</w:t>
      </w:r>
    </w:p>
    <w:p w14:paraId="19A48A6B" w14:textId="77777777" w:rsidR="003536A3" w:rsidRDefault="003536A3" w:rsidP="007E6BE8">
      <w:pPr>
        <w:rPr>
          <w:rFonts w:hint="eastAsia"/>
        </w:rPr>
      </w:pPr>
    </w:p>
    <w:p w14:paraId="7AD85CC3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（五）翻译记忆库优化翻译</w:t>
      </w:r>
    </w:p>
    <w:p w14:paraId="596B8BDD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0DE19433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在翻译过程中，软件自动检测当前翻译文本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与翻译记忆库中的内容相似。</w:t>
      </w:r>
    </w:p>
    <w:p w14:paraId="21FF261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如果存在相似的翻译对，软件自动提供翻译建议，用户可以选择直接使用或修改。</w:t>
      </w:r>
    </w:p>
    <w:p w14:paraId="29B7FA63" w14:textId="77777777" w:rsidR="007E6BE8" w:rsidRDefault="007E6BE8" w:rsidP="007E6BE8">
      <w:pPr>
        <w:rPr>
          <w:rFonts w:hint="eastAsia"/>
        </w:rPr>
      </w:pPr>
    </w:p>
    <w:p w14:paraId="54663293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6FAF1DE5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输入：用户输入的翻译文本。</w:t>
      </w:r>
    </w:p>
    <w:p w14:paraId="2C1ADAF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输出：在翻译编辑界面中显示翻译记忆库的翻译建议。</w:t>
      </w:r>
    </w:p>
    <w:p w14:paraId="27F23346" w14:textId="77777777" w:rsidR="007E6BE8" w:rsidRDefault="007E6BE8" w:rsidP="007E6BE8">
      <w:pPr>
        <w:rPr>
          <w:rFonts w:hint="eastAsia"/>
        </w:rPr>
      </w:pPr>
    </w:p>
    <w:p w14:paraId="1D502568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26B7C62C" w14:textId="77777777" w:rsidR="007E6BE8" w:rsidRDefault="007E6BE8" w:rsidP="007E6BE8">
      <w:r>
        <w:rPr>
          <w:rFonts w:hint="eastAsia"/>
        </w:rPr>
        <w:t>在翻译编辑界面中，当软件检测到相似的翻译对时，弹出翻译建议框，显示翻译记忆库中的翻译内容。</w:t>
      </w:r>
    </w:p>
    <w:p w14:paraId="4D9E2A4F" w14:textId="77777777" w:rsidR="003536A3" w:rsidRDefault="003536A3" w:rsidP="007E6BE8">
      <w:pPr>
        <w:rPr>
          <w:rFonts w:hint="eastAsia"/>
        </w:rPr>
      </w:pPr>
    </w:p>
    <w:p w14:paraId="113A83E4" w14:textId="733A5315" w:rsidR="00D07AC7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（六）文档导入</w:t>
      </w:r>
    </w:p>
    <w:p w14:paraId="100EFD66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2A1BF0B2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支持导入各种格式的待翻译文档（TXT/OFFICE/PDF/HTML等）和已翻译文件。</w:t>
      </w:r>
    </w:p>
    <w:p w14:paraId="0CEDB0D0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导入的文档自动拆分为多个翻译文本段，方便用户进行翻译或修正。</w:t>
      </w:r>
    </w:p>
    <w:p w14:paraId="7FAC88FD" w14:textId="77777777" w:rsidR="007E6BE8" w:rsidRDefault="007E6BE8" w:rsidP="007E6BE8">
      <w:pPr>
        <w:rPr>
          <w:rFonts w:hint="eastAsia"/>
        </w:rPr>
      </w:pPr>
    </w:p>
    <w:p w14:paraId="15A4CE5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6E8DA577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输入：用户选择导入的文件路径。</w:t>
      </w:r>
    </w:p>
    <w:p w14:paraId="4B11C4B6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输出：文档内容显示在翻译编辑界面中，拆分为多个翻译文本段。</w:t>
      </w:r>
    </w:p>
    <w:p w14:paraId="2258F237" w14:textId="77777777" w:rsidR="007E6BE8" w:rsidRDefault="007E6BE8" w:rsidP="007E6BE8">
      <w:pPr>
        <w:rPr>
          <w:rFonts w:hint="eastAsia"/>
        </w:rPr>
      </w:pPr>
    </w:p>
    <w:p w14:paraId="03B444F9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35C6C98B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提供文档导入界面，用户可以通过文件选择器选择要导入的文件。</w:t>
      </w:r>
    </w:p>
    <w:p w14:paraId="262E9F1B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在翻译编辑界面中，显示导入文档的内容和翻译文本段。</w:t>
      </w:r>
    </w:p>
    <w:p w14:paraId="4097EB4D" w14:textId="77777777" w:rsidR="007E6BE8" w:rsidRDefault="007E6BE8" w:rsidP="007E6BE8">
      <w:pPr>
        <w:rPr>
          <w:rFonts w:hint="eastAsia"/>
        </w:rPr>
      </w:pPr>
    </w:p>
    <w:p w14:paraId="659A9ED4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lastRenderedPageBreak/>
        <w:t>（七）文档导出</w:t>
      </w:r>
    </w:p>
    <w:p w14:paraId="77CC2AEA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6E975588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支持将翻译文档导出为指定格式，如TXT、OFFICE、PDF、HTML等。</w:t>
      </w:r>
    </w:p>
    <w:p w14:paraId="3EB92C6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导出的文档格式符合规范和美观要求。</w:t>
      </w:r>
    </w:p>
    <w:p w14:paraId="47804BB9" w14:textId="77777777" w:rsidR="007E6BE8" w:rsidRDefault="007E6BE8" w:rsidP="007E6BE8">
      <w:pPr>
        <w:rPr>
          <w:rFonts w:hint="eastAsia"/>
        </w:rPr>
      </w:pPr>
    </w:p>
    <w:p w14:paraId="60EA52B3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18737598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输入：用户选择导出的文件格式和保存路径。</w:t>
      </w:r>
    </w:p>
    <w:p w14:paraId="20731685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输出：导出文件保存到指定路径。</w:t>
      </w:r>
    </w:p>
    <w:p w14:paraId="512D6BB5" w14:textId="77777777" w:rsidR="007E6BE8" w:rsidRDefault="007E6BE8" w:rsidP="007E6BE8">
      <w:pPr>
        <w:rPr>
          <w:rFonts w:hint="eastAsia"/>
        </w:rPr>
      </w:pPr>
    </w:p>
    <w:p w14:paraId="7A33BF09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2E34AA7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提供文档导出界面，用户可以选择导出的文件格式和保存路径。</w:t>
      </w:r>
    </w:p>
    <w:p w14:paraId="03F0523F" w14:textId="77777777" w:rsidR="007E6BE8" w:rsidRDefault="007E6BE8" w:rsidP="007E6BE8">
      <w:pPr>
        <w:rPr>
          <w:rFonts w:hint="eastAsia"/>
        </w:rPr>
      </w:pPr>
    </w:p>
    <w:p w14:paraId="357D5EBE" w14:textId="77777777" w:rsidR="007E6BE8" w:rsidRPr="003536A3" w:rsidRDefault="007E6BE8" w:rsidP="007E6BE8">
      <w:pPr>
        <w:rPr>
          <w:rFonts w:hint="eastAsia"/>
          <w:b/>
          <w:bCs/>
        </w:rPr>
      </w:pPr>
      <w:r w:rsidRPr="003536A3">
        <w:rPr>
          <w:rFonts w:hint="eastAsia"/>
          <w:b/>
          <w:bCs/>
        </w:rPr>
        <w:t>（八）翻译</w:t>
      </w:r>
      <w:proofErr w:type="gramStart"/>
      <w:r w:rsidRPr="003536A3">
        <w:rPr>
          <w:rFonts w:hint="eastAsia"/>
          <w:b/>
          <w:bCs/>
        </w:rPr>
        <w:t>引擎初译</w:t>
      </w:r>
      <w:proofErr w:type="gramEnd"/>
    </w:p>
    <w:p w14:paraId="25A876F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功能描述</w:t>
      </w:r>
    </w:p>
    <w:p w14:paraId="4AE9AB31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支持配置多种翻译引擎，如本地翻译引擎或在线翻译API。</w:t>
      </w:r>
    </w:p>
    <w:p w14:paraId="01594422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用户可以选择使用不同的翻译引擎进行初译。</w:t>
      </w:r>
    </w:p>
    <w:p w14:paraId="58976AD9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软件根据配置的翻译引擎，对文档进行初步翻译，生成初译结果。</w:t>
      </w:r>
    </w:p>
    <w:p w14:paraId="6B03769F" w14:textId="77777777" w:rsidR="007E6BE8" w:rsidRDefault="007E6BE8" w:rsidP="007E6BE8">
      <w:pPr>
        <w:rPr>
          <w:rFonts w:hint="eastAsia"/>
        </w:rPr>
      </w:pPr>
    </w:p>
    <w:p w14:paraId="43EADDE6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输入输出</w:t>
      </w:r>
    </w:p>
    <w:p w14:paraId="244FA868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输入：用户选择翻译引擎；输入待翻译文档。</w:t>
      </w:r>
    </w:p>
    <w:p w14:paraId="1EFC6E2F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输出：翻译引擎返回的初译结果显示在翻译编辑界面中。</w:t>
      </w:r>
    </w:p>
    <w:p w14:paraId="0C050A8E" w14:textId="77777777" w:rsidR="007E6BE8" w:rsidRDefault="007E6BE8" w:rsidP="007E6BE8">
      <w:pPr>
        <w:rPr>
          <w:rFonts w:hint="eastAsia"/>
        </w:rPr>
      </w:pPr>
    </w:p>
    <w:p w14:paraId="551BB0BA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用户界面</w:t>
      </w:r>
    </w:p>
    <w:p w14:paraId="2257BD7E" w14:textId="77777777" w:rsidR="007E6BE8" w:rsidRDefault="007E6BE8" w:rsidP="007E6BE8">
      <w:pPr>
        <w:rPr>
          <w:rFonts w:hint="eastAsia"/>
        </w:rPr>
      </w:pPr>
      <w:r>
        <w:rPr>
          <w:rFonts w:hint="eastAsia"/>
        </w:rPr>
        <w:t>提供翻译引擎配置界面，用户可以选择和配置翻译引擎。</w:t>
      </w:r>
    </w:p>
    <w:p w14:paraId="1F98396B" w14:textId="1B0D5029" w:rsidR="007E6BE8" w:rsidRDefault="007E6BE8" w:rsidP="007E6BE8">
      <w:r>
        <w:rPr>
          <w:rFonts w:hint="eastAsia"/>
        </w:rPr>
        <w:t>在翻译编辑界面中，显示翻译引擎的初译结果。</w:t>
      </w:r>
    </w:p>
    <w:p w14:paraId="45CA1022" w14:textId="77777777" w:rsidR="003816C4" w:rsidRDefault="003816C4" w:rsidP="007E6BE8"/>
    <w:p w14:paraId="043AE0A2" w14:textId="77777777" w:rsidR="003816C4" w:rsidRDefault="003816C4" w:rsidP="007E6BE8"/>
    <w:p w14:paraId="442F9DB9" w14:textId="77777777" w:rsidR="00E53FAA" w:rsidRDefault="00E53FAA" w:rsidP="007E6BE8"/>
    <w:p w14:paraId="51BB4C1A" w14:textId="77777777" w:rsidR="00E53FAA" w:rsidRDefault="00E53FAA" w:rsidP="007E6BE8">
      <w:pPr>
        <w:rPr>
          <w:rFonts w:hint="eastAsia"/>
        </w:rPr>
      </w:pPr>
    </w:p>
    <w:p w14:paraId="4735FEB5" w14:textId="77777777" w:rsidR="003816C4" w:rsidRPr="00F13A86" w:rsidRDefault="003816C4" w:rsidP="003816C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Pr="00F13A86">
        <w:rPr>
          <w:rFonts w:hint="eastAsia"/>
          <w:b/>
          <w:bCs/>
          <w:sz w:val="28"/>
          <w:szCs w:val="28"/>
        </w:rPr>
        <w:t>场景分析</w:t>
      </w:r>
    </w:p>
    <w:p w14:paraId="7D79510C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1.</w:t>
      </w:r>
    </w:p>
    <w:p w14:paraId="32273DC2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用例名：翻译项目管理</w:t>
      </w:r>
    </w:p>
    <w:p w14:paraId="267913D2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0DFA18B0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4E91D0A8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4AFEAA20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翻译人员已成功登录计算机辅助翻译软件系统。</w:t>
      </w:r>
    </w:p>
    <w:p w14:paraId="26D17973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4D2CF2D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翻译人员需要对翻译项目进行管理。</w:t>
      </w:r>
    </w:p>
    <w:p w14:paraId="506DEA11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23B96997" w14:textId="77777777" w:rsidR="003816C4" w:rsidRPr="00F13A86" w:rsidRDefault="003816C4" w:rsidP="003816C4">
      <w:pPr>
        <w:numPr>
          <w:ilvl w:val="0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t>翻译人员点击“翻译项目管理”按钮。</w:t>
      </w:r>
    </w:p>
    <w:p w14:paraId="1B149069" w14:textId="77777777" w:rsidR="003816C4" w:rsidRPr="00F13A86" w:rsidRDefault="003816C4" w:rsidP="003816C4">
      <w:pPr>
        <w:numPr>
          <w:ilvl w:val="0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t>系统显示翻译项目管理界面，界面中包括“新建项目”“删除项目”“修改项目”等选项。</w:t>
      </w:r>
    </w:p>
    <w:p w14:paraId="7EF4DBB7" w14:textId="77777777" w:rsidR="003816C4" w:rsidRPr="00F13A86" w:rsidRDefault="003816C4" w:rsidP="003816C4">
      <w:pPr>
        <w:numPr>
          <w:ilvl w:val="0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t>翻译人员选择不同操作：</w:t>
      </w:r>
    </w:p>
    <w:p w14:paraId="129DF7F1" w14:textId="77777777" w:rsidR="003816C4" w:rsidRPr="00F13A86" w:rsidRDefault="003816C4" w:rsidP="003816C4">
      <w:pPr>
        <w:numPr>
          <w:ilvl w:val="1"/>
          <w:numId w:val="2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新建项目</w:t>
      </w:r>
      <w:r w:rsidRPr="00F13A86">
        <w:rPr>
          <w:szCs w:val="21"/>
        </w:rPr>
        <w:t>：</w:t>
      </w:r>
    </w:p>
    <w:p w14:paraId="513D80C9" w14:textId="77777777" w:rsidR="003816C4" w:rsidRPr="00F13A86" w:rsidRDefault="003816C4" w:rsidP="003816C4">
      <w:pPr>
        <w:numPr>
          <w:ilvl w:val="2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lastRenderedPageBreak/>
        <w:t>翻译人员点击“新建项目”按钮。</w:t>
      </w:r>
    </w:p>
    <w:p w14:paraId="3F828D9D" w14:textId="77777777" w:rsidR="003816C4" w:rsidRPr="00F13A86" w:rsidRDefault="003816C4" w:rsidP="003816C4">
      <w:pPr>
        <w:numPr>
          <w:ilvl w:val="2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t>系统弹出新建项目对话框，要求输入项目名称、项目描述等信息。</w:t>
      </w:r>
    </w:p>
    <w:p w14:paraId="0E7F9DC6" w14:textId="77777777" w:rsidR="003816C4" w:rsidRPr="00F13A86" w:rsidRDefault="003816C4" w:rsidP="003816C4">
      <w:pPr>
        <w:numPr>
          <w:ilvl w:val="2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t>翻译人员输入相关信息后点击“确定”。</w:t>
      </w:r>
    </w:p>
    <w:p w14:paraId="50D47152" w14:textId="77777777" w:rsidR="003816C4" w:rsidRPr="00F13A86" w:rsidRDefault="003816C4" w:rsidP="003816C4">
      <w:pPr>
        <w:numPr>
          <w:ilvl w:val="2"/>
          <w:numId w:val="2"/>
        </w:numPr>
        <w:rPr>
          <w:rFonts w:hint="eastAsia"/>
          <w:szCs w:val="21"/>
        </w:rPr>
      </w:pPr>
      <w:r w:rsidRPr="00F13A86">
        <w:rPr>
          <w:szCs w:val="21"/>
        </w:rPr>
        <w:t>系统成功创建翻译项目，并在项目列表中显示新项目。</w:t>
      </w:r>
    </w:p>
    <w:p w14:paraId="010C4011" w14:textId="77777777" w:rsidR="003816C4" w:rsidRPr="00F13A86" w:rsidRDefault="003816C4" w:rsidP="003816C4">
      <w:pPr>
        <w:numPr>
          <w:ilvl w:val="1"/>
          <w:numId w:val="2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删除项目</w:t>
      </w:r>
      <w:r w:rsidRPr="00F13A86">
        <w:rPr>
          <w:szCs w:val="21"/>
        </w:rPr>
        <w:t>：</w:t>
      </w:r>
    </w:p>
    <w:p w14:paraId="4E028785" w14:textId="77777777" w:rsidR="003816C4" w:rsidRPr="00F13A86" w:rsidRDefault="003816C4" w:rsidP="003816C4">
      <w:pPr>
        <w:numPr>
          <w:ilvl w:val="2"/>
          <w:numId w:val="3"/>
        </w:numPr>
        <w:rPr>
          <w:rFonts w:hint="eastAsia"/>
          <w:szCs w:val="21"/>
        </w:rPr>
      </w:pPr>
      <w:r w:rsidRPr="00F13A86">
        <w:rPr>
          <w:szCs w:val="21"/>
        </w:rPr>
        <w:t>翻译人员在项目列表中选中需要删除的项目。</w:t>
      </w:r>
    </w:p>
    <w:p w14:paraId="5215CDC3" w14:textId="77777777" w:rsidR="003816C4" w:rsidRPr="00F13A86" w:rsidRDefault="003816C4" w:rsidP="003816C4">
      <w:pPr>
        <w:numPr>
          <w:ilvl w:val="2"/>
          <w:numId w:val="3"/>
        </w:numPr>
        <w:rPr>
          <w:rFonts w:hint="eastAsia"/>
          <w:szCs w:val="21"/>
        </w:rPr>
      </w:pPr>
      <w:r w:rsidRPr="00F13A86">
        <w:rPr>
          <w:szCs w:val="21"/>
        </w:rPr>
        <w:t>翻译人员点击“删除项目”按钮。</w:t>
      </w:r>
    </w:p>
    <w:p w14:paraId="29838BFB" w14:textId="77777777" w:rsidR="003816C4" w:rsidRPr="00F13A86" w:rsidRDefault="003816C4" w:rsidP="003816C4">
      <w:pPr>
        <w:numPr>
          <w:ilvl w:val="2"/>
          <w:numId w:val="3"/>
        </w:numPr>
        <w:rPr>
          <w:rFonts w:hint="eastAsia"/>
          <w:szCs w:val="21"/>
        </w:rPr>
      </w:pPr>
      <w:r w:rsidRPr="00F13A86">
        <w:rPr>
          <w:szCs w:val="21"/>
        </w:rPr>
        <w:t>系统弹出确认删除对话框。</w:t>
      </w:r>
    </w:p>
    <w:p w14:paraId="369DE35E" w14:textId="77777777" w:rsidR="003816C4" w:rsidRPr="00F13A86" w:rsidRDefault="003816C4" w:rsidP="003816C4">
      <w:pPr>
        <w:numPr>
          <w:ilvl w:val="2"/>
          <w:numId w:val="3"/>
        </w:numPr>
        <w:rPr>
          <w:rFonts w:hint="eastAsia"/>
          <w:szCs w:val="21"/>
        </w:rPr>
      </w:pPr>
      <w:r w:rsidRPr="00F13A86">
        <w:rPr>
          <w:szCs w:val="21"/>
        </w:rPr>
        <w:t>翻译人员点击“确认”，系统删除该项目。</w:t>
      </w:r>
    </w:p>
    <w:p w14:paraId="6228560D" w14:textId="77777777" w:rsidR="003816C4" w:rsidRPr="00F13A86" w:rsidRDefault="003816C4" w:rsidP="003816C4">
      <w:pPr>
        <w:numPr>
          <w:ilvl w:val="1"/>
          <w:numId w:val="2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修改项目</w:t>
      </w:r>
      <w:r w:rsidRPr="00F13A86">
        <w:rPr>
          <w:szCs w:val="21"/>
        </w:rPr>
        <w:t>：</w:t>
      </w:r>
    </w:p>
    <w:p w14:paraId="407A26CF" w14:textId="77777777" w:rsidR="003816C4" w:rsidRPr="00F13A86" w:rsidRDefault="003816C4" w:rsidP="003816C4">
      <w:pPr>
        <w:numPr>
          <w:ilvl w:val="2"/>
          <w:numId w:val="4"/>
        </w:numPr>
        <w:rPr>
          <w:rFonts w:hint="eastAsia"/>
          <w:szCs w:val="21"/>
        </w:rPr>
      </w:pPr>
      <w:r w:rsidRPr="00F13A86">
        <w:rPr>
          <w:szCs w:val="21"/>
        </w:rPr>
        <w:t>翻译人员在项目列表中选中需要修改的项目。</w:t>
      </w:r>
    </w:p>
    <w:p w14:paraId="292FB73B" w14:textId="77777777" w:rsidR="003816C4" w:rsidRPr="00F13A86" w:rsidRDefault="003816C4" w:rsidP="003816C4">
      <w:pPr>
        <w:numPr>
          <w:ilvl w:val="2"/>
          <w:numId w:val="4"/>
        </w:numPr>
        <w:rPr>
          <w:rFonts w:hint="eastAsia"/>
          <w:szCs w:val="21"/>
        </w:rPr>
      </w:pPr>
      <w:r w:rsidRPr="00F13A86">
        <w:rPr>
          <w:szCs w:val="21"/>
        </w:rPr>
        <w:t>翻译人员点击“修改项目”按钮。</w:t>
      </w:r>
    </w:p>
    <w:p w14:paraId="269518B8" w14:textId="77777777" w:rsidR="003816C4" w:rsidRPr="00F13A86" w:rsidRDefault="003816C4" w:rsidP="003816C4">
      <w:pPr>
        <w:numPr>
          <w:ilvl w:val="2"/>
          <w:numId w:val="4"/>
        </w:numPr>
        <w:rPr>
          <w:rFonts w:hint="eastAsia"/>
          <w:szCs w:val="21"/>
        </w:rPr>
      </w:pPr>
      <w:r w:rsidRPr="00F13A86">
        <w:rPr>
          <w:szCs w:val="21"/>
        </w:rPr>
        <w:t>系统弹出修改项目对话框，显示当前项目的信息。</w:t>
      </w:r>
    </w:p>
    <w:p w14:paraId="40E20CDB" w14:textId="77777777" w:rsidR="003816C4" w:rsidRPr="00F13A86" w:rsidRDefault="003816C4" w:rsidP="003816C4">
      <w:pPr>
        <w:numPr>
          <w:ilvl w:val="2"/>
          <w:numId w:val="4"/>
        </w:numPr>
        <w:rPr>
          <w:rFonts w:hint="eastAsia"/>
          <w:szCs w:val="21"/>
        </w:rPr>
      </w:pPr>
      <w:r w:rsidRPr="00F13A86">
        <w:rPr>
          <w:szCs w:val="21"/>
        </w:rPr>
        <w:t>翻译人员修改项目名称、项目描述等信息后点击“保存”。</w:t>
      </w:r>
    </w:p>
    <w:p w14:paraId="3B14085F" w14:textId="77777777" w:rsidR="003816C4" w:rsidRPr="00F13A86" w:rsidRDefault="003816C4" w:rsidP="003816C4">
      <w:pPr>
        <w:numPr>
          <w:ilvl w:val="2"/>
          <w:numId w:val="4"/>
        </w:numPr>
        <w:rPr>
          <w:rFonts w:hint="eastAsia"/>
          <w:szCs w:val="21"/>
        </w:rPr>
      </w:pPr>
      <w:r w:rsidRPr="00F13A86">
        <w:rPr>
          <w:szCs w:val="21"/>
        </w:rPr>
        <w:t>系统更新项目信息并提示修改成功。</w:t>
      </w:r>
    </w:p>
    <w:p w14:paraId="0A92040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1EB20A8A" w14:textId="77777777" w:rsidR="003816C4" w:rsidRPr="00F13A86" w:rsidRDefault="003816C4" w:rsidP="003816C4">
      <w:pPr>
        <w:numPr>
          <w:ilvl w:val="0"/>
          <w:numId w:val="5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：翻译人员在新建项目时未输入项目名称。</w:t>
      </w:r>
    </w:p>
    <w:p w14:paraId="2F4B233B" w14:textId="77777777" w:rsidR="003816C4" w:rsidRPr="00F13A86" w:rsidRDefault="003816C4" w:rsidP="003816C4">
      <w:pPr>
        <w:numPr>
          <w:ilvl w:val="1"/>
          <w:numId w:val="5"/>
        </w:numPr>
        <w:rPr>
          <w:rFonts w:hint="eastAsia"/>
          <w:szCs w:val="21"/>
        </w:rPr>
      </w:pPr>
      <w:r w:rsidRPr="00F13A86">
        <w:rPr>
          <w:szCs w:val="21"/>
        </w:rPr>
        <w:t>系统提示“项目名称不能为空”。</w:t>
      </w:r>
    </w:p>
    <w:p w14:paraId="709352C4" w14:textId="77777777" w:rsidR="003816C4" w:rsidRPr="00F13A86" w:rsidRDefault="003816C4" w:rsidP="003816C4">
      <w:pPr>
        <w:numPr>
          <w:ilvl w:val="0"/>
          <w:numId w:val="5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异常2</w:t>
      </w:r>
      <w:r w:rsidRPr="00F13A86">
        <w:rPr>
          <w:szCs w:val="21"/>
        </w:rPr>
        <w:t>：翻译人员在删除项目时，项目中仍有未保存的翻译文档。</w:t>
      </w:r>
    </w:p>
    <w:p w14:paraId="5EDB1C37" w14:textId="77777777" w:rsidR="003816C4" w:rsidRPr="00F13A86" w:rsidRDefault="003816C4" w:rsidP="003816C4">
      <w:pPr>
        <w:numPr>
          <w:ilvl w:val="1"/>
          <w:numId w:val="5"/>
        </w:numPr>
        <w:rPr>
          <w:rFonts w:hint="eastAsia"/>
          <w:szCs w:val="21"/>
        </w:rPr>
      </w:pPr>
      <w:r w:rsidRPr="00F13A86">
        <w:rPr>
          <w:szCs w:val="21"/>
        </w:rPr>
        <w:t>系统提示“请先保存项目中的翻译文档”。</w:t>
      </w:r>
    </w:p>
    <w:p w14:paraId="16D6634B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39ABEAA5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翻译项目管理操作完成，项目列表更新。</w:t>
      </w:r>
    </w:p>
    <w:p w14:paraId="135590D7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5AB011D1">
          <v:rect id="_x0000_i1025" style="width:0;height:1.5pt" o:hralign="center" o:hrstd="t" o:hr="t" fillcolor="#a0a0a0" stroked="f"/>
        </w:pict>
      </w:r>
    </w:p>
    <w:p w14:paraId="54A233D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2.</w:t>
      </w:r>
    </w:p>
    <w:p w14:paraId="6DAC821E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用例名：翻译记忆库管理</w:t>
      </w:r>
    </w:p>
    <w:p w14:paraId="0E08BB21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7FFF88C6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092EFF15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6AFC7283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翻译人员已成功登录计算机辅助翻译软件系统。</w:t>
      </w:r>
    </w:p>
    <w:p w14:paraId="71C1FA08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39A1FB38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翻译人员需要对翻译记忆库进行管理。</w:t>
      </w:r>
    </w:p>
    <w:p w14:paraId="162F65FE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3368822A" w14:textId="77777777" w:rsidR="003816C4" w:rsidRPr="00F13A86" w:rsidRDefault="003816C4" w:rsidP="003816C4">
      <w:pPr>
        <w:numPr>
          <w:ilvl w:val="0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翻译人员点击“翻译记忆库管理”按钮。</w:t>
      </w:r>
    </w:p>
    <w:p w14:paraId="4B564446" w14:textId="77777777" w:rsidR="003816C4" w:rsidRPr="00F13A86" w:rsidRDefault="003816C4" w:rsidP="003816C4">
      <w:pPr>
        <w:numPr>
          <w:ilvl w:val="0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系统显示翻译记忆库管理界面，界面中包括“添加记忆库”“删除记忆库”“修改记忆库”“查询记忆库”“导出记忆库”“导入记忆库”等选项。</w:t>
      </w:r>
    </w:p>
    <w:p w14:paraId="4786020D" w14:textId="77777777" w:rsidR="003816C4" w:rsidRPr="00F13A86" w:rsidRDefault="003816C4" w:rsidP="003816C4">
      <w:pPr>
        <w:numPr>
          <w:ilvl w:val="0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翻译人员选择不同操作：</w:t>
      </w:r>
    </w:p>
    <w:p w14:paraId="7B0997A4" w14:textId="77777777" w:rsidR="003816C4" w:rsidRPr="00F13A86" w:rsidRDefault="003816C4" w:rsidP="003816C4">
      <w:pPr>
        <w:numPr>
          <w:ilvl w:val="1"/>
          <w:numId w:val="6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添加记忆库</w:t>
      </w:r>
      <w:r w:rsidRPr="00F13A86">
        <w:rPr>
          <w:szCs w:val="21"/>
        </w:rPr>
        <w:t>：</w:t>
      </w:r>
    </w:p>
    <w:p w14:paraId="3A0B7680" w14:textId="77777777" w:rsidR="003816C4" w:rsidRPr="00F13A86" w:rsidRDefault="003816C4" w:rsidP="003816C4">
      <w:pPr>
        <w:numPr>
          <w:ilvl w:val="2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翻译人员点击“添加记忆库”按钮。</w:t>
      </w:r>
    </w:p>
    <w:p w14:paraId="64CDD328" w14:textId="77777777" w:rsidR="003816C4" w:rsidRPr="00F13A86" w:rsidRDefault="003816C4" w:rsidP="003816C4">
      <w:pPr>
        <w:numPr>
          <w:ilvl w:val="2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系统弹出添加记忆库对话框，要求输入记忆库名称等信息。</w:t>
      </w:r>
    </w:p>
    <w:p w14:paraId="472A8A62" w14:textId="77777777" w:rsidR="003816C4" w:rsidRPr="00F13A86" w:rsidRDefault="003816C4" w:rsidP="003816C4">
      <w:pPr>
        <w:numPr>
          <w:ilvl w:val="2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翻译人员输入相关信息后点击“确定”。</w:t>
      </w:r>
    </w:p>
    <w:p w14:paraId="460BBE2C" w14:textId="77777777" w:rsidR="003816C4" w:rsidRPr="00F13A86" w:rsidRDefault="003816C4" w:rsidP="003816C4">
      <w:pPr>
        <w:numPr>
          <w:ilvl w:val="2"/>
          <w:numId w:val="6"/>
        </w:numPr>
        <w:rPr>
          <w:rFonts w:hint="eastAsia"/>
          <w:szCs w:val="21"/>
        </w:rPr>
      </w:pPr>
      <w:r w:rsidRPr="00F13A86">
        <w:rPr>
          <w:szCs w:val="21"/>
        </w:rPr>
        <w:t>系统成功创建翻译记忆库，并在记忆库列表中显示新记忆库。</w:t>
      </w:r>
    </w:p>
    <w:p w14:paraId="4B8B7F64" w14:textId="77777777" w:rsidR="003816C4" w:rsidRPr="00F13A86" w:rsidRDefault="003816C4" w:rsidP="003816C4">
      <w:pPr>
        <w:numPr>
          <w:ilvl w:val="1"/>
          <w:numId w:val="6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删除记忆库</w:t>
      </w:r>
      <w:r w:rsidRPr="00F13A86">
        <w:rPr>
          <w:szCs w:val="21"/>
        </w:rPr>
        <w:t>：</w:t>
      </w:r>
    </w:p>
    <w:p w14:paraId="41A2FE43" w14:textId="77777777" w:rsidR="003816C4" w:rsidRPr="00F13A86" w:rsidRDefault="003816C4" w:rsidP="003816C4">
      <w:pPr>
        <w:numPr>
          <w:ilvl w:val="2"/>
          <w:numId w:val="7"/>
        </w:numPr>
        <w:rPr>
          <w:rFonts w:hint="eastAsia"/>
          <w:szCs w:val="21"/>
        </w:rPr>
      </w:pPr>
      <w:r w:rsidRPr="00F13A86">
        <w:rPr>
          <w:szCs w:val="21"/>
        </w:rPr>
        <w:t>翻译人员在记忆库列表中选中需要删除的记忆库。</w:t>
      </w:r>
    </w:p>
    <w:p w14:paraId="25012F80" w14:textId="77777777" w:rsidR="003816C4" w:rsidRPr="00F13A86" w:rsidRDefault="003816C4" w:rsidP="003816C4">
      <w:pPr>
        <w:numPr>
          <w:ilvl w:val="2"/>
          <w:numId w:val="7"/>
        </w:numPr>
        <w:rPr>
          <w:rFonts w:hint="eastAsia"/>
          <w:szCs w:val="21"/>
        </w:rPr>
      </w:pPr>
      <w:r w:rsidRPr="00F13A86">
        <w:rPr>
          <w:szCs w:val="21"/>
        </w:rPr>
        <w:t>翻译人员点击“删除记忆库”按钮。</w:t>
      </w:r>
    </w:p>
    <w:p w14:paraId="39880F34" w14:textId="77777777" w:rsidR="003816C4" w:rsidRPr="00F13A86" w:rsidRDefault="003816C4" w:rsidP="003816C4">
      <w:pPr>
        <w:numPr>
          <w:ilvl w:val="2"/>
          <w:numId w:val="7"/>
        </w:numPr>
        <w:rPr>
          <w:rFonts w:hint="eastAsia"/>
          <w:szCs w:val="21"/>
        </w:rPr>
      </w:pPr>
      <w:r w:rsidRPr="00F13A86">
        <w:rPr>
          <w:szCs w:val="21"/>
        </w:rPr>
        <w:lastRenderedPageBreak/>
        <w:t>系统弹出确认删除对话框。</w:t>
      </w:r>
    </w:p>
    <w:p w14:paraId="33BBFF3B" w14:textId="77777777" w:rsidR="003816C4" w:rsidRPr="00F13A86" w:rsidRDefault="003816C4" w:rsidP="003816C4">
      <w:pPr>
        <w:numPr>
          <w:ilvl w:val="2"/>
          <w:numId w:val="7"/>
        </w:numPr>
        <w:rPr>
          <w:rFonts w:hint="eastAsia"/>
          <w:szCs w:val="21"/>
        </w:rPr>
      </w:pPr>
      <w:r w:rsidRPr="00F13A86">
        <w:rPr>
          <w:szCs w:val="21"/>
        </w:rPr>
        <w:t>翻译人员点击“确认”，系统删除该记忆库。</w:t>
      </w:r>
    </w:p>
    <w:p w14:paraId="4E3B3CE5" w14:textId="77777777" w:rsidR="003816C4" w:rsidRPr="00F13A86" w:rsidRDefault="003816C4" w:rsidP="003816C4">
      <w:pPr>
        <w:numPr>
          <w:ilvl w:val="1"/>
          <w:numId w:val="6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修改记忆库</w:t>
      </w:r>
      <w:r w:rsidRPr="00F13A86">
        <w:rPr>
          <w:szCs w:val="21"/>
        </w:rPr>
        <w:t>：</w:t>
      </w:r>
    </w:p>
    <w:p w14:paraId="519BFB73" w14:textId="77777777" w:rsidR="003816C4" w:rsidRPr="00F13A86" w:rsidRDefault="003816C4" w:rsidP="003816C4">
      <w:pPr>
        <w:numPr>
          <w:ilvl w:val="2"/>
          <w:numId w:val="8"/>
        </w:numPr>
        <w:rPr>
          <w:rFonts w:hint="eastAsia"/>
          <w:szCs w:val="21"/>
        </w:rPr>
      </w:pPr>
      <w:r w:rsidRPr="00F13A86">
        <w:rPr>
          <w:szCs w:val="21"/>
        </w:rPr>
        <w:t>翻译人员在记忆库列表中选中需要修改的记忆库。</w:t>
      </w:r>
    </w:p>
    <w:p w14:paraId="680A57F2" w14:textId="77777777" w:rsidR="003816C4" w:rsidRPr="00F13A86" w:rsidRDefault="003816C4" w:rsidP="003816C4">
      <w:pPr>
        <w:numPr>
          <w:ilvl w:val="2"/>
          <w:numId w:val="8"/>
        </w:numPr>
        <w:rPr>
          <w:rFonts w:hint="eastAsia"/>
          <w:szCs w:val="21"/>
        </w:rPr>
      </w:pPr>
      <w:r w:rsidRPr="00F13A86">
        <w:rPr>
          <w:szCs w:val="21"/>
        </w:rPr>
        <w:t>翻译人员点击“修改记忆库”按钮。</w:t>
      </w:r>
    </w:p>
    <w:p w14:paraId="6FDCD1B4" w14:textId="77777777" w:rsidR="003816C4" w:rsidRPr="00F13A86" w:rsidRDefault="003816C4" w:rsidP="003816C4">
      <w:pPr>
        <w:numPr>
          <w:ilvl w:val="2"/>
          <w:numId w:val="8"/>
        </w:numPr>
        <w:rPr>
          <w:rFonts w:hint="eastAsia"/>
          <w:szCs w:val="21"/>
        </w:rPr>
      </w:pPr>
      <w:r w:rsidRPr="00F13A86">
        <w:rPr>
          <w:szCs w:val="21"/>
        </w:rPr>
        <w:t>系统弹出修改记忆库对话框，显示当前记忆库的信息。</w:t>
      </w:r>
    </w:p>
    <w:p w14:paraId="0565CAB9" w14:textId="77777777" w:rsidR="003816C4" w:rsidRPr="00F13A86" w:rsidRDefault="003816C4" w:rsidP="003816C4">
      <w:pPr>
        <w:numPr>
          <w:ilvl w:val="2"/>
          <w:numId w:val="8"/>
        </w:numPr>
        <w:rPr>
          <w:rFonts w:hint="eastAsia"/>
          <w:szCs w:val="21"/>
        </w:rPr>
      </w:pPr>
      <w:r w:rsidRPr="00F13A86">
        <w:rPr>
          <w:szCs w:val="21"/>
        </w:rPr>
        <w:t>翻译人员修改记忆库名称等信息后点击“保存”。</w:t>
      </w:r>
    </w:p>
    <w:p w14:paraId="2D1ED714" w14:textId="77777777" w:rsidR="003816C4" w:rsidRPr="00F13A86" w:rsidRDefault="003816C4" w:rsidP="003816C4">
      <w:pPr>
        <w:numPr>
          <w:ilvl w:val="2"/>
          <w:numId w:val="8"/>
        </w:numPr>
        <w:rPr>
          <w:rFonts w:hint="eastAsia"/>
          <w:szCs w:val="21"/>
        </w:rPr>
      </w:pPr>
      <w:r w:rsidRPr="00F13A86">
        <w:rPr>
          <w:szCs w:val="21"/>
        </w:rPr>
        <w:t>系统更新记忆</w:t>
      </w:r>
      <w:proofErr w:type="gramStart"/>
      <w:r w:rsidRPr="00F13A86">
        <w:rPr>
          <w:szCs w:val="21"/>
        </w:rPr>
        <w:t>库信息</w:t>
      </w:r>
      <w:proofErr w:type="gramEnd"/>
      <w:r w:rsidRPr="00F13A86">
        <w:rPr>
          <w:szCs w:val="21"/>
        </w:rPr>
        <w:t>并提示修改成功。</w:t>
      </w:r>
    </w:p>
    <w:p w14:paraId="132DD2C4" w14:textId="77777777" w:rsidR="003816C4" w:rsidRPr="00F13A86" w:rsidRDefault="003816C4" w:rsidP="003816C4">
      <w:pPr>
        <w:numPr>
          <w:ilvl w:val="1"/>
          <w:numId w:val="6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查询记忆库</w:t>
      </w:r>
      <w:r w:rsidRPr="00F13A86">
        <w:rPr>
          <w:szCs w:val="21"/>
        </w:rPr>
        <w:t>：</w:t>
      </w:r>
    </w:p>
    <w:p w14:paraId="5FFB5B07" w14:textId="77777777" w:rsidR="003816C4" w:rsidRPr="00F13A86" w:rsidRDefault="003816C4" w:rsidP="003816C4">
      <w:pPr>
        <w:numPr>
          <w:ilvl w:val="2"/>
          <w:numId w:val="9"/>
        </w:numPr>
        <w:rPr>
          <w:rFonts w:hint="eastAsia"/>
          <w:szCs w:val="21"/>
        </w:rPr>
      </w:pPr>
      <w:r w:rsidRPr="00F13A86">
        <w:rPr>
          <w:szCs w:val="21"/>
        </w:rPr>
        <w:t>翻译人员输入查询条件（如记忆库名称）。</w:t>
      </w:r>
    </w:p>
    <w:p w14:paraId="48E013BA" w14:textId="77777777" w:rsidR="003816C4" w:rsidRPr="00F13A86" w:rsidRDefault="003816C4" w:rsidP="003816C4">
      <w:pPr>
        <w:numPr>
          <w:ilvl w:val="2"/>
          <w:numId w:val="9"/>
        </w:numPr>
        <w:rPr>
          <w:rFonts w:hint="eastAsia"/>
          <w:szCs w:val="21"/>
        </w:rPr>
      </w:pPr>
      <w:r w:rsidRPr="00F13A86">
        <w:rPr>
          <w:szCs w:val="21"/>
        </w:rPr>
        <w:t>系统显示符合条件的记忆库列表。</w:t>
      </w:r>
    </w:p>
    <w:p w14:paraId="5761ADE5" w14:textId="77777777" w:rsidR="003816C4" w:rsidRPr="00F13A86" w:rsidRDefault="003816C4" w:rsidP="003816C4">
      <w:pPr>
        <w:numPr>
          <w:ilvl w:val="1"/>
          <w:numId w:val="6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导出记忆库</w:t>
      </w:r>
      <w:r w:rsidRPr="00F13A86">
        <w:rPr>
          <w:szCs w:val="21"/>
        </w:rPr>
        <w:t>：</w:t>
      </w:r>
    </w:p>
    <w:p w14:paraId="59591689" w14:textId="77777777" w:rsidR="003816C4" w:rsidRPr="00F13A86" w:rsidRDefault="003816C4" w:rsidP="003816C4">
      <w:pPr>
        <w:numPr>
          <w:ilvl w:val="2"/>
          <w:numId w:val="10"/>
        </w:numPr>
        <w:rPr>
          <w:rFonts w:hint="eastAsia"/>
          <w:szCs w:val="21"/>
        </w:rPr>
      </w:pPr>
      <w:r w:rsidRPr="00F13A86">
        <w:rPr>
          <w:szCs w:val="21"/>
        </w:rPr>
        <w:t>翻译人员在记忆库列表中选中需要导出的记忆库。</w:t>
      </w:r>
    </w:p>
    <w:p w14:paraId="49C278A2" w14:textId="77777777" w:rsidR="003816C4" w:rsidRPr="00F13A86" w:rsidRDefault="003816C4" w:rsidP="003816C4">
      <w:pPr>
        <w:numPr>
          <w:ilvl w:val="2"/>
          <w:numId w:val="10"/>
        </w:numPr>
        <w:rPr>
          <w:rFonts w:hint="eastAsia"/>
          <w:szCs w:val="21"/>
        </w:rPr>
      </w:pPr>
      <w:r w:rsidRPr="00F13A86">
        <w:rPr>
          <w:szCs w:val="21"/>
        </w:rPr>
        <w:t>翻译人员点击“导出记忆库”按钮。</w:t>
      </w:r>
    </w:p>
    <w:p w14:paraId="449ACA26" w14:textId="77777777" w:rsidR="003816C4" w:rsidRPr="00F13A86" w:rsidRDefault="003816C4" w:rsidP="003816C4">
      <w:pPr>
        <w:numPr>
          <w:ilvl w:val="2"/>
          <w:numId w:val="10"/>
        </w:numPr>
        <w:rPr>
          <w:rFonts w:hint="eastAsia"/>
          <w:szCs w:val="21"/>
        </w:rPr>
      </w:pPr>
      <w:r w:rsidRPr="00F13A86">
        <w:rPr>
          <w:szCs w:val="21"/>
        </w:rPr>
        <w:t>系统提示选择导出路径。</w:t>
      </w:r>
    </w:p>
    <w:p w14:paraId="0149F1D8" w14:textId="77777777" w:rsidR="003816C4" w:rsidRPr="00F13A86" w:rsidRDefault="003816C4" w:rsidP="003816C4">
      <w:pPr>
        <w:numPr>
          <w:ilvl w:val="2"/>
          <w:numId w:val="10"/>
        </w:numPr>
        <w:rPr>
          <w:rFonts w:hint="eastAsia"/>
          <w:szCs w:val="21"/>
        </w:rPr>
      </w:pPr>
      <w:r w:rsidRPr="00F13A86">
        <w:rPr>
          <w:szCs w:val="21"/>
        </w:rPr>
        <w:t>翻译人员选择路径后，系统将记忆库导出为指定格式的文件。</w:t>
      </w:r>
    </w:p>
    <w:p w14:paraId="0CCF9D60" w14:textId="77777777" w:rsidR="003816C4" w:rsidRPr="00F13A86" w:rsidRDefault="003816C4" w:rsidP="003816C4">
      <w:pPr>
        <w:numPr>
          <w:ilvl w:val="1"/>
          <w:numId w:val="6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导入记忆库</w:t>
      </w:r>
      <w:r w:rsidRPr="00F13A86">
        <w:rPr>
          <w:szCs w:val="21"/>
        </w:rPr>
        <w:t>：</w:t>
      </w:r>
    </w:p>
    <w:p w14:paraId="13D51E4E" w14:textId="77777777" w:rsidR="003816C4" w:rsidRPr="00F13A86" w:rsidRDefault="003816C4" w:rsidP="003816C4">
      <w:pPr>
        <w:numPr>
          <w:ilvl w:val="2"/>
          <w:numId w:val="11"/>
        </w:numPr>
        <w:rPr>
          <w:rFonts w:hint="eastAsia"/>
          <w:szCs w:val="21"/>
        </w:rPr>
      </w:pPr>
      <w:r w:rsidRPr="00F13A86">
        <w:rPr>
          <w:szCs w:val="21"/>
        </w:rPr>
        <w:t>翻译人员点击“导入记忆库”按钮。</w:t>
      </w:r>
    </w:p>
    <w:p w14:paraId="71F85EAD" w14:textId="77777777" w:rsidR="003816C4" w:rsidRPr="00F13A86" w:rsidRDefault="003816C4" w:rsidP="003816C4">
      <w:pPr>
        <w:numPr>
          <w:ilvl w:val="2"/>
          <w:numId w:val="11"/>
        </w:numPr>
        <w:rPr>
          <w:rFonts w:hint="eastAsia"/>
          <w:szCs w:val="21"/>
        </w:rPr>
      </w:pPr>
      <w:r w:rsidRPr="00F13A86">
        <w:rPr>
          <w:szCs w:val="21"/>
        </w:rPr>
        <w:t>系统提示选择导入文件。</w:t>
      </w:r>
    </w:p>
    <w:p w14:paraId="60550E37" w14:textId="77777777" w:rsidR="003816C4" w:rsidRPr="00F13A86" w:rsidRDefault="003816C4" w:rsidP="003816C4">
      <w:pPr>
        <w:numPr>
          <w:ilvl w:val="2"/>
          <w:numId w:val="11"/>
        </w:numPr>
        <w:rPr>
          <w:rFonts w:hint="eastAsia"/>
          <w:szCs w:val="21"/>
        </w:rPr>
      </w:pPr>
      <w:r w:rsidRPr="00F13A86">
        <w:rPr>
          <w:szCs w:val="21"/>
        </w:rPr>
        <w:t>翻译人员选择文件后，系统将文件内容导入为新的记忆库。</w:t>
      </w:r>
    </w:p>
    <w:p w14:paraId="3A0F43D9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76AABCF0" w14:textId="77777777" w:rsidR="003816C4" w:rsidRPr="00F13A86" w:rsidRDefault="003816C4" w:rsidP="003816C4">
      <w:pPr>
        <w:numPr>
          <w:ilvl w:val="0"/>
          <w:numId w:val="12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：翻译人员在添加记忆库时未输入记忆库名称。</w:t>
      </w:r>
    </w:p>
    <w:p w14:paraId="0F1F2C9D" w14:textId="77777777" w:rsidR="003816C4" w:rsidRPr="00F13A86" w:rsidRDefault="003816C4" w:rsidP="003816C4">
      <w:pPr>
        <w:numPr>
          <w:ilvl w:val="1"/>
          <w:numId w:val="12"/>
        </w:numPr>
        <w:rPr>
          <w:rFonts w:hint="eastAsia"/>
          <w:szCs w:val="21"/>
        </w:rPr>
      </w:pPr>
      <w:r w:rsidRPr="00F13A86">
        <w:rPr>
          <w:szCs w:val="21"/>
        </w:rPr>
        <w:t>系统提示“记忆库名称不能为空”。</w:t>
      </w:r>
    </w:p>
    <w:p w14:paraId="39FF4C64" w14:textId="77777777" w:rsidR="003816C4" w:rsidRPr="00F13A86" w:rsidRDefault="003816C4" w:rsidP="003816C4">
      <w:pPr>
        <w:numPr>
          <w:ilvl w:val="0"/>
          <w:numId w:val="12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异常2</w:t>
      </w:r>
      <w:r w:rsidRPr="00F13A86">
        <w:rPr>
          <w:szCs w:val="21"/>
        </w:rPr>
        <w:t>：翻译人员导入的记忆库文件格式不支持。</w:t>
      </w:r>
    </w:p>
    <w:p w14:paraId="12226B80" w14:textId="77777777" w:rsidR="003816C4" w:rsidRPr="00F13A86" w:rsidRDefault="003816C4" w:rsidP="003816C4">
      <w:pPr>
        <w:numPr>
          <w:ilvl w:val="1"/>
          <w:numId w:val="12"/>
        </w:numPr>
        <w:rPr>
          <w:rFonts w:hint="eastAsia"/>
          <w:szCs w:val="21"/>
        </w:rPr>
      </w:pPr>
      <w:r w:rsidRPr="00F13A86">
        <w:rPr>
          <w:szCs w:val="21"/>
        </w:rPr>
        <w:t>系统提示“文件格式错误，无法导入”。</w:t>
      </w:r>
    </w:p>
    <w:p w14:paraId="4D82D8C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2FC41F5E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翻译记忆库管理操作完成，记忆库列表更新。</w:t>
      </w:r>
    </w:p>
    <w:p w14:paraId="11F42C66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2FA87850">
          <v:rect id="_x0000_i1026" style="width:0;height:1.5pt" o:hralign="center" o:hrstd="t" o:hr="t" fillcolor="#a0a0a0" stroked="f"/>
        </w:pict>
      </w:r>
    </w:p>
    <w:p w14:paraId="5F57F0F6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3.</w:t>
      </w:r>
    </w:p>
    <w:p w14:paraId="4BC3F824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用例名：术语库管理</w:t>
      </w:r>
    </w:p>
    <w:p w14:paraId="381350B3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580BB1C7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53AFF576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2068855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翻译人员已成功登录计算机辅助翻译软件系统。</w:t>
      </w:r>
    </w:p>
    <w:p w14:paraId="64D0FDE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40AA4F54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翻译人员需要对术语库进行管理。</w:t>
      </w:r>
    </w:p>
    <w:p w14:paraId="60B22860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2DC3C311" w14:textId="77777777" w:rsidR="003816C4" w:rsidRPr="00F13A86" w:rsidRDefault="003816C4" w:rsidP="003816C4">
      <w:pPr>
        <w:numPr>
          <w:ilvl w:val="0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t>翻译人员点击“术语库管理”按钮。</w:t>
      </w:r>
    </w:p>
    <w:p w14:paraId="4A1F34FF" w14:textId="77777777" w:rsidR="003816C4" w:rsidRPr="00F13A86" w:rsidRDefault="003816C4" w:rsidP="003816C4">
      <w:pPr>
        <w:numPr>
          <w:ilvl w:val="0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t>系统显示术语库管理界面，界面中包括“添加术语库”“删除术语库”“修改术语库”“查询术语库”“导出术语库”“导入术语库”等选项。</w:t>
      </w:r>
    </w:p>
    <w:p w14:paraId="2A4101F7" w14:textId="77777777" w:rsidR="003816C4" w:rsidRPr="00F13A86" w:rsidRDefault="003816C4" w:rsidP="003816C4">
      <w:pPr>
        <w:numPr>
          <w:ilvl w:val="0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t>翻译人员选择不同操作：</w:t>
      </w:r>
    </w:p>
    <w:p w14:paraId="1AF526B7" w14:textId="77777777" w:rsidR="003816C4" w:rsidRPr="00F13A86" w:rsidRDefault="003816C4" w:rsidP="003816C4">
      <w:pPr>
        <w:numPr>
          <w:ilvl w:val="1"/>
          <w:numId w:val="1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添加术语库</w:t>
      </w:r>
      <w:r w:rsidRPr="00F13A86">
        <w:rPr>
          <w:szCs w:val="21"/>
        </w:rPr>
        <w:t>：</w:t>
      </w:r>
    </w:p>
    <w:p w14:paraId="49DB06FB" w14:textId="77777777" w:rsidR="003816C4" w:rsidRPr="00F13A86" w:rsidRDefault="003816C4" w:rsidP="003816C4">
      <w:pPr>
        <w:numPr>
          <w:ilvl w:val="2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t>翻译人员点击“添加术语库”按钮。</w:t>
      </w:r>
    </w:p>
    <w:p w14:paraId="72A7B67A" w14:textId="77777777" w:rsidR="003816C4" w:rsidRPr="00F13A86" w:rsidRDefault="003816C4" w:rsidP="003816C4">
      <w:pPr>
        <w:numPr>
          <w:ilvl w:val="2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t>系统弹出添加术语库对话框，要求输入术语库名称等信息。</w:t>
      </w:r>
    </w:p>
    <w:p w14:paraId="27106AB8" w14:textId="77777777" w:rsidR="003816C4" w:rsidRPr="00F13A86" w:rsidRDefault="003816C4" w:rsidP="003816C4">
      <w:pPr>
        <w:numPr>
          <w:ilvl w:val="2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lastRenderedPageBreak/>
        <w:t>翻译人员输入相关信息后点击“确定”。</w:t>
      </w:r>
    </w:p>
    <w:p w14:paraId="3BDAED2F" w14:textId="77777777" w:rsidR="003816C4" w:rsidRPr="00F13A86" w:rsidRDefault="003816C4" w:rsidP="003816C4">
      <w:pPr>
        <w:numPr>
          <w:ilvl w:val="2"/>
          <w:numId w:val="13"/>
        </w:numPr>
        <w:rPr>
          <w:rFonts w:hint="eastAsia"/>
          <w:szCs w:val="21"/>
        </w:rPr>
      </w:pPr>
      <w:r w:rsidRPr="00F13A86">
        <w:rPr>
          <w:szCs w:val="21"/>
        </w:rPr>
        <w:t>系统成功创建术语库，并在术语库列表中显示新术语库。</w:t>
      </w:r>
    </w:p>
    <w:p w14:paraId="58CA03D5" w14:textId="77777777" w:rsidR="003816C4" w:rsidRPr="00F13A86" w:rsidRDefault="003816C4" w:rsidP="003816C4">
      <w:pPr>
        <w:numPr>
          <w:ilvl w:val="1"/>
          <w:numId w:val="1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删除术语库</w:t>
      </w:r>
      <w:r w:rsidRPr="00F13A86">
        <w:rPr>
          <w:szCs w:val="21"/>
        </w:rPr>
        <w:t>：</w:t>
      </w:r>
    </w:p>
    <w:p w14:paraId="5901E176" w14:textId="77777777" w:rsidR="003816C4" w:rsidRPr="00F13A86" w:rsidRDefault="003816C4" w:rsidP="003816C4">
      <w:pPr>
        <w:numPr>
          <w:ilvl w:val="2"/>
          <w:numId w:val="14"/>
        </w:numPr>
        <w:rPr>
          <w:rFonts w:hint="eastAsia"/>
          <w:szCs w:val="21"/>
        </w:rPr>
      </w:pPr>
      <w:r w:rsidRPr="00F13A86">
        <w:rPr>
          <w:szCs w:val="21"/>
        </w:rPr>
        <w:t>翻译人员在术语库列表中选中需要删除的术语库。</w:t>
      </w:r>
    </w:p>
    <w:p w14:paraId="383358F7" w14:textId="77777777" w:rsidR="003816C4" w:rsidRPr="00F13A86" w:rsidRDefault="003816C4" w:rsidP="003816C4">
      <w:pPr>
        <w:numPr>
          <w:ilvl w:val="2"/>
          <w:numId w:val="14"/>
        </w:numPr>
        <w:rPr>
          <w:rFonts w:hint="eastAsia"/>
          <w:szCs w:val="21"/>
        </w:rPr>
      </w:pPr>
      <w:r w:rsidRPr="00F13A86">
        <w:rPr>
          <w:szCs w:val="21"/>
        </w:rPr>
        <w:t>翻译人员点击“删除术语库”按钮。</w:t>
      </w:r>
    </w:p>
    <w:p w14:paraId="24E8C131" w14:textId="77777777" w:rsidR="003816C4" w:rsidRPr="00F13A86" w:rsidRDefault="003816C4" w:rsidP="003816C4">
      <w:pPr>
        <w:numPr>
          <w:ilvl w:val="2"/>
          <w:numId w:val="14"/>
        </w:numPr>
        <w:rPr>
          <w:rFonts w:hint="eastAsia"/>
          <w:szCs w:val="21"/>
        </w:rPr>
      </w:pPr>
      <w:r w:rsidRPr="00F13A86">
        <w:rPr>
          <w:szCs w:val="21"/>
        </w:rPr>
        <w:t>系统弹出确认删除对话框。</w:t>
      </w:r>
    </w:p>
    <w:p w14:paraId="104836E4" w14:textId="77777777" w:rsidR="003816C4" w:rsidRPr="00F13A86" w:rsidRDefault="003816C4" w:rsidP="003816C4">
      <w:pPr>
        <w:numPr>
          <w:ilvl w:val="2"/>
          <w:numId w:val="14"/>
        </w:numPr>
        <w:rPr>
          <w:rFonts w:hint="eastAsia"/>
          <w:szCs w:val="21"/>
        </w:rPr>
      </w:pPr>
      <w:r w:rsidRPr="00F13A86">
        <w:rPr>
          <w:szCs w:val="21"/>
        </w:rPr>
        <w:t>翻译人员点击“确认”，系统删除该术语库。</w:t>
      </w:r>
    </w:p>
    <w:p w14:paraId="3D6E843F" w14:textId="77777777" w:rsidR="003816C4" w:rsidRPr="00F13A86" w:rsidRDefault="003816C4" w:rsidP="003816C4">
      <w:pPr>
        <w:numPr>
          <w:ilvl w:val="1"/>
          <w:numId w:val="1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修改术语库</w:t>
      </w:r>
      <w:r w:rsidRPr="00F13A86">
        <w:rPr>
          <w:szCs w:val="21"/>
        </w:rPr>
        <w:t>：</w:t>
      </w:r>
    </w:p>
    <w:p w14:paraId="53D4404C" w14:textId="77777777" w:rsidR="003816C4" w:rsidRPr="00F13A86" w:rsidRDefault="003816C4" w:rsidP="003816C4">
      <w:pPr>
        <w:numPr>
          <w:ilvl w:val="2"/>
          <w:numId w:val="15"/>
        </w:numPr>
        <w:rPr>
          <w:rFonts w:hint="eastAsia"/>
          <w:szCs w:val="21"/>
        </w:rPr>
      </w:pPr>
      <w:r w:rsidRPr="00F13A86">
        <w:rPr>
          <w:szCs w:val="21"/>
        </w:rPr>
        <w:t>翻译人员在术语库列表中选中需要修改的术语库。</w:t>
      </w:r>
    </w:p>
    <w:p w14:paraId="10B39488" w14:textId="77777777" w:rsidR="003816C4" w:rsidRPr="00F13A86" w:rsidRDefault="003816C4" w:rsidP="003816C4">
      <w:pPr>
        <w:numPr>
          <w:ilvl w:val="2"/>
          <w:numId w:val="15"/>
        </w:numPr>
        <w:rPr>
          <w:rFonts w:hint="eastAsia"/>
          <w:szCs w:val="21"/>
        </w:rPr>
      </w:pPr>
      <w:r w:rsidRPr="00F13A86">
        <w:rPr>
          <w:szCs w:val="21"/>
        </w:rPr>
        <w:t>翻译人员点击“修改术语库”按钮。</w:t>
      </w:r>
    </w:p>
    <w:p w14:paraId="5455CE9E" w14:textId="77777777" w:rsidR="003816C4" w:rsidRPr="00F13A86" w:rsidRDefault="003816C4" w:rsidP="003816C4">
      <w:pPr>
        <w:numPr>
          <w:ilvl w:val="2"/>
          <w:numId w:val="15"/>
        </w:numPr>
        <w:rPr>
          <w:rFonts w:hint="eastAsia"/>
          <w:szCs w:val="21"/>
        </w:rPr>
      </w:pPr>
      <w:r w:rsidRPr="00F13A86">
        <w:rPr>
          <w:szCs w:val="21"/>
        </w:rPr>
        <w:t>系统弹出修改术语库对话框，显示当前术语库的信息。</w:t>
      </w:r>
    </w:p>
    <w:p w14:paraId="7AE4597D" w14:textId="77777777" w:rsidR="003816C4" w:rsidRPr="00F13A86" w:rsidRDefault="003816C4" w:rsidP="003816C4">
      <w:pPr>
        <w:numPr>
          <w:ilvl w:val="2"/>
          <w:numId w:val="15"/>
        </w:numPr>
        <w:rPr>
          <w:rFonts w:hint="eastAsia"/>
          <w:szCs w:val="21"/>
        </w:rPr>
      </w:pPr>
      <w:r w:rsidRPr="00F13A86">
        <w:rPr>
          <w:szCs w:val="21"/>
        </w:rPr>
        <w:t>翻译人员修改术语库名称等信息后点击“保存”。</w:t>
      </w:r>
    </w:p>
    <w:p w14:paraId="254A054D" w14:textId="77777777" w:rsidR="003816C4" w:rsidRPr="00F13A86" w:rsidRDefault="003816C4" w:rsidP="003816C4">
      <w:pPr>
        <w:numPr>
          <w:ilvl w:val="2"/>
          <w:numId w:val="15"/>
        </w:numPr>
        <w:rPr>
          <w:rFonts w:hint="eastAsia"/>
          <w:szCs w:val="21"/>
        </w:rPr>
      </w:pPr>
      <w:r w:rsidRPr="00F13A86">
        <w:rPr>
          <w:szCs w:val="21"/>
        </w:rPr>
        <w:t>系统更新术语</w:t>
      </w:r>
      <w:proofErr w:type="gramStart"/>
      <w:r w:rsidRPr="00F13A86">
        <w:rPr>
          <w:szCs w:val="21"/>
        </w:rPr>
        <w:t>库信息</w:t>
      </w:r>
      <w:proofErr w:type="gramEnd"/>
      <w:r w:rsidRPr="00F13A86">
        <w:rPr>
          <w:szCs w:val="21"/>
        </w:rPr>
        <w:t>并提示修改成功。</w:t>
      </w:r>
    </w:p>
    <w:p w14:paraId="23BA1C3D" w14:textId="77777777" w:rsidR="003816C4" w:rsidRPr="00F13A86" w:rsidRDefault="003816C4" w:rsidP="003816C4">
      <w:pPr>
        <w:numPr>
          <w:ilvl w:val="1"/>
          <w:numId w:val="1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查询术语库</w:t>
      </w:r>
      <w:r w:rsidRPr="00F13A86">
        <w:rPr>
          <w:szCs w:val="21"/>
        </w:rPr>
        <w:t>：</w:t>
      </w:r>
    </w:p>
    <w:p w14:paraId="35DA0BA7" w14:textId="77777777" w:rsidR="003816C4" w:rsidRPr="00F13A86" w:rsidRDefault="003816C4" w:rsidP="003816C4">
      <w:pPr>
        <w:numPr>
          <w:ilvl w:val="2"/>
          <w:numId w:val="16"/>
        </w:numPr>
        <w:rPr>
          <w:rFonts w:hint="eastAsia"/>
          <w:szCs w:val="21"/>
        </w:rPr>
      </w:pPr>
      <w:r w:rsidRPr="00F13A86">
        <w:rPr>
          <w:szCs w:val="21"/>
        </w:rPr>
        <w:t>翻译人员输入查询条件（如术语库名称）。</w:t>
      </w:r>
    </w:p>
    <w:p w14:paraId="08FDE80D" w14:textId="77777777" w:rsidR="003816C4" w:rsidRPr="00F13A86" w:rsidRDefault="003816C4" w:rsidP="003816C4">
      <w:pPr>
        <w:numPr>
          <w:ilvl w:val="2"/>
          <w:numId w:val="16"/>
        </w:numPr>
        <w:rPr>
          <w:rFonts w:hint="eastAsia"/>
          <w:szCs w:val="21"/>
        </w:rPr>
      </w:pPr>
      <w:r w:rsidRPr="00F13A86">
        <w:rPr>
          <w:szCs w:val="21"/>
        </w:rPr>
        <w:t>系统显示符合条件的术语库列表。</w:t>
      </w:r>
    </w:p>
    <w:p w14:paraId="0FBC0129" w14:textId="77777777" w:rsidR="003816C4" w:rsidRPr="00F13A86" w:rsidRDefault="003816C4" w:rsidP="003816C4">
      <w:pPr>
        <w:numPr>
          <w:ilvl w:val="1"/>
          <w:numId w:val="1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导出术语库</w:t>
      </w:r>
      <w:r w:rsidRPr="00F13A86">
        <w:rPr>
          <w:szCs w:val="21"/>
        </w:rPr>
        <w:t>：</w:t>
      </w:r>
    </w:p>
    <w:p w14:paraId="3A852B7B" w14:textId="77777777" w:rsidR="003816C4" w:rsidRPr="00F13A86" w:rsidRDefault="003816C4" w:rsidP="003816C4">
      <w:pPr>
        <w:numPr>
          <w:ilvl w:val="2"/>
          <w:numId w:val="17"/>
        </w:numPr>
        <w:rPr>
          <w:rFonts w:hint="eastAsia"/>
          <w:szCs w:val="21"/>
        </w:rPr>
      </w:pPr>
      <w:r w:rsidRPr="00F13A86">
        <w:rPr>
          <w:szCs w:val="21"/>
        </w:rPr>
        <w:t>翻译人员在术语库列表中选中需要导出的术语库。</w:t>
      </w:r>
    </w:p>
    <w:p w14:paraId="21E1E042" w14:textId="77777777" w:rsidR="003816C4" w:rsidRPr="00F13A86" w:rsidRDefault="003816C4" w:rsidP="003816C4">
      <w:pPr>
        <w:numPr>
          <w:ilvl w:val="2"/>
          <w:numId w:val="17"/>
        </w:numPr>
        <w:rPr>
          <w:rFonts w:hint="eastAsia"/>
          <w:szCs w:val="21"/>
        </w:rPr>
      </w:pPr>
      <w:r w:rsidRPr="00F13A86">
        <w:rPr>
          <w:szCs w:val="21"/>
        </w:rPr>
        <w:t>翻译人员点击“导出术语库”按钮。</w:t>
      </w:r>
    </w:p>
    <w:p w14:paraId="7164FDE5" w14:textId="77777777" w:rsidR="003816C4" w:rsidRPr="00F13A86" w:rsidRDefault="003816C4" w:rsidP="003816C4">
      <w:pPr>
        <w:numPr>
          <w:ilvl w:val="2"/>
          <w:numId w:val="17"/>
        </w:numPr>
        <w:rPr>
          <w:rFonts w:hint="eastAsia"/>
          <w:szCs w:val="21"/>
        </w:rPr>
      </w:pPr>
      <w:r w:rsidRPr="00F13A86">
        <w:rPr>
          <w:szCs w:val="21"/>
        </w:rPr>
        <w:t>系统提示选择导出路径。</w:t>
      </w:r>
    </w:p>
    <w:p w14:paraId="4A6D23B1" w14:textId="77777777" w:rsidR="003816C4" w:rsidRPr="00F13A86" w:rsidRDefault="003816C4" w:rsidP="003816C4">
      <w:pPr>
        <w:numPr>
          <w:ilvl w:val="2"/>
          <w:numId w:val="17"/>
        </w:numPr>
        <w:rPr>
          <w:rFonts w:hint="eastAsia"/>
          <w:szCs w:val="21"/>
        </w:rPr>
      </w:pPr>
      <w:r w:rsidRPr="00F13A86">
        <w:rPr>
          <w:szCs w:val="21"/>
        </w:rPr>
        <w:t>翻译人员选择路径后，系统将术语库导出为指定格式的文件。</w:t>
      </w:r>
    </w:p>
    <w:p w14:paraId="57FF0D8C" w14:textId="77777777" w:rsidR="003816C4" w:rsidRPr="00F13A86" w:rsidRDefault="003816C4" w:rsidP="003816C4">
      <w:pPr>
        <w:numPr>
          <w:ilvl w:val="1"/>
          <w:numId w:val="1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导入术语库</w:t>
      </w:r>
      <w:r w:rsidRPr="00F13A86">
        <w:rPr>
          <w:szCs w:val="21"/>
        </w:rPr>
        <w:t>：</w:t>
      </w:r>
    </w:p>
    <w:p w14:paraId="6EB7A24D" w14:textId="77777777" w:rsidR="003816C4" w:rsidRPr="00F13A86" w:rsidRDefault="003816C4" w:rsidP="003816C4">
      <w:pPr>
        <w:numPr>
          <w:ilvl w:val="2"/>
          <w:numId w:val="18"/>
        </w:numPr>
        <w:rPr>
          <w:rFonts w:hint="eastAsia"/>
          <w:szCs w:val="21"/>
        </w:rPr>
      </w:pPr>
      <w:r w:rsidRPr="00F13A86">
        <w:rPr>
          <w:szCs w:val="21"/>
        </w:rPr>
        <w:t>翻译人员点击“导入术语库”按钮。</w:t>
      </w:r>
    </w:p>
    <w:p w14:paraId="15DA5A23" w14:textId="77777777" w:rsidR="003816C4" w:rsidRPr="00F13A86" w:rsidRDefault="003816C4" w:rsidP="003816C4">
      <w:pPr>
        <w:numPr>
          <w:ilvl w:val="2"/>
          <w:numId w:val="18"/>
        </w:numPr>
        <w:rPr>
          <w:rFonts w:hint="eastAsia"/>
          <w:szCs w:val="21"/>
        </w:rPr>
      </w:pPr>
      <w:r w:rsidRPr="00F13A86">
        <w:rPr>
          <w:szCs w:val="21"/>
        </w:rPr>
        <w:t>系统提示选择导入文件。</w:t>
      </w:r>
    </w:p>
    <w:p w14:paraId="74C0B56C" w14:textId="77777777" w:rsidR="003816C4" w:rsidRPr="00F13A86" w:rsidRDefault="003816C4" w:rsidP="003816C4">
      <w:pPr>
        <w:numPr>
          <w:ilvl w:val="2"/>
          <w:numId w:val="18"/>
        </w:numPr>
        <w:rPr>
          <w:rFonts w:hint="eastAsia"/>
          <w:szCs w:val="21"/>
        </w:rPr>
      </w:pPr>
      <w:r w:rsidRPr="00F13A86">
        <w:rPr>
          <w:szCs w:val="21"/>
        </w:rPr>
        <w:t>翻译人员选择文件后，系统将文件内容导入为新的术语库。</w:t>
      </w:r>
    </w:p>
    <w:p w14:paraId="1FFCDFBB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431FC733" w14:textId="77777777" w:rsidR="003816C4" w:rsidRPr="00F13A86" w:rsidRDefault="003816C4" w:rsidP="003816C4">
      <w:pPr>
        <w:numPr>
          <w:ilvl w:val="0"/>
          <w:numId w:val="19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：翻译人员在添加术语库时未输入术语库名称。</w:t>
      </w:r>
    </w:p>
    <w:p w14:paraId="3529C732" w14:textId="77777777" w:rsidR="003816C4" w:rsidRPr="00F13A86" w:rsidRDefault="003816C4" w:rsidP="003816C4">
      <w:pPr>
        <w:numPr>
          <w:ilvl w:val="1"/>
          <w:numId w:val="19"/>
        </w:numPr>
        <w:rPr>
          <w:rFonts w:hint="eastAsia"/>
          <w:szCs w:val="21"/>
        </w:rPr>
      </w:pPr>
      <w:r w:rsidRPr="00F13A86">
        <w:rPr>
          <w:szCs w:val="21"/>
        </w:rPr>
        <w:t>系统提示“术语库名称不能为空”。</w:t>
      </w:r>
    </w:p>
    <w:p w14:paraId="1ECB9093" w14:textId="77777777" w:rsidR="003816C4" w:rsidRPr="00F13A86" w:rsidRDefault="003816C4" w:rsidP="003816C4">
      <w:pPr>
        <w:numPr>
          <w:ilvl w:val="0"/>
          <w:numId w:val="19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异常2</w:t>
      </w:r>
      <w:r w:rsidRPr="00F13A86">
        <w:rPr>
          <w:szCs w:val="21"/>
        </w:rPr>
        <w:t>：翻译人员导入的术语库文件格式不支持。</w:t>
      </w:r>
    </w:p>
    <w:p w14:paraId="02760EDA" w14:textId="77777777" w:rsidR="003816C4" w:rsidRPr="00F13A86" w:rsidRDefault="003816C4" w:rsidP="003816C4">
      <w:pPr>
        <w:numPr>
          <w:ilvl w:val="1"/>
          <w:numId w:val="19"/>
        </w:numPr>
        <w:rPr>
          <w:rFonts w:hint="eastAsia"/>
          <w:szCs w:val="21"/>
        </w:rPr>
      </w:pPr>
      <w:r w:rsidRPr="00F13A86">
        <w:rPr>
          <w:szCs w:val="21"/>
        </w:rPr>
        <w:t>系统提示“文件格式错误，无法导入”。</w:t>
      </w:r>
    </w:p>
    <w:p w14:paraId="0624848F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41FE20BE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术语库管理操作完成，术语库列表更新。</w:t>
      </w:r>
    </w:p>
    <w:p w14:paraId="4D3AEBBC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6D1C526D">
          <v:rect id="_x0000_i1027" style="width:0;height:1.5pt" o:hralign="center" o:hrstd="t" o:hr="t" fillcolor="#a0a0a0" stroked="f"/>
        </w:pict>
      </w:r>
    </w:p>
    <w:p w14:paraId="68726A3B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4.</w:t>
      </w:r>
    </w:p>
    <w:p w14:paraId="08623899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用例名：翻译文档导入</w:t>
      </w:r>
    </w:p>
    <w:p w14:paraId="3B21ECEC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1F8ADB13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2D032A5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6D7D100B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翻译人员已成功登录计算机辅助翻译软件系统。</w:t>
      </w:r>
    </w:p>
    <w:p w14:paraId="71DD632A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5532351F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翻译人员需要将待翻译或已翻译的文档导入到翻译项目中。</w:t>
      </w:r>
    </w:p>
    <w:p w14:paraId="022CD1A3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0C7318DC" w14:textId="77777777" w:rsidR="003816C4" w:rsidRPr="00F13A86" w:rsidRDefault="003816C4" w:rsidP="003816C4">
      <w:pPr>
        <w:numPr>
          <w:ilvl w:val="0"/>
          <w:numId w:val="20"/>
        </w:numPr>
        <w:rPr>
          <w:rFonts w:hint="eastAsia"/>
          <w:szCs w:val="21"/>
        </w:rPr>
      </w:pPr>
      <w:r w:rsidRPr="00F13A86">
        <w:rPr>
          <w:szCs w:val="21"/>
        </w:rPr>
        <w:t>翻译人员点击“导入文档”按钮。</w:t>
      </w:r>
    </w:p>
    <w:p w14:paraId="368D5DB5" w14:textId="77777777" w:rsidR="003816C4" w:rsidRPr="00F13A86" w:rsidRDefault="003816C4" w:rsidP="003816C4">
      <w:pPr>
        <w:numPr>
          <w:ilvl w:val="0"/>
          <w:numId w:val="20"/>
        </w:numPr>
        <w:rPr>
          <w:rFonts w:hint="eastAsia"/>
          <w:szCs w:val="21"/>
        </w:rPr>
      </w:pPr>
      <w:r w:rsidRPr="00F13A86">
        <w:rPr>
          <w:szCs w:val="21"/>
        </w:rPr>
        <w:t>系统弹出导入文档对话框。</w:t>
      </w:r>
    </w:p>
    <w:p w14:paraId="6850B28C" w14:textId="77777777" w:rsidR="003816C4" w:rsidRPr="00F13A86" w:rsidRDefault="003816C4" w:rsidP="003816C4">
      <w:pPr>
        <w:numPr>
          <w:ilvl w:val="0"/>
          <w:numId w:val="20"/>
        </w:numPr>
        <w:rPr>
          <w:rFonts w:hint="eastAsia"/>
          <w:szCs w:val="21"/>
        </w:rPr>
      </w:pPr>
      <w:r w:rsidRPr="00F13A86">
        <w:rPr>
          <w:szCs w:val="21"/>
        </w:rPr>
        <w:lastRenderedPageBreak/>
        <w:t>翻译人员选择需要导入的文档（支持TXT/OFFICE/PDF/HTML等格式）。</w:t>
      </w:r>
    </w:p>
    <w:p w14:paraId="7ADE928D" w14:textId="77777777" w:rsidR="003816C4" w:rsidRPr="00F13A86" w:rsidRDefault="003816C4" w:rsidP="003816C4">
      <w:pPr>
        <w:numPr>
          <w:ilvl w:val="0"/>
          <w:numId w:val="20"/>
        </w:numPr>
        <w:rPr>
          <w:rFonts w:hint="eastAsia"/>
          <w:szCs w:val="21"/>
        </w:rPr>
      </w:pPr>
      <w:r w:rsidRPr="00F13A86">
        <w:rPr>
          <w:szCs w:val="21"/>
        </w:rPr>
        <w:t>翻译人员选择导入的目标翻译项目。</w:t>
      </w:r>
    </w:p>
    <w:p w14:paraId="47A9286D" w14:textId="77777777" w:rsidR="003816C4" w:rsidRPr="00F13A86" w:rsidRDefault="003816C4" w:rsidP="003816C4">
      <w:pPr>
        <w:numPr>
          <w:ilvl w:val="0"/>
          <w:numId w:val="20"/>
        </w:numPr>
        <w:rPr>
          <w:rFonts w:hint="eastAsia"/>
          <w:szCs w:val="21"/>
        </w:rPr>
      </w:pPr>
      <w:r w:rsidRPr="00F13A86">
        <w:rPr>
          <w:szCs w:val="21"/>
        </w:rPr>
        <w:t>系统将文档导入到指定的翻译项目中，并提示导入成功。</w:t>
      </w:r>
    </w:p>
    <w:p w14:paraId="3F80CB85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4B0C72B3" w14:textId="77777777" w:rsidR="003816C4" w:rsidRPr="00F13A86" w:rsidRDefault="003816C4" w:rsidP="003816C4">
      <w:pPr>
        <w:numPr>
          <w:ilvl w:val="0"/>
          <w:numId w:val="21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：翻译人员选择的文档格式不支持。</w:t>
      </w:r>
    </w:p>
    <w:p w14:paraId="37991E83" w14:textId="77777777" w:rsidR="003816C4" w:rsidRPr="00F13A86" w:rsidRDefault="003816C4" w:rsidP="003816C4">
      <w:pPr>
        <w:numPr>
          <w:ilvl w:val="1"/>
          <w:numId w:val="21"/>
        </w:numPr>
        <w:rPr>
          <w:rFonts w:hint="eastAsia"/>
          <w:szCs w:val="21"/>
        </w:rPr>
      </w:pPr>
      <w:r w:rsidRPr="00F13A86">
        <w:rPr>
          <w:szCs w:val="21"/>
        </w:rPr>
        <w:t>系统提示“文件格式错误，无法导入”。</w:t>
      </w:r>
    </w:p>
    <w:p w14:paraId="08344722" w14:textId="77777777" w:rsidR="003816C4" w:rsidRPr="00F13A86" w:rsidRDefault="003816C4" w:rsidP="003816C4">
      <w:pPr>
        <w:numPr>
          <w:ilvl w:val="0"/>
          <w:numId w:val="21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异常2</w:t>
      </w:r>
      <w:r w:rsidRPr="00F13A86">
        <w:rPr>
          <w:szCs w:val="21"/>
        </w:rPr>
        <w:t>：翻译人员未选择目标翻译项目。</w:t>
      </w:r>
    </w:p>
    <w:p w14:paraId="58999806" w14:textId="77777777" w:rsidR="003816C4" w:rsidRPr="00F13A86" w:rsidRDefault="003816C4" w:rsidP="003816C4">
      <w:pPr>
        <w:numPr>
          <w:ilvl w:val="1"/>
          <w:numId w:val="21"/>
        </w:numPr>
        <w:rPr>
          <w:rFonts w:hint="eastAsia"/>
          <w:szCs w:val="21"/>
        </w:rPr>
      </w:pPr>
      <w:r w:rsidRPr="00F13A86">
        <w:rPr>
          <w:szCs w:val="21"/>
        </w:rPr>
        <w:t>系统提示“请选择目标翻译项目”。</w:t>
      </w:r>
    </w:p>
    <w:p w14:paraId="176A129F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5B591B94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文档成功导入到翻译项目中。</w:t>
      </w:r>
    </w:p>
    <w:p w14:paraId="0483D0F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729316BB">
          <v:rect id="_x0000_i1028" style="width:0;height:1.5pt" o:hralign="center" o:hrstd="t" o:hr="t" fillcolor="#a0a0a0" stroked="f"/>
        </w:pict>
      </w:r>
    </w:p>
    <w:p w14:paraId="4FF533AE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5.</w:t>
      </w:r>
    </w:p>
    <w:p w14:paraId="0CCC75C7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用例名：翻译文档导出</w:t>
      </w:r>
    </w:p>
    <w:p w14:paraId="1ACF056C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130FC792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5F67DC84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2E83A1C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翻译人员已成功登录计算机辅助翻译软件系统。</w:t>
      </w:r>
    </w:p>
    <w:p w14:paraId="0AE2F3E4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3FB33111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翻译人员需要将翻译完成的文档导出为指定格式。</w:t>
      </w:r>
    </w:p>
    <w:p w14:paraId="586E3EB4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18685DF4" w14:textId="77777777" w:rsidR="003816C4" w:rsidRPr="00F13A86" w:rsidRDefault="003816C4" w:rsidP="003816C4">
      <w:pPr>
        <w:numPr>
          <w:ilvl w:val="0"/>
          <w:numId w:val="22"/>
        </w:numPr>
        <w:rPr>
          <w:rFonts w:hint="eastAsia"/>
          <w:szCs w:val="21"/>
        </w:rPr>
      </w:pPr>
      <w:r w:rsidRPr="00F13A86">
        <w:rPr>
          <w:szCs w:val="21"/>
        </w:rPr>
        <w:t>翻译人员点击“导出文档”按钮。</w:t>
      </w:r>
    </w:p>
    <w:p w14:paraId="76E915F4" w14:textId="77777777" w:rsidR="003816C4" w:rsidRPr="00F13A86" w:rsidRDefault="003816C4" w:rsidP="003816C4">
      <w:pPr>
        <w:numPr>
          <w:ilvl w:val="0"/>
          <w:numId w:val="22"/>
        </w:numPr>
        <w:rPr>
          <w:rFonts w:hint="eastAsia"/>
          <w:szCs w:val="21"/>
        </w:rPr>
      </w:pPr>
      <w:r w:rsidRPr="00F13A86">
        <w:rPr>
          <w:szCs w:val="21"/>
        </w:rPr>
        <w:t>系统弹出导出文档对话框。</w:t>
      </w:r>
    </w:p>
    <w:p w14:paraId="66FC3A4F" w14:textId="77777777" w:rsidR="003816C4" w:rsidRPr="00F13A86" w:rsidRDefault="003816C4" w:rsidP="003816C4">
      <w:pPr>
        <w:numPr>
          <w:ilvl w:val="0"/>
          <w:numId w:val="22"/>
        </w:numPr>
        <w:rPr>
          <w:rFonts w:hint="eastAsia"/>
          <w:szCs w:val="21"/>
        </w:rPr>
      </w:pPr>
      <w:r w:rsidRPr="00F13A86">
        <w:rPr>
          <w:szCs w:val="21"/>
        </w:rPr>
        <w:t>翻译人员选择需要导出的翻译文档。</w:t>
      </w:r>
    </w:p>
    <w:p w14:paraId="7555CE86" w14:textId="77777777" w:rsidR="003816C4" w:rsidRPr="00F13A86" w:rsidRDefault="003816C4" w:rsidP="003816C4">
      <w:pPr>
        <w:numPr>
          <w:ilvl w:val="0"/>
          <w:numId w:val="22"/>
        </w:numPr>
        <w:rPr>
          <w:rFonts w:hint="eastAsia"/>
          <w:szCs w:val="21"/>
        </w:rPr>
      </w:pPr>
      <w:r w:rsidRPr="00F13A86">
        <w:rPr>
          <w:szCs w:val="21"/>
        </w:rPr>
        <w:t>翻译人员选择导出格式（如TXT/OFFICE/PDF/HTML等）。</w:t>
      </w:r>
    </w:p>
    <w:p w14:paraId="77E0E51C" w14:textId="77777777" w:rsidR="003816C4" w:rsidRPr="00F13A86" w:rsidRDefault="003816C4" w:rsidP="003816C4">
      <w:pPr>
        <w:numPr>
          <w:ilvl w:val="0"/>
          <w:numId w:val="22"/>
        </w:numPr>
        <w:rPr>
          <w:rFonts w:hint="eastAsia"/>
          <w:szCs w:val="21"/>
        </w:rPr>
      </w:pPr>
      <w:r w:rsidRPr="00F13A86">
        <w:rPr>
          <w:szCs w:val="21"/>
        </w:rPr>
        <w:t>翻译人员选择导出路径。</w:t>
      </w:r>
    </w:p>
    <w:p w14:paraId="09C25BE3" w14:textId="77777777" w:rsidR="003816C4" w:rsidRPr="00F13A86" w:rsidRDefault="003816C4" w:rsidP="003816C4">
      <w:pPr>
        <w:numPr>
          <w:ilvl w:val="0"/>
          <w:numId w:val="22"/>
        </w:numPr>
        <w:rPr>
          <w:rFonts w:hint="eastAsia"/>
          <w:szCs w:val="21"/>
        </w:rPr>
      </w:pPr>
      <w:r w:rsidRPr="00F13A86">
        <w:rPr>
          <w:szCs w:val="21"/>
        </w:rPr>
        <w:t>系统将翻译文档导出为指定格式的文件，并提示导出成功。</w:t>
      </w:r>
    </w:p>
    <w:p w14:paraId="004BB88F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73F3F60D" w14:textId="77777777" w:rsidR="003816C4" w:rsidRPr="00F13A86" w:rsidRDefault="003816C4" w:rsidP="003816C4">
      <w:pPr>
        <w:numPr>
          <w:ilvl w:val="0"/>
          <w:numId w:val="2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：翻译人员未选择导出格式。</w:t>
      </w:r>
    </w:p>
    <w:p w14:paraId="71334217" w14:textId="77777777" w:rsidR="003816C4" w:rsidRPr="00F13A86" w:rsidRDefault="003816C4" w:rsidP="003816C4">
      <w:pPr>
        <w:numPr>
          <w:ilvl w:val="1"/>
          <w:numId w:val="23"/>
        </w:numPr>
        <w:rPr>
          <w:rFonts w:hint="eastAsia"/>
          <w:szCs w:val="21"/>
        </w:rPr>
      </w:pPr>
      <w:r w:rsidRPr="00F13A86">
        <w:rPr>
          <w:szCs w:val="21"/>
        </w:rPr>
        <w:t>系统提示“请选择导出格式”。</w:t>
      </w:r>
    </w:p>
    <w:p w14:paraId="567B4DD6" w14:textId="77777777" w:rsidR="003816C4" w:rsidRPr="00F13A86" w:rsidRDefault="003816C4" w:rsidP="003816C4">
      <w:pPr>
        <w:numPr>
          <w:ilvl w:val="0"/>
          <w:numId w:val="23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异常2</w:t>
      </w:r>
      <w:r w:rsidRPr="00F13A86">
        <w:rPr>
          <w:szCs w:val="21"/>
        </w:rPr>
        <w:t>：翻译人员未选择导出路径。</w:t>
      </w:r>
    </w:p>
    <w:p w14:paraId="5365F0B8" w14:textId="77777777" w:rsidR="003816C4" w:rsidRPr="00F13A86" w:rsidRDefault="003816C4" w:rsidP="003816C4">
      <w:pPr>
        <w:numPr>
          <w:ilvl w:val="1"/>
          <w:numId w:val="23"/>
        </w:numPr>
        <w:rPr>
          <w:rFonts w:hint="eastAsia"/>
          <w:szCs w:val="21"/>
        </w:rPr>
      </w:pPr>
      <w:r w:rsidRPr="00F13A86">
        <w:rPr>
          <w:szCs w:val="21"/>
        </w:rPr>
        <w:t>系统提示“请选择导出路径”。</w:t>
      </w:r>
    </w:p>
    <w:p w14:paraId="08D0A4DB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47510926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翻译文档成功导出为指定格式。</w:t>
      </w:r>
    </w:p>
    <w:p w14:paraId="0AD8DB5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0FDBFCF2">
          <v:rect id="_x0000_i1029" style="width:0;height:1.5pt" o:hralign="center" o:hrstd="t" o:hr="t" fillcolor="#a0a0a0" stroked="f"/>
        </w:pict>
      </w:r>
    </w:p>
    <w:p w14:paraId="3C64291F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6.</w:t>
      </w:r>
    </w:p>
    <w:p w14:paraId="698A55CA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用例名：利用术语库提示翻译</w:t>
      </w:r>
    </w:p>
    <w:p w14:paraId="7B0A03D1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4A41562C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4793A987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06DB8E31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翻译人员已成功登录计算机辅助翻译软件系统，并且已创建术语库。</w:t>
      </w:r>
    </w:p>
    <w:p w14:paraId="2FEAA1BA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574B31B0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翻译人员在翻译过程中需要利用术语库提示翻译。</w:t>
      </w:r>
    </w:p>
    <w:p w14:paraId="7ABE13F6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6910BB34" w14:textId="77777777" w:rsidR="003816C4" w:rsidRPr="00F13A86" w:rsidRDefault="003816C4" w:rsidP="003816C4">
      <w:pPr>
        <w:numPr>
          <w:ilvl w:val="0"/>
          <w:numId w:val="24"/>
        </w:numPr>
        <w:rPr>
          <w:rFonts w:hint="eastAsia"/>
          <w:szCs w:val="21"/>
        </w:rPr>
      </w:pPr>
      <w:r w:rsidRPr="00F13A86">
        <w:rPr>
          <w:szCs w:val="21"/>
        </w:rPr>
        <w:t>翻译人员打开翻译项目中的文档进行翻译。</w:t>
      </w:r>
    </w:p>
    <w:p w14:paraId="41EA9707" w14:textId="77777777" w:rsidR="003816C4" w:rsidRPr="00F13A86" w:rsidRDefault="003816C4" w:rsidP="003816C4">
      <w:pPr>
        <w:numPr>
          <w:ilvl w:val="0"/>
          <w:numId w:val="24"/>
        </w:numPr>
        <w:rPr>
          <w:rFonts w:hint="eastAsia"/>
          <w:szCs w:val="21"/>
        </w:rPr>
      </w:pPr>
      <w:r w:rsidRPr="00F13A86">
        <w:rPr>
          <w:szCs w:val="21"/>
        </w:rPr>
        <w:lastRenderedPageBreak/>
        <w:t>翻译人员输入翻译文本。</w:t>
      </w:r>
    </w:p>
    <w:p w14:paraId="5FB0B8EA" w14:textId="77777777" w:rsidR="003816C4" w:rsidRPr="00F13A86" w:rsidRDefault="003816C4" w:rsidP="003816C4">
      <w:pPr>
        <w:numPr>
          <w:ilvl w:val="0"/>
          <w:numId w:val="24"/>
        </w:numPr>
        <w:rPr>
          <w:rFonts w:hint="eastAsia"/>
          <w:szCs w:val="21"/>
        </w:rPr>
      </w:pPr>
      <w:r w:rsidRPr="00F13A86">
        <w:rPr>
          <w:szCs w:val="21"/>
        </w:rPr>
        <w:t>系统自动检测文本中的术语。</w:t>
      </w:r>
    </w:p>
    <w:p w14:paraId="19B2CCE4" w14:textId="77777777" w:rsidR="003816C4" w:rsidRPr="00F13A86" w:rsidRDefault="003816C4" w:rsidP="003816C4">
      <w:pPr>
        <w:numPr>
          <w:ilvl w:val="0"/>
          <w:numId w:val="24"/>
        </w:numPr>
        <w:rPr>
          <w:rFonts w:hint="eastAsia"/>
          <w:szCs w:val="21"/>
        </w:rPr>
      </w:pPr>
      <w:r w:rsidRPr="00F13A86">
        <w:rPr>
          <w:szCs w:val="21"/>
        </w:rPr>
        <w:t>如果文本中包含术语库中的术语，系统在翻译界面中显示术语的翻译提示。</w:t>
      </w:r>
    </w:p>
    <w:p w14:paraId="7B6AFF2C" w14:textId="77777777" w:rsidR="003816C4" w:rsidRPr="00F13A86" w:rsidRDefault="003816C4" w:rsidP="003816C4">
      <w:pPr>
        <w:numPr>
          <w:ilvl w:val="0"/>
          <w:numId w:val="24"/>
        </w:numPr>
        <w:rPr>
          <w:rFonts w:hint="eastAsia"/>
          <w:szCs w:val="21"/>
        </w:rPr>
      </w:pPr>
      <w:r w:rsidRPr="00F13A86">
        <w:rPr>
          <w:szCs w:val="21"/>
        </w:rPr>
        <w:t>翻译人员可以选择使用术语库中的翻译，或者自行修改。</w:t>
      </w:r>
    </w:p>
    <w:p w14:paraId="52CC2B9A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7DB18D15" w14:textId="77777777" w:rsidR="003816C4" w:rsidRPr="00F13A86" w:rsidRDefault="003816C4" w:rsidP="003816C4">
      <w:pPr>
        <w:numPr>
          <w:ilvl w:val="0"/>
          <w:numId w:val="25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：文本中未检测到术语库中的术语。</w:t>
      </w:r>
    </w:p>
    <w:p w14:paraId="1F7E4C2D" w14:textId="77777777" w:rsidR="003816C4" w:rsidRPr="00F13A86" w:rsidRDefault="003816C4" w:rsidP="003816C4">
      <w:pPr>
        <w:numPr>
          <w:ilvl w:val="1"/>
          <w:numId w:val="25"/>
        </w:numPr>
        <w:rPr>
          <w:rFonts w:hint="eastAsia"/>
          <w:szCs w:val="21"/>
        </w:rPr>
      </w:pPr>
      <w:r w:rsidRPr="00F13A86">
        <w:rPr>
          <w:szCs w:val="21"/>
        </w:rPr>
        <w:t>系统不显示术语提示。</w:t>
      </w:r>
    </w:p>
    <w:p w14:paraId="4B3D2367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03840415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翻译人员可以利用术语库提示完成翻译。</w:t>
      </w:r>
    </w:p>
    <w:p w14:paraId="7A9D4F0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058390E1">
          <v:rect id="_x0000_i1030" style="width:0;height:1.5pt" o:hralign="center" o:hrstd="t" o:hr="t" fillcolor="#a0a0a0" stroked="f"/>
        </w:pict>
      </w:r>
    </w:p>
    <w:p w14:paraId="7FEE931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7.</w:t>
      </w:r>
    </w:p>
    <w:p w14:paraId="7E8EC73A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用例名：利用翻译记忆库优化翻译</w:t>
      </w:r>
    </w:p>
    <w:p w14:paraId="467DFA79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69FEDE47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71A24054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788ABDF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翻译人员已成功登录计算机辅助翻译软件系统，并且已创建翻译记忆库。</w:t>
      </w:r>
    </w:p>
    <w:p w14:paraId="7DA78D44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1FE35B5F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翻译人员在翻译过程中需要利用翻译记忆库优化翻译。</w:t>
      </w:r>
    </w:p>
    <w:p w14:paraId="7035141D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3F519D1D" w14:textId="77777777" w:rsidR="003816C4" w:rsidRPr="00F13A86" w:rsidRDefault="003816C4" w:rsidP="003816C4">
      <w:pPr>
        <w:numPr>
          <w:ilvl w:val="0"/>
          <w:numId w:val="26"/>
        </w:numPr>
        <w:rPr>
          <w:rFonts w:hint="eastAsia"/>
          <w:szCs w:val="21"/>
        </w:rPr>
      </w:pPr>
      <w:r w:rsidRPr="00F13A86">
        <w:rPr>
          <w:szCs w:val="21"/>
        </w:rPr>
        <w:t>翻译人员打开翻译项目中的文档进行翻译。</w:t>
      </w:r>
    </w:p>
    <w:p w14:paraId="39052FB0" w14:textId="77777777" w:rsidR="003816C4" w:rsidRPr="00F13A86" w:rsidRDefault="003816C4" w:rsidP="003816C4">
      <w:pPr>
        <w:numPr>
          <w:ilvl w:val="0"/>
          <w:numId w:val="26"/>
        </w:numPr>
        <w:rPr>
          <w:rFonts w:hint="eastAsia"/>
          <w:szCs w:val="21"/>
        </w:rPr>
      </w:pPr>
      <w:r w:rsidRPr="00F13A86">
        <w:rPr>
          <w:szCs w:val="21"/>
        </w:rPr>
        <w:t>翻译人员输入翻译文本。</w:t>
      </w:r>
    </w:p>
    <w:p w14:paraId="170337B9" w14:textId="77777777" w:rsidR="003816C4" w:rsidRPr="00F13A86" w:rsidRDefault="003816C4" w:rsidP="003816C4">
      <w:pPr>
        <w:numPr>
          <w:ilvl w:val="0"/>
          <w:numId w:val="26"/>
        </w:numPr>
        <w:rPr>
          <w:rFonts w:hint="eastAsia"/>
          <w:szCs w:val="21"/>
        </w:rPr>
      </w:pPr>
      <w:r w:rsidRPr="00F13A86">
        <w:rPr>
          <w:szCs w:val="21"/>
        </w:rPr>
        <w:t>系统自动检测文本与翻译记忆库中的翻译对的匹配度。</w:t>
      </w:r>
    </w:p>
    <w:p w14:paraId="717D844D" w14:textId="77777777" w:rsidR="003816C4" w:rsidRPr="00F13A86" w:rsidRDefault="003816C4" w:rsidP="003816C4">
      <w:pPr>
        <w:numPr>
          <w:ilvl w:val="0"/>
          <w:numId w:val="26"/>
        </w:numPr>
        <w:rPr>
          <w:rFonts w:hint="eastAsia"/>
          <w:szCs w:val="21"/>
        </w:rPr>
      </w:pPr>
      <w:r w:rsidRPr="00F13A86">
        <w:rPr>
          <w:szCs w:val="21"/>
        </w:rPr>
        <w:t>如果检测到匹配的翻译对，系统在翻译界面中显示匹配的翻译内容。</w:t>
      </w:r>
    </w:p>
    <w:p w14:paraId="774984D7" w14:textId="77777777" w:rsidR="003816C4" w:rsidRPr="00F13A86" w:rsidRDefault="003816C4" w:rsidP="003816C4">
      <w:pPr>
        <w:numPr>
          <w:ilvl w:val="0"/>
          <w:numId w:val="26"/>
        </w:numPr>
        <w:rPr>
          <w:rFonts w:hint="eastAsia"/>
          <w:szCs w:val="21"/>
        </w:rPr>
      </w:pPr>
      <w:r w:rsidRPr="00F13A86">
        <w:rPr>
          <w:szCs w:val="21"/>
        </w:rPr>
        <w:t>翻译人员可以选择直接使用匹配的翻译，或者进行修改。</w:t>
      </w:r>
    </w:p>
    <w:p w14:paraId="5A7A2A82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异常</w:t>
      </w:r>
    </w:p>
    <w:p w14:paraId="1BBDA78D" w14:textId="77777777" w:rsidR="003816C4" w:rsidRPr="00F13A86" w:rsidRDefault="003816C4" w:rsidP="003816C4">
      <w:pPr>
        <w:numPr>
          <w:ilvl w:val="0"/>
          <w:numId w:val="27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：文本与翻译记忆库中的翻译对匹配度低于设定阈值。</w:t>
      </w:r>
    </w:p>
    <w:p w14:paraId="55D19C65" w14:textId="77777777" w:rsidR="003816C4" w:rsidRPr="00F13A86" w:rsidRDefault="003816C4" w:rsidP="003816C4">
      <w:pPr>
        <w:numPr>
          <w:ilvl w:val="1"/>
          <w:numId w:val="27"/>
        </w:numPr>
        <w:rPr>
          <w:rFonts w:hint="eastAsia"/>
          <w:szCs w:val="21"/>
        </w:rPr>
      </w:pPr>
      <w:r w:rsidRPr="00F13A86">
        <w:rPr>
          <w:szCs w:val="21"/>
        </w:rPr>
        <w:t>系统不显示匹配的翻译内容。</w:t>
      </w:r>
    </w:p>
    <w:p w14:paraId="6569B62A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237E638B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翻译人员可以利用翻译记忆库优化翻译。</w:t>
      </w:r>
    </w:p>
    <w:p w14:paraId="42BD8FC2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pict w14:anchorId="2359CDB9">
          <v:rect id="_x0000_i1031" style="width:0;height:1.5pt" o:hralign="center" o:hrstd="t" o:hr="t" fillcolor="#a0a0a0" stroked="f"/>
        </w:pict>
      </w:r>
    </w:p>
    <w:p w14:paraId="7D40CB28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rFonts w:hint="eastAsia"/>
          <w:b/>
          <w:bCs/>
          <w:szCs w:val="21"/>
        </w:rPr>
        <w:t>8.</w:t>
      </w:r>
    </w:p>
    <w:p w14:paraId="39BEBAE3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用例名：利用翻译引擎进行初译</w:t>
      </w:r>
    </w:p>
    <w:p w14:paraId="65146BF5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参与者</w:t>
      </w:r>
    </w:p>
    <w:p w14:paraId="5B7E7982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</w:t>
      </w:r>
    </w:p>
    <w:p w14:paraId="1E085276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前置条件</w:t>
      </w:r>
    </w:p>
    <w:p w14:paraId="4050315D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翻译人员已成功登录计算机辅助翻译软件系统，并且已配置翻译引擎。</w:t>
      </w:r>
    </w:p>
    <w:p w14:paraId="5F8294F9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激励</w:t>
      </w:r>
    </w:p>
    <w:p w14:paraId="2F9A0CA5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翻译人员需要对文档进行初译。</w:t>
      </w:r>
    </w:p>
    <w:p w14:paraId="43E3D6E8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场景</w:t>
      </w:r>
    </w:p>
    <w:p w14:paraId="16B84844" w14:textId="77777777" w:rsidR="003816C4" w:rsidRPr="00F13A86" w:rsidRDefault="003816C4" w:rsidP="003816C4">
      <w:pPr>
        <w:numPr>
          <w:ilvl w:val="0"/>
          <w:numId w:val="28"/>
        </w:numPr>
        <w:rPr>
          <w:rFonts w:hint="eastAsia"/>
          <w:szCs w:val="21"/>
        </w:rPr>
      </w:pPr>
      <w:r w:rsidRPr="00F13A86">
        <w:rPr>
          <w:szCs w:val="21"/>
        </w:rPr>
        <w:t>翻译人员打开翻译项目中的文档。</w:t>
      </w:r>
    </w:p>
    <w:p w14:paraId="36B92535" w14:textId="77777777" w:rsidR="003816C4" w:rsidRPr="00F13A86" w:rsidRDefault="003816C4" w:rsidP="003816C4">
      <w:pPr>
        <w:numPr>
          <w:ilvl w:val="0"/>
          <w:numId w:val="28"/>
        </w:numPr>
        <w:rPr>
          <w:rFonts w:hint="eastAsia"/>
          <w:szCs w:val="21"/>
        </w:rPr>
      </w:pPr>
      <w:r w:rsidRPr="00F13A86">
        <w:rPr>
          <w:szCs w:val="21"/>
        </w:rPr>
        <w:t>翻译人员点击“初译”按钮。</w:t>
      </w:r>
    </w:p>
    <w:p w14:paraId="77D5272F" w14:textId="77777777" w:rsidR="003816C4" w:rsidRPr="00F13A86" w:rsidRDefault="003816C4" w:rsidP="003816C4">
      <w:pPr>
        <w:numPr>
          <w:ilvl w:val="0"/>
          <w:numId w:val="28"/>
        </w:numPr>
        <w:rPr>
          <w:rFonts w:hint="eastAsia"/>
          <w:szCs w:val="21"/>
        </w:rPr>
      </w:pPr>
      <w:r w:rsidRPr="00F13A86">
        <w:rPr>
          <w:szCs w:val="21"/>
        </w:rPr>
        <w:t>系统调用配置的翻译引擎对文档进行翻译。</w:t>
      </w:r>
    </w:p>
    <w:p w14:paraId="474D3A79" w14:textId="77777777" w:rsidR="003816C4" w:rsidRPr="00F13A86" w:rsidRDefault="003816C4" w:rsidP="003816C4">
      <w:pPr>
        <w:numPr>
          <w:ilvl w:val="0"/>
          <w:numId w:val="28"/>
        </w:numPr>
        <w:rPr>
          <w:rFonts w:hint="eastAsia"/>
          <w:szCs w:val="21"/>
        </w:rPr>
      </w:pPr>
      <w:r w:rsidRPr="00F13A86">
        <w:rPr>
          <w:szCs w:val="21"/>
        </w:rPr>
        <w:t>系统将初译结果展示在翻译界面中。</w:t>
      </w:r>
    </w:p>
    <w:p w14:paraId="78C90C4B" w14:textId="77777777" w:rsidR="003816C4" w:rsidRPr="00F13A86" w:rsidRDefault="003816C4" w:rsidP="003816C4">
      <w:pPr>
        <w:numPr>
          <w:ilvl w:val="0"/>
          <w:numId w:val="28"/>
        </w:numPr>
        <w:rPr>
          <w:rFonts w:hint="eastAsia"/>
          <w:szCs w:val="21"/>
        </w:rPr>
      </w:pPr>
      <w:r w:rsidRPr="00F13A86">
        <w:rPr>
          <w:szCs w:val="21"/>
        </w:rPr>
        <w:t>翻译人员可以对初译结果进行修改和优化。</w:t>
      </w:r>
    </w:p>
    <w:p w14:paraId="53E99F5E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lastRenderedPageBreak/>
        <w:t>异常</w:t>
      </w:r>
    </w:p>
    <w:p w14:paraId="4493B862" w14:textId="77777777" w:rsidR="003816C4" w:rsidRPr="00F13A86" w:rsidRDefault="003816C4" w:rsidP="003816C4">
      <w:pPr>
        <w:numPr>
          <w:ilvl w:val="0"/>
          <w:numId w:val="29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异常1</w:t>
      </w:r>
      <w:r w:rsidRPr="00F13A86">
        <w:rPr>
          <w:szCs w:val="21"/>
        </w:rPr>
        <w:t>：翻译引擎配置失败。</w:t>
      </w:r>
    </w:p>
    <w:p w14:paraId="72155C45" w14:textId="77777777" w:rsidR="003816C4" w:rsidRPr="00F13A86" w:rsidRDefault="003816C4" w:rsidP="003816C4">
      <w:pPr>
        <w:numPr>
          <w:ilvl w:val="1"/>
          <w:numId w:val="29"/>
        </w:numPr>
        <w:rPr>
          <w:rFonts w:hint="eastAsia"/>
          <w:szCs w:val="21"/>
        </w:rPr>
      </w:pPr>
      <w:r w:rsidRPr="00F13A86">
        <w:rPr>
          <w:szCs w:val="21"/>
        </w:rPr>
        <w:t>系统提示“翻译引擎配置失败，请检查设置”。</w:t>
      </w:r>
    </w:p>
    <w:p w14:paraId="3881A6A6" w14:textId="77777777" w:rsidR="003816C4" w:rsidRPr="00F13A86" w:rsidRDefault="003816C4" w:rsidP="003816C4">
      <w:pPr>
        <w:numPr>
          <w:ilvl w:val="0"/>
          <w:numId w:val="29"/>
        </w:numPr>
        <w:rPr>
          <w:rFonts w:hint="eastAsia"/>
          <w:szCs w:val="21"/>
        </w:rPr>
      </w:pPr>
      <w:r w:rsidRPr="00F13A86">
        <w:rPr>
          <w:b/>
          <w:bCs/>
          <w:szCs w:val="21"/>
        </w:rPr>
        <w:t>异常2</w:t>
      </w:r>
      <w:r w:rsidRPr="00F13A86">
        <w:rPr>
          <w:szCs w:val="21"/>
        </w:rPr>
        <w:t>：翻译引擎无法连接。</w:t>
      </w:r>
    </w:p>
    <w:p w14:paraId="60E2F137" w14:textId="77777777" w:rsidR="003816C4" w:rsidRPr="00F13A86" w:rsidRDefault="003816C4" w:rsidP="003816C4">
      <w:pPr>
        <w:numPr>
          <w:ilvl w:val="1"/>
          <w:numId w:val="29"/>
        </w:numPr>
        <w:rPr>
          <w:rFonts w:hint="eastAsia"/>
          <w:szCs w:val="21"/>
        </w:rPr>
      </w:pPr>
      <w:r w:rsidRPr="00F13A86">
        <w:rPr>
          <w:szCs w:val="21"/>
        </w:rPr>
        <w:t>系统提示“翻译引擎无法连接，请检查网络”。</w:t>
      </w:r>
    </w:p>
    <w:p w14:paraId="7D4CACAF" w14:textId="77777777" w:rsidR="003816C4" w:rsidRPr="00F13A86" w:rsidRDefault="003816C4" w:rsidP="003816C4">
      <w:pPr>
        <w:rPr>
          <w:rFonts w:hint="eastAsia"/>
          <w:b/>
          <w:bCs/>
          <w:szCs w:val="21"/>
        </w:rPr>
      </w:pPr>
      <w:r w:rsidRPr="00F13A86">
        <w:rPr>
          <w:b/>
          <w:bCs/>
          <w:szCs w:val="21"/>
        </w:rPr>
        <w:t>后置条件</w:t>
      </w:r>
    </w:p>
    <w:p w14:paraId="0189B063" w14:textId="77777777" w:rsidR="003816C4" w:rsidRPr="00F13A86" w:rsidRDefault="003816C4" w:rsidP="003816C4">
      <w:pPr>
        <w:rPr>
          <w:rFonts w:hint="eastAsia"/>
          <w:szCs w:val="21"/>
        </w:rPr>
      </w:pPr>
      <w:r w:rsidRPr="00F13A86">
        <w:rPr>
          <w:szCs w:val="21"/>
        </w:rPr>
        <w:t>文档完成初译，翻译人员可以进行后续修改。</w:t>
      </w:r>
    </w:p>
    <w:p w14:paraId="1A406E5B" w14:textId="77777777" w:rsidR="003816C4" w:rsidRPr="00F13A86" w:rsidRDefault="003816C4" w:rsidP="003816C4">
      <w:pPr>
        <w:rPr>
          <w:rFonts w:hint="eastAsia"/>
          <w:szCs w:val="21"/>
        </w:rPr>
      </w:pPr>
    </w:p>
    <w:p w14:paraId="5C163304" w14:textId="77777777" w:rsidR="003816C4" w:rsidRPr="003816C4" w:rsidRDefault="003816C4" w:rsidP="007E6BE8">
      <w:pPr>
        <w:rPr>
          <w:rFonts w:hint="eastAsia"/>
        </w:rPr>
      </w:pPr>
    </w:p>
    <w:sectPr w:rsidR="003816C4" w:rsidRPr="0038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E3A0E" w14:textId="77777777" w:rsidR="00BB2513" w:rsidRDefault="00BB2513" w:rsidP="003536A3">
      <w:pPr>
        <w:rPr>
          <w:rFonts w:hint="eastAsia"/>
        </w:rPr>
      </w:pPr>
      <w:r>
        <w:separator/>
      </w:r>
    </w:p>
  </w:endnote>
  <w:endnote w:type="continuationSeparator" w:id="0">
    <w:p w14:paraId="0CC5ED23" w14:textId="77777777" w:rsidR="00BB2513" w:rsidRDefault="00BB2513" w:rsidP="003536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C78CE" w14:textId="77777777" w:rsidR="00BB2513" w:rsidRDefault="00BB2513" w:rsidP="003536A3">
      <w:pPr>
        <w:rPr>
          <w:rFonts w:hint="eastAsia"/>
        </w:rPr>
      </w:pPr>
      <w:r>
        <w:separator/>
      </w:r>
    </w:p>
  </w:footnote>
  <w:footnote w:type="continuationSeparator" w:id="0">
    <w:p w14:paraId="408D0867" w14:textId="77777777" w:rsidR="00BB2513" w:rsidRDefault="00BB2513" w:rsidP="003536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5BC"/>
    <w:multiLevelType w:val="multilevel"/>
    <w:tmpl w:val="701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C3E0C"/>
    <w:multiLevelType w:val="multilevel"/>
    <w:tmpl w:val="1750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9579C"/>
    <w:multiLevelType w:val="multilevel"/>
    <w:tmpl w:val="977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3237B"/>
    <w:multiLevelType w:val="multilevel"/>
    <w:tmpl w:val="AC1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817CF"/>
    <w:multiLevelType w:val="multilevel"/>
    <w:tmpl w:val="1ADC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57F48"/>
    <w:multiLevelType w:val="multilevel"/>
    <w:tmpl w:val="8DD2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C44EE"/>
    <w:multiLevelType w:val="multilevel"/>
    <w:tmpl w:val="2A4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8252D5"/>
    <w:multiLevelType w:val="multilevel"/>
    <w:tmpl w:val="D426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25BC3"/>
    <w:multiLevelType w:val="multilevel"/>
    <w:tmpl w:val="3456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B0F51"/>
    <w:multiLevelType w:val="multilevel"/>
    <w:tmpl w:val="6F7E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04816"/>
    <w:multiLevelType w:val="multilevel"/>
    <w:tmpl w:val="7300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B414B"/>
    <w:multiLevelType w:val="multilevel"/>
    <w:tmpl w:val="28C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CD57BE"/>
    <w:multiLevelType w:val="multilevel"/>
    <w:tmpl w:val="A49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7F72C4"/>
    <w:multiLevelType w:val="multilevel"/>
    <w:tmpl w:val="31E0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B6779"/>
    <w:multiLevelType w:val="multilevel"/>
    <w:tmpl w:val="9B5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B53937"/>
    <w:multiLevelType w:val="multilevel"/>
    <w:tmpl w:val="80E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AD6764"/>
    <w:multiLevelType w:val="hybridMultilevel"/>
    <w:tmpl w:val="7CBEECCA"/>
    <w:lvl w:ilvl="0" w:tplc="F23453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6298835">
    <w:abstractNumId w:val="16"/>
  </w:num>
  <w:num w:numId="2" w16cid:durableId="1335496356">
    <w:abstractNumId w:val="5"/>
  </w:num>
  <w:num w:numId="3" w16cid:durableId="1576620406">
    <w:abstractNumId w:val="5"/>
    <w:lvlOverride w:ilvl="2">
      <w:startOverride w:val="1"/>
    </w:lvlOverride>
  </w:num>
  <w:num w:numId="4" w16cid:durableId="1956522718">
    <w:abstractNumId w:val="5"/>
    <w:lvlOverride w:ilvl="2">
      <w:startOverride w:val="1"/>
    </w:lvlOverride>
  </w:num>
  <w:num w:numId="5" w16cid:durableId="1805537949">
    <w:abstractNumId w:val="0"/>
  </w:num>
  <w:num w:numId="6" w16cid:durableId="887372915">
    <w:abstractNumId w:val="10"/>
  </w:num>
  <w:num w:numId="7" w16cid:durableId="915287750">
    <w:abstractNumId w:val="10"/>
    <w:lvlOverride w:ilvl="2">
      <w:startOverride w:val="1"/>
    </w:lvlOverride>
  </w:num>
  <w:num w:numId="8" w16cid:durableId="1478573422">
    <w:abstractNumId w:val="10"/>
    <w:lvlOverride w:ilvl="2">
      <w:startOverride w:val="1"/>
    </w:lvlOverride>
  </w:num>
  <w:num w:numId="9" w16cid:durableId="201869003">
    <w:abstractNumId w:val="10"/>
    <w:lvlOverride w:ilvl="2">
      <w:startOverride w:val="1"/>
    </w:lvlOverride>
  </w:num>
  <w:num w:numId="10" w16cid:durableId="12539589">
    <w:abstractNumId w:val="10"/>
    <w:lvlOverride w:ilvl="2">
      <w:startOverride w:val="1"/>
    </w:lvlOverride>
  </w:num>
  <w:num w:numId="11" w16cid:durableId="406461592">
    <w:abstractNumId w:val="10"/>
    <w:lvlOverride w:ilvl="2">
      <w:startOverride w:val="1"/>
    </w:lvlOverride>
  </w:num>
  <w:num w:numId="12" w16cid:durableId="1258756507">
    <w:abstractNumId w:val="11"/>
  </w:num>
  <w:num w:numId="13" w16cid:durableId="1048183197">
    <w:abstractNumId w:val="4"/>
  </w:num>
  <w:num w:numId="14" w16cid:durableId="426730736">
    <w:abstractNumId w:val="4"/>
    <w:lvlOverride w:ilvl="2">
      <w:startOverride w:val="1"/>
    </w:lvlOverride>
  </w:num>
  <w:num w:numId="15" w16cid:durableId="994996537">
    <w:abstractNumId w:val="4"/>
    <w:lvlOverride w:ilvl="2">
      <w:startOverride w:val="1"/>
    </w:lvlOverride>
  </w:num>
  <w:num w:numId="16" w16cid:durableId="2081320688">
    <w:abstractNumId w:val="4"/>
    <w:lvlOverride w:ilvl="2">
      <w:startOverride w:val="1"/>
    </w:lvlOverride>
  </w:num>
  <w:num w:numId="17" w16cid:durableId="1065302501">
    <w:abstractNumId w:val="4"/>
    <w:lvlOverride w:ilvl="2">
      <w:startOverride w:val="1"/>
    </w:lvlOverride>
  </w:num>
  <w:num w:numId="18" w16cid:durableId="573318473">
    <w:abstractNumId w:val="4"/>
    <w:lvlOverride w:ilvl="2">
      <w:startOverride w:val="1"/>
    </w:lvlOverride>
  </w:num>
  <w:num w:numId="19" w16cid:durableId="233248579">
    <w:abstractNumId w:val="12"/>
  </w:num>
  <w:num w:numId="20" w16cid:durableId="1378553568">
    <w:abstractNumId w:val="1"/>
  </w:num>
  <w:num w:numId="21" w16cid:durableId="971983258">
    <w:abstractNumId w:val="3"/>
  </w:num>
  <w:num w:numId="22" w16cid:durableId="365061469">
    <w:abstractNumId w:val="8"/>
  </w:num>
  <w:num w:numId="23" w16cid:durableId="163976089">
    <w:abstractNumId w:val="6"/>
  </w:num>
  <w:num w:numId="24" w16cid:durableId="1563564131">
    <w:abstractNumId w:val="13"/>
  </w:num>
  <w:num w:numId="25" w16cid:durableId="1266033349">
    <w:abstractNumId w:val="14"/>
  </w:num>
  <w:num w:numId="26" w16cid:durableId="172644314">
    <w:abstractNumId w:val="9"/>
  </w:num>
  <w:num w:numId="27" w16cid:durableId="998120751">
    <w:abstractNumId w:val="15"/>
  </w:num>
  <w:num w:numId="28" w16cid:durableId="1115095471">
    <w:abstractNumId w:val="7"/>
  </w:num>
  <w:num w:numId="29" w16cid:durableId="64022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E8"/>
    <w:rsid w:val="00237CD7"/>
    <w:rsid w:val="003536A3"/>
    <w:rsid w:val="003816C4"/>
    <w:rsid w:val="003E72BE"/>
    <w:rsid w:val="006F44BA"/>
    <w:rsid w:val="007E6BE8"/>
    <w:rsid w:val="00912FFA"/>
    <w:rsid w:val="009F68C3"/>
    <w:rsid w:val="00BB2513"/>
    <w:rsid w:val="00CE4465"/>
    <w:rsid w:val="00D07AC7"/>
    <w:rsid w:val="00E53FAA"/>
    <w:rsid w:val="00E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2B884"/>
  <w15:chartTrackingRefBased/>
  <w15:docId w15:val="{04862DFD-13E8-4C7E-9913-6BCD73D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B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B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B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B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B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B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B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B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B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B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B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6B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B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B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B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B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B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B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B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B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B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B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B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36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36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3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3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2600</Words>
  <Characters>2730</Characters>
  <Application>Microsoft Office Word</Application>
  <DocSecurity>0</DocSecurity>
  <Lines>195</Lines>
  <Paragraphs>355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zhong</dc:creator>
  <cp:keywords/>
  <dc:description/>
  <cp:lastModifiedBy>luming jia</cp:lastModifiedBy>
  <cp:revision>7</cp:revision>
  <dcterms:created xsi:type="dcterms:W3CDTF">2025-04-30T06:27:00Z</dcterms:created>
  <dcterms:modified xsi:type="dcterms:W3CDTF">2025-04-30T06:55:00Z</dcterms:modified>
</cp:coreProperties>
</file>