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1326.3006591796875"/>
        <w:jc w:val="right"/>
        <w:rPr>
          <w:b w:val="1"/>
          <w:bCs w:val="1"/>
          <w:color w:val="333333"/>
          <w:sz w:val="28.000001907348633"/>
          <w:szCs w:val="28.000001907348633"/>
        </w:rPr>
      </w:pPr>
      <w:r w:rsidDel="00000000" w:rsidR="00000000" w:rsidRPr="00000000">
        <w:rPr>
          <w:b w:val="1"/>
          <w:bCs w:val="1"/>
          <w:color w:val="333333"/>
          <w:sz w:val="28.000001907348633"/>
          <w:szCs w:val="28.000001907348633"/>
          <w:rtl w:val="0"/>
        </w:rPr>
        <w:t xml:space="preserve">Guía 1. Definición Proyecto APT Asignatura Capstone </w:t>
      </w:r>
    </w:p>
    <w:p w:rsidR="00000000" w:rsidDel="00000000" w:rsidP="00000000" w:rsidRDefault="00000000" w:rsidRPr="00000000" w14:paraId="00000002">
      <w:pPr>
        <w:keepNext w:val="0"/>
        <w:keepLines w:val="0"/>
        <w:pageBreakBefore w:val="0"/>
        <w:widowControl w:val="0"/>
        <w:shd w:fill="auto" w:val="clear"/>
        <w:spacing w:after="0" w:before="0" w:line="240" w:lineRule="auto"/>
        <w:ind w:left="0" w:right="1067" w:firstLine="0"/>
        <w:jc w:val="right"/>
        <w:rPr>
          <w:b w:val="1"/>
          <w:bCs w:val="1"/>
          <w:color w:val="1abc9c"/>
        </w:rPr>
      </w:pPr>
      <w:r w:rsidDel="00000000" w:rsidR="00000000" w:rsidRPr="00000000">
        <w:rPr>
          <w:rtl w:val="0"/>
        </w:rPr>
      </w:r>
    </w:p>
    <w:p w:rsidR="00000000" w:rsidDel="00000000" w:rsidP="00000000" w:rsidRDefault="00000000" w:rsidRPr="00000000" w14:paraId="00000003">
      <w:pPr>
        <w:keepNext w:val="0"/>
        <w:keepLines w:val="0"/>
        <w:pageBreakBefore w:val="0"/>
        <w:widowControl w:val="0"/>
        <w:shd w:fill="auto" w:val="clear"/>
        <w:spacing w:after="0" w:before="549" w:line="240" w:lineRule="auto"/>
        <w:ind w:left="175" w:right="0" w:firstLine="0"/>
        <w:jc w:val="left"/>
        <w:rPr>
          <w:rFonts w:ascii="Arial" w:cs="Arial" w:eastAsia="Arial" w:hAnsi="Arial"/>
          <w:b w:val="1"/>
          <w:bCs w:val="1"/>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PARTE I </w:t>
      </w:r>
      <w:r w:rsidDel="00000000" w:rsidR="00000000" w:rsidRPr="00000000">
        <w:rPr>
          <w:rtl w:val="0"/>
        </w:rPr>
      </w:r>
    </w:p>
    <w:p w:rsidR="00000000" w:rsidDel="00000000" w:rsidP="00000000" w:rsidRDefault="00000000" w:rsidRPr="00000000" w14:paraId="00000004">
      <w:pPr>
        <w:keepNext w:val="0"/>
        <w:keepLines w:val="0"/>
        <w:pageBreakBefore w:val="0"/>
        <w:widowControl w:val="0"/>
        <w:shd w:fill="auto" w:val="clear"/>
        <w:spacing w:after="0" w:before="362" w:line="240" w:lineRule="auto"/>
        <w:ind w:left="21" w:right="0" w:firstLine="0"/>
        <w:jc w:val="left"/>
        <w:rPr>
          <w:rFonts w:ascii="Arial" w:cs="Arial" w:eastAsia="Arial" w:hAnsi="Arial"/>
          <w:b w:val="1"/>
          <w:bCs w:val="1"/>
          <w:i w:val="0"/>
          <w:iCs w:val="0"/>
          <w:smallCaps w:val="0"/>
          <w:strike w:val="0"/>
          <w:color w:val="2980b9"/>
          <w:sz w:val="22"/>
          <w:szCs w:val="22"/>
          <w:u w:val="none"/>
          <w:shd w:fill="auto" w:val="clear"/>
          <w:vertAlign w:val="baseline"/>
        </w:rPr>
      </w:pPr>
      <w:r w:rsidDel="00000000" w:rsidR="00000000" w:rsidRPr="00000000">
        <w:rPr>
          <w:b w:val="1"/>
          <w:bCs w:val="1"/>
          <w:i w:val="0"/>
          <w:iCs w:val="0"/>
          <w:smallCaps w:val="0"/>
          <w:strike w:val="0"/>
          <w:color w:val="2980b9"/>
          <w:sz w:val="22"/>
          <w:szCs w:val="22"/>
          <w:u w:val="none"/>
          <w:shd w:fill="auto" w:val="clear"/>
          <w:vertAlign w:val="baseline"/>
          <w:rtl w:val="0"/>
        </w:rPr>
        <w:t xml:space="preserve">1. Antecedentes Personales </w:t>
      </w:r>
      <w:r w:rsidDel="00000000" w:rsidR="00000000" w:rsidRPr="00000000">
        <w:rPr>
          <w:rtl w:val="0"/>
        </w:rPr>
      </w:r>
    </w:p>
    <w:tbl>
      <w:tblPr>
        <w:tblStyle w:val="Table1"/>
        <w:tblW w:w="9950.0" w:type="dxa"/>
        <w:jc w:val="left"/>
        <w:tblInd w:w="10.0" w:type="dxa"/>
        <w:tblLayout w:type="fixed"/>
        <w:tblLook w:val="0600"/>
      </w:tblPr>
      <w:tblGrid>
        <w:gridCol w:w="2636"/>
        <w:gridCol w:w="7314"/>
        <w:tblGridChange w:id="0">
          <w:tblGrid>
            <w:gridCol w:w="2636"/>
            <w:gridCol w:w="7314"/>
          </w:tblGrid>
        </w:tblGridChange>
      </w:tblGrid>
      <w:tr>
        <w:trPr>
          <w:cantSplit w:val="0"/>
          <w:trHeight w:val="49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5">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Nombre equipo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6">
            <w:pPr>
              <w:keepNext w:val="0"/>
              <w:keepLines w:val="0"/>
              <w:widowControl w:val="0"/>
              <w:shd w:fill="auto" w:val="clear"/>
              <w:spacing w:after="0" w:before="0" w:line="240" w:lineRule="auto"/>
              <w:ind w:left="145"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Javier Cerna Chávez, Benjamín Camus, Juan Mora </w:t>
            </w:r>
            <w:r w:rsidDel="00000000" w:rsidR="00000000" w:rsidRPr="00000000">
              <w:rPr>
                <w:rtl w:val="0"/>
              </w:rPr>
            </w:r>
          </w:p>
        </w:tc>
      </w:tr>
      <w:tr>
        <w:trPr>
          <w:cantSplit w:val="0"/>
          <w:trHeight w:val="49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7">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color w:val="34495e"/>
                <w:rtl w:val="0"/>
              </w:rPr>
              <w:t xml:space="preserve">Rut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8">
            <w:pPr>
              <w:keepNext w:val="0"/>
              <w:keepLines w:val="0"/>
              <w:widowControl w:val="0"/>
              <w:shd w:fill="auto" w:val="clear"/>
              <w:spacing w:after="0" w:before="0" w:line="240" w:lineRule="auto"/>
              <w:ind w:left="145"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color w:val="2c3e50"/>
                <w:rtl w:val="0"/>
              </w:rPr>
              <w:t xml:space="preserve">20.439.385-0 / </w:t>
            </w:r>
            <w:r w:rsidDel="00000000" w:rsidR="00000000" w:rsidRPr="00000000">
              <w:rPr>
                <w:color w:val="333333"/>
                <w:rtl w:val="0"/>
              </w:rPr>
              <w:t xml:space="preserve">21.595.258-4 / 21.718.316-2</w:t>
            </w:r>
            <w:r w:rsidDel="00000000" w:rsidR="00000000" w:rsidRPr="00000000">
              <w:rPr>
                <w:rtl w:val="0"/>
              </w:rPr>
            </w:r>
          </w:p>
        </w:tc>
      </w:tr>
      <w:tr>
        <w:trPr>
          <w:cantSplit w:val="0"/>
          <w:trHeight w:val="49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9">
            <w:pPr>
              <w:keepNext w:val="0"/>
              <w:keepLines w:val="0"/>
              <w:widowControl w:val="0"/>
              <w:shd w:fill="auto" w:val="clear"/>
              <w:spacing w:after="0" w:before="0"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Carrera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A">
            <w:pPr>
              <w:keepNext w:val="0"/>
              <w:keepLines w:val="0"/>
              <w:widowControl w:val="0"/>
              <w:shd w:fill="auto" w:val="clear"/>
              <w:spacing w:after="0" w:before="0" w:line="240" w:lineRule="auto"/>
              <w:ind w:left="159"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Ingeniería en Informática </w:t>
            </w:r>
            <w:r w:rsidDel="00000000" w:rsidR="00000000" w:rsidRPr="00000000">
              <w:rPr>
                <w:rtl w:val="0"/>
              </w:rPr>
            </w:r>
          </w:p>
        </w:tc>
      </w:tr>
      <w:tr>
        <w:trPr>
          <w:cantSplit w:val="0"/>
          <w:trHeight w:val="49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B">
            <w:pPr>
              <w:keepNext w:val="0"/>
              <w:keepLines w:val="0"/>
              <w:widowControl w:val="0"/>
              <w:shd w:fill="auto" w:val="clear"/>
              <w:spacing w:after="0" w:before="0" w:line="240" w:lineRule="auto"/>
              <w:ind w:left="148"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Sede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C">
            <w:pPr>
              <w:keepNext w:val="0"/>
              <w:keepLines w:val="0"/>
              <w:widowControl w:val="0"/>
              <w:shd w:fill="auto" w:val="clear"/>
              <w:spacing w:after="0" w:before="0"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Sede San Andrés </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shd w:fill="auto" w:val="clear"/>
        <w:spacing w:after="0" w:before="0" w:line="240" w:lineRule="auto"/>
        <w:ind w:left="15" w:right="0" w:firstLine="0"/>
        <w:jc w:val="left"/>
        <w:rPr>
          <w:rFonts w:ascii="Arial" w:cs="Arial" w:eastAsia="Arial" w:hAnsi="Arial"/>
          <w:b w:val="1"/>
          <w:bCs w:val="1"/>
          <w:i w:val="0"/>
          <w:iCs w:val="0"/>
          <w:smallCaps w:val="0"/>
          <w:strike w:val="0"/>
          <w:color w:val="2980b9"/>
          <w:sz w:val="22"/>
          <w:szCs w:val="22"/>
          <w:u w:val="none"/>
          <w:shd w:fill="auto" w:val="clear"/>
          <w:vertAlign w:val="baseline"/>
        </w:rPr>
      </w:pPr>
      <w:r w:rsidDel="00000000" w:rsidR="00000000" w:rsidRPr="00000000">
        <w:rPr>
          <w:b w:val="1"/>
          <w:bCs w:val="1"/>
          <w:i w:val="0"/>
          <w:iCs w:val="0"/>
          <w:smallCaps w:val="0"/>
          <w:strike w:val="0"/>
          <w:color w:val="2980b9"/>
          <w:sz w:val="22"/>
          <w:szCs w:val="22"/>
          <w:u w:val="none"/>
          <w:shd w:fill="auto" w:val="clear"/>
          <w:vertAlign w:val="baseline"/>
          <w:rtl w:val="0"/>
        </w:rPr>
        <w:t xml:space="preserve">2. Descripción Proyecto APT </w:t>
      </w:r>
      <w:r w:rsidDel="00000000" w:rsidR="00000000" w:rsidRPr="00000000">
        <w:rPr>
          <w:rtl w:val="0"/>
        </w:rPr>
      </w:r>
    </w:p>
    <w:tbl>
      <w:tblPr>
        <w:tblStyle w:val="Table2"/>
        <w:tblW w:w="9950.0" w:type="dxa"/>
        <w:jc w:val="left"/>
        <w:tblInd w:w="10.0" w:type="dxa"/>
        <w:tblLayout w:type="fixed"/>
        <w:tblLook w:val="0600"/>
      </w:tblPr>
      <w:tblGrid>
        <w:gridCol w:w="2024"/>
        <w:gridCol w:w="7926"/>
        <w:tblGridChange w:id="0">
          <w:tblGrid>
            <w:gridCol w:w="2024"/>
            <w:gridCol w:w="7926"/>
          </w:tblGrid>
        </w:tblGridChange>
      </w:tblGrid>
      <w:tr>
        <w:trPr>
          <w:cantSplit w:val="0"/>
          <w:trHeight w:val="741"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0">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Nombre del </w:t>
            </w:r>
            <w:r w:rsidDel="00000000" w:rsidR="00000000" w:rsidRPr="00000000">
              <w:rPr>
                <w:rtl w:val="0"/>
              </w:rPr>
            </w:r>
          </w:p>
          <w:p w:rsidR="00000000" w:rsidDel="00000000" w:rsidP="00000000" w:rsidRDefault="00000000" w:rsidRPr="00000000" w14:paraId="00000011">
            <w:pPr>
              <w:keepNext w:val="0"/>
              <w:keepLines w:val="0"/>
              <w:widowControl w:val="0"/>
              <w:shd w:fill="auto" w:val="clear"/>
              <w:spacing w:after="0" w:before="33" w:line="240" w:lineRule="auto"/>
              <w:ind w:left="154"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2">
            <w:pPr>
              <w:keepNext w:val="0"/>
              <w:keepLines w:val="0"/>
              <w:widowControl w:val="0"/>
              <w:shd w:fill="auto" w:val="clear"/>
              <w:spacing w:after="0" w:before="0"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AgeCare - Plataforma digital integral de cuidado de adultos mayores</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3">
            <w:pPr>
              <w:keepNext w:val="0"/>
              <w:keepLines w:val="0"/>
              <w:widowControl w:val="0"/>
              <w:shd w:fill="auto" w:val="clear"/>
              <w:spacing w:after="0" w:before="0" w:line="240" w:lineRule="auto"/>
              <w:ind w:left="147"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Área(s) de </w:t>
            </w:r>
            <w:r w:rsidDel="00000000" w:rsidR="00000000" w:rsidRPr="00000000">
              <w:rPr>
                <w:rtl w:val="0"/>
              </w:rPr>
            </w:r>
          </w:p>
          <w:p w:rsidR="00000000" w:rsidDel="00000000" w:rsidP="00000000" w:rsidRDefault="00000000" w:rsidRPr="00000000" w14:paraId="00000014">
            <w:pPr>
              <w:keepNext w:val="0"/>
              <w:keepLines w:val="0"/>
              <w:widowControl w:val="0"/>
              <w:shd w:fill="auto" w:val="clear"/>
              <w:spacing w:after="0" w:before="33"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desempeño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5">
            <w:pPr>
              <w:keepNext w:val="0"/>
              <w:keepLines w:val="0"/>
              <w:widowControl w:val="0"/>
              <w:shd w:fill="auto" w:val="clear"/>
              <w:spacing w:after="0" w:before="0" w:line="271" w:lineRule="auto"/>
              <w:ind w:left="150" w:right="165" w:firstLine="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Desarrollo de Software Full Stack, Arquitectura de Sistemas, Ciberseguridad, Data Engineering e Inteligencia Artificial .</w:t>
            </w:r>
            <w:r w:rsidDel="00000000" w:rsidR="00000000" w:rsidRPr="00000000">
              <w:rPr>
                <w:rtl w:val="0"/>
              </w:rPr>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6">
            <w:pPr>
              <w:keepNext w:val="0"/>
              <w:keepLines w:val="0"/>
              <w:widowControl w:val="0"/>
              <w:shd w:fill="auto" w:val="clear"/>
              <w:spacing w:after="0" w:before="0"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Competencias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7">
            <w:pPr>
              <w:keepNext w:val="0"/>
              <w:keepLines w:val="0"/>
              <w:widowControl w:val="0"/>
              <w:shd w:fill="auto" w:val="clear"/>
              <w:spacing w:after="0" w:before="0" w:line="240" w:lineRule="auto"/>
              <w:ind w:left="33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  Realizar pruebas de certificación de productos utilizando buenas prácticas .</w:t>
              <w:br w:type="textWrapping"/>
              <w:br w:type="textWrapping"/>
              <w:t xml:space="preserve"> •  Gestionar proyectos informáticos, ofreciendo alternativas para la toma de decisiones . </w:t>
              <w:br w:type="textWrapping"/>
              <w:br w:type="textWrapping"/>
              <w:t xml:space="preserve">•  Construir modelos de datos escalables para soportar los requerimientos de la organización . </w:t>
              <w:br w:type="textWrapping"/>
              <w:br w:type="textWrapping"/>
              <w:t xml:space="preserve">• Desarrollar una solución de software sistematizando el proceso de desarrollo y mantenimiento . </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shd w:fill="auto" w:val="clear"/>
        <w:spacing w:after="0" w:before="0" w:line="240" w:lineRule="auto"/>
        <w:ind w:left="13" w:right="0" w:firstLine="0"/>
        <w:jc w:val="left"/>
        <w:rPr>
          <w:rFonts w:ascii="Arial" w:cs="Arial" w:eastAsia="Arial" w:hAnsi="Arial"/>
          <w:b w:val="1"/>
          <w:bCs w:val="1"/>
          <w:i w:val="0"/>
          <w:iCs w:val="0"/>
          <w:smallCaps w:val="0"/>
          <w:strike w:val="0"/>
          <w:color w:val="2980b9"/>
          <w:sz w:val="22"/>
          <w:szCs w:val="22"/>
          <w:u w:val="none"/>
          <w:shd w:fill="auto" w:val="clear"/>
          <w:vertAlign w:val="baseline"/>
        </w:rPr>
      </w:pPr>
      <w:r w:rsidDel="00000000" w:rsidR="00000000" w:rsidRPr="00000000">
        <w:rPr>
          <w:b w:val="1"/>
          <w:bCs w:val="1"/>
          <w:i w:val="0"/>
          <w:iCs w:val="0"/>
          <w:smallCaps w:val="0"/>
          <w:strike w:val="0"/>
          <w:color w:val="2980b9"/>
          <w:sz w:val="22"/>
          <w:szCs w:val="22"/>
          <w:u w:val="none"/>
          <w:shd w:fill="auto" w:val="clear"/>
          <w:vertAlign w:val="baseline"/>
          <w:rtl w:val="0"/>
        </w:rPr>
        <w:t xml:space="preserve">3. Fundamentación Proyecto APT</w:t>
      </w:r>
      <w:r w:rsidDel="00000000" w:rsidR="00000000" w:rsidRPr="00000000">
        <w:rPr>
          <w:rtl w:val="0"/>
        </w:rPr>
      </w:r>
    </w:p>
    <w:tbl>
      <w:tblPr>
        <w:tblStyle w:val="Table3"/>
        <w:tblW w:w="9950.0" w:type="dxa"/>
        <w:jc w:val="left"/>
        <w:tblInd w:w="10.0" w:type="dxa"/>
        <w:tblLayout w:type="fixed"/>
        <w:tblLook w:val="0600"/>
      </w:tblPr>
      <w:tblGrid>
        <w:gridCol w:w="1980"/>
        <w:gridCol w:w="7970"/>
        <w:tblGridChange w:id="0">
          <w:tblGrid>
            <w:gridCol w:w="1980"/>
            <w:gridCol w:w="7970"/>
          </w:tblGrid>
        </w:tblGridChange>
      </w:tblGrid>
      <w:tr>
        <w:trPr>
          <w:cantSplit w:val="0"/>
          <w:trHeight w:val="171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B">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Relevancia del </w:t>
            </w:r>
            <w:r w:rsidDel="00000000" w:rsidR="00000000" w:rsidRPr="00000000">
              <w:rPr>
                <w:rtl w:val="0"/>
              </w:rPr>
            </w:r>
          </w:p>
          <w:p w:rsidR="00000000" w:rsidDel="00000000" w:rsidP="00000000" w:rsidRDefault="00000000" w:rsidRPr="00000000" w14:paraId="0000001C">
            <w:pPr>
              <w:keepNext w:val="0"/>
              <w:keepLines w:val="0"/>
              <w:widowControl w:val="0"/>
              <w:shd w:fill="auto" w:val="clear"/>
              <w:spacing w:after="0" w:before="33" w:line="240" w:lineRule="auto"/>
              <w:ind w:left="154"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proyecto APT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D">
            <w:pPr>
              <w:keepNext w:val="0"/>
              <w:keepLines w:val="0"/>
              <w:widowControl w:val="0"/>
              <w:shd w:fill="auto" w:val="clear"/>
              <w:spacing w:after="0" w:before="0" w:line="271" w:lineRule="auto"/>
              <w:ind w:left="150" w:right="88" w:hanging="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AgeCare soluciona la fragmentación de información en el cuidado de adultos mayores a distancia. En el contexto sociosanitario actual, la falta de coordinación retrasa la respuesta ante emergencias. La plataforma impacta positivamente a las familias, cuidadores y pacientes mediante un sistema HealthTech que procesa telemetría de wearables en tiempo real. En el ámbito informático, el proyecto aporta valor al aplicar arquitectura Cloud, ciberseguridad desde el diseño y modelos de IA en un ecosistema clínico crítico . </w:t>
            </w:r>
            <w:r w:rsidDel="00000000" w:rsidR="00000000" w:rsidRPr="00000000">
              <w:rPr>
                <w:rtl w:val="0"/>
              </w:rPr>
            </w:r>
          </w:p>
        </w:tc>
      </w:tr>
      <w:tr>
        <w:trPr>
          <w:cantSplit w:val="0"/>
          <w:trHeight w:val="122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E">
            <w:pPr>
              <w:keepNext w:val="0"/>
              <w:keepLines w:val="0"/>
              <w:widowControl w:val="0"/>
              <w:shd w:fill="auto" w:val="clear"/>
              <w:spacing w:after="0" w:before="0" w:line="271" w:lineRule="auto"/>
              <w:ind w:left="155" w:right="293"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Descripción del Proyecto APT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F">
            <w:pPr>
              <w:keepNext w:val="0"/>
              <w:keepLines w:val="0"/>
              <w:widowControl w:val="0"/>
              <w:shd w:fill="auto" w:val="clear"/>
              <w:spacing w:after="0" w:before="0" w:line="271" w:lineRule="auto"/>
              <w:ind w:left="150" w:right="601" w:firstLine="0.999999999999996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 desarrollará una plataforma multi-rol (Familiar, Cuidadora, Adulto Mayor) compuesta por aplicaciones móviles. La solución consolidará signos vitales, generará alertas críticas automatizadas, integrará reconocimiento óptico (OCR) para recetas médicas y ofrecerá asistencia contextual mediante Inteligencia Artificial Generativa. </w:t>
            </w: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0">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Pertinencia del </w:t>
            </w:r>
            <w:r w:rsidDel="00000000" w:rsidR="00000000" w:rsidRPr="00000000">
              <w:rPr>
                <w:rtl w:val="0"/>
              </w:rPr>
            </w:r>
          </w:p>
          <w:p w:rsidR="00000000" w:rsidDel="00000000" w:rsidP="00000000" w:rsidRDefault="00000000" w:rsidRPr="00000000" w14:paraId="00000021">
            <w:pPr>
              <w:keepNext w:val="0"/>
              <w:keepLines w:val="0"/>
              <w:widowControl w:val="0"/>
              <w:shd w:fill="auto" w:val="clear"/>
              <w:spacing w:after="0" w:before="33" w:line="240" w:lineRule="auto"/>
              <w:ind w:left="154"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proyecto con el </w:t>
            </w:r>
            <w:r w:rsidDel="00000000" w:rsidR="00000000" w:rsidRPr="00000000">
              <w:rPr>
                <w:rtl w:val="0"/>
              </w:rPr>
            </w:r>
          </w:p>
          <w:p w:rsidR="00000000" w:rsidDel="00000000" w:rsidP="00000000" w:rsidRDefault="00000000" w:rsidRPr="00000000" w14:paraId="00000022">
            <w:pPr>
              <w:keepNext w:val="0"/>
              <w:keepLines w:val="0"/>
              <w:widowControl w:val="0"/>
              <w:shd w:fill="auto" w:val="clear"/>
              <w:spacing w:after="0" w:before="33" w:line="240" w:lineRule="auto"/>
              <w:ind w:left="154"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perfil de egreso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3">
            <w:pPr>
              <w:keepNext w:val="0"/>
              <w:keepLines w:val="0"/>
              <w:widowControl w:val="0"/>
              <w:shd w:fill="auto" w:val="clear"/>
              <w:spacing w:after="0" w:before="0" w:line="271" w:lineRule="auto"/>
              <w:ind w:left="148" w:right="117" w:firstLine="1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El diseño en cascada exige un modelado de datos relacional y documental exhaustivo en PostgreSQL, cubriendo la competencia de arquitectura de datos. La construcción en FastAPI (backend) y Flutter (frontend) en la nube de Azure aplica directamente el desarrollo y sistematización de software, mientras que el blindaje de las APIs y las pruebas E2E demuestran la capacidad de realizar pruebas de certificación . </w:t>
            </w:r>
            <w:r w:rsidDel="00000000" w:rsidR="00000000" w:rsidRPr="00000000">
              <w:rPr>
                <w:rtl w:val="0"/>
              </w:rPr>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4">
            <w:pPr>
              <w:keepNext w:val="0"/>
              <w:keepLines w:val="0"/>
              <w:widowControl w:val="0"/>
              <w:shd w:fill="auto" w:val="clear"/>
              <w:spacing w:after="0" w:before="0" w:line="271" w:lineRule="auto"/>
              <w:ind w:left="155" w:right="187" w:hanging="0.9999999999999964"/>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Relación con los intereses </w:t>
            </w:r>
            <w:r w:rsidDel="00000000" w:rsidR="00000000" w:rsidRPr="00000000">
              <w:rPr>
                <w:rtl w:val="0"/>
              </w:rPr>
            </w:r>
          </w:p>
          <w:p w:rsidR="00000000" w:rsidDel="00000000" w:rsidP="00000000" w:rsidRDefault="00000000" w:rsidRPr="00000000" w14:paraId="00000025">
            <w:pPr>
              <w:keepNext w:val="0"/>
              <w:keepLines w:val="0"/>
              <w:widowControl w:val="0"/>
              <w:shd w:fill="auto" w:val="clear"/>
              <w:spacing w:after="0" w:before="11" w:line="240" w:lineRule="auto"/>
              <w:ind w:left="154"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profesionales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keepNext w:val="0"/>
              <w:keepLines w:val="0"/>
              <w:widowControl w:val="0"/>
              <w:shd w:fill="auto" w:val="clear"/>
              <w:spacing w:after="0" w:before="0" w:line="271" w:lineRule="auto"/>
              <w:ind w:left="150" w:right="117" w:firstLine="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El proyecto sintetiza los intereses de todo el equipo de manera integral, En paralelo, el diseño de persistencia híbrida para la alta concurrencia clínica satisface los objetivos de desarrollo en Data Engineering y administración de bases de datos Cloud . </w:t>
              <w:br w:type="textWrapping"/>
              <w:br w:type="textWrapping"/>
              <w:t xml:space="preserve">(Javier Cerna)</w:t>
              <w:br w:type="textWrapping"/>
              <w:t xml:space="preserve">Mi participación en este proyecto se alinea en </w:t>
            </w:r>
            <w:r w:rsidDel="00000000" w:rsidR="00000000" w:rsidRPr="00000000">
              <w:rPr>
                <w:color w:val="2c3e50"/>
                <w:rtl w:val="0"/>
              </w:rPr>
              <w:t xml:space="preserve">orquestar el desarrollo integral de soluciones tecnológicas sumando Inteligencia Artificial, integración IoT y Ciberseguridad. Mi enfoque busca alinear la innovación técnica con la estrategia de negocio, gestionando el producto desde su arquitectura base hasta la experiencia del usuario final. Entiendo el Desarrollo Seguro y la IA como motores estratégicos que no solo optimizan la lógica operativa, sino que aseguran la viabilidad comercial y mitigan los riesgos del proyecto.</w:t>
            </w:r>
            <w:r w:rsidDel="00000000" w:rsidR="00000000" w:rsidRPr="00000000">
              <w:rPr>
                <w:rtl w:val="0"/>
              </w:rPr>
            </w:r>
          </w:p>
          <w:p w:rsidR="00000000" w:rsidDel="00000000" w:rsidP="00000000" w:rsidRDefault="00000000" w:rsidRPr="00000000" w14:paraId="00000027">
            <w:pPr>
              <w:keepNext w:val="0"/>
              <w:keepLines w:val="0"/>
              <w:widowControl w:val="0"/>
              <w:shd w:fill="auto" w:val="clear"/>
              <w:spacing w:after="0" w:before="0" w:line="271" w:lineRule="auto"/>
              <w:ind w:left="150" w:right="117" w:firstLine="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br w:type="textWrapping"/>
              <w:br w:type="textWrapping"/>
            </w:r>
            <w:r w:rsidDel="00000000" w:rsidR="00000000" w:rsidRPr="00000000">
              <w:rPr>
                <w:color w:val="2c3e50"/>
                <w:rtl w:val="0"/>
              </w:rPr>
              <w:t xml:space="preserve">(Juan Pablo) </w:t>
            </w:r>
            <w:r w:rsidDel="00000000" w:rsidR="00000000" w:rsidRPr="00000000">
              <w:rPr>
                <w:b w:val="0"/>
                <w:bCs w:val="0"/>
                <w:i w:val="0"/>
                <w:iCs w:val="0"/>
                <w:smallCaps w:val="0"/>
                <w:strike w:val="0"/>
                <w:color w:val="2c3e50"/>
                <w:sz w:val="22"/>
                <w:szCs w:val="22"/>
                <w:u w:val="none"/>
                <w:shd w:fill="auto" w:val="clear"/>
                <w:vertAlign w:val="baseline"/>
                <w:rtl w:val="0"/>
              </w:rPr>
              <w:t xml:space="preserve">Mi interés profesional está relacionado en el desarrollo backend, específicamente en el área de bases de datos. Me motiva el trabajo con la estructura y el modelado de datos, la optimización de consultas y el diseño de sistemas que respondan de forma eficiente y confiable. Busco especializarme en la gestión de datos como base para construir soluciones escalables, integrando también automatización de procesos. </w:t>
              <w:br w:type="textWrapping"/>
              <w:br w:type="textWrapping"/>
            </w:r>
            <w:r w:rsidDel="00000000" w:rsidR="00000000" w:rsidRPr="00000000">
              <w:rPr>
                <w:color w:val="2c3e50"/>
                <w:rtl w:val="0"/>
              </w:rPr>
              <w:t xml:space="preserve">(Benjamin Camus)</w:t>
              <w:br w:type="textWrapping"/>
              <w:t xml:space="preserve">Mis principales intereses están en el Modelamiento, Administración y Arquitectura de Bases de Datos, respaldados por el desarrollo backend y móvil. El área de desempeño que más me atrae es la Ingeniería de Datos y la Administración de Bases de Datos (DBA / Data Engineering). Me apasiona estructurar modelos de datos eficientes, optimizar consultas complejas, garantizar la integridad de la información y diseñar la capa de persistencia que alimenta a las aplicaciones móviles y servicios backend.</w:t>
            </w:r>
            <w:r w:rsidDel="00000000" w:rsidR="00000000" w:rsidRPr="00000000">
              <w:rPr>
                <w:b w:val="0"/>
                <w:bCs w:val="0"/>
                <w:i w:val="0"/>
                <w:iCs w:val="0"/>
                <w:smallCaps w:val="0"/>
                <w:strike w:val="0"/>
                <w:color w:val="2c3e5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8">
            <w:pPr>
              <w:keepNext w:val="0"/>
              <w:keepLines w:val="0"/>
              <w:widowControl w:val="0"/>
              <w:shd w:fill="auto" w:val="clear"/>
              <w:spacing w:after="0" w:before="0" w:line="271" w:lineRule="auto"/>
              <w:ind w:left="150" w:right="117" w:firstLine="6.999999999999993"/>
              <w:jc w:val="left"/>
              <w:rPr>
                <w:color w:val="2c3e50"/>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950.0" w:type="dxa"/>
        <w:jc w:val="left"/>
        <w:tblInd w:w="10.0" w:type="dxa"/>
        <w:tblLayout w:type="fixed"/>
        <w:tblLook w:val="0600"/>
      </w:tblPr>
      <w:tblGrid>
        <w:gridCol w:w="1980"/>
        <w:gridCol w:w="7970"/>
        <w:tblGridChange w:id="0">
          <w:tblGrid>
            <w:gridCol w:w="1980"/>
            <w:gridCol w:w="7970"/>
          </w:tblGrid>
        </w:tblGridChange>
      </w:tblGrid>
      <w:tr>
        <w:trPr>
          <w:cantSplit w:val="0"/>
          <w:trHeight w:val="171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Factibilidad de </w:t>
            </w:r>
            <w:r w:rsidDel="00000000" w:rsidR="00000000" w:rsidRPr="00000000">
              <w:rPr>
                <w:rtl w:val="0"/>
              </w:rPr>
            </w:r>
          </w:p>
          <w:p w:rsidR="00000000" w:rsidDel="00000000" w:rsidP="00000000" w:rsidRDefault="00000000" w:rsidRPr="00000000" w14:paraId="0000002C">
            <w:pPr>
              <w:keepNext w:val="0"/>
              <w:keepLines w:val="0"/>
              <w:widowControl w:val="0"/>
              <w:shd w:fill="auto" w:val="clear"/>
              <w:spacing w:after="0" w:before="33"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desarrollo del </w:t>
            </w:r>
            <w:r w:rsidDel="00000000" w:rsidR="00000000" w:rsidRPr="00000000">
              <w:rPr>
                <w:rtl w:val="0"/>
              </w:rPr>
            </w:r>
          </w:p>
          <w:p w:rsidR="00000000" w:rsidDel="00000000" w:rsidP="00000000" w:rsidRDefault="00000000" w:rsidRPr="00000000" w14:paraId="0000002D">
            <w:pPr>
              <w:keepNext w:val="0"/>
              <w:keepLines w:val="0"/>
              <w:widowControl w:val="0"/>
              <w:shd w:fill="auto" w:val="clear"/>
              <w:spacing w:after="0" w:before="33"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Proyecto APT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keepNext w:val="0"/>
              <w:keepLines w:val="0"/>
              <w:widowControl w:val="0"/>
              <w:shd w:fill="auto" w:val="clear"/>
              <w:spacing w:after="0" w:before="0" w:line="271" w:lineRule="auto"/>
              <w:ind w:left="148" w:right="161" w:firstLine="1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El desarrollo es altamente factible al emplear el </w:t>
            </w:r>
            <w:r w:rsidDel="00000000" w:rsidR="00000000" w:rsidRPr="00000000">
              <w:rPr>
                <w:b w:val="1"/>
                <w:bCs w:val="1"/>
                <w:i w:val="0"/>
                <w:iCs w:val="0"/>
                <w:smallCaps w:val="0"/>
                <w:strike w:val="0"/>
                <w:color w:val="2c3e50"/>
                <w:sz w:val="22"/>
                <w:szCs w:val="22"/>
                <w:u w:val="none"/>
                <w:shd w:fill="auto" w:val="clear"/>
                <w:vertAlign w:val="baseline"/>
                <w:rtl w:val="0"/>
              </w:rPr>
              <w:t xml:space="preserve">Enfoque Tradicional (Cascada)</w:t>
            </w:r>
            <w:r w:rsidDel="00000000" w:rsidR="00000000" w:rsidRPr="00000000">
              <w:rPr>
                <w:b w:val="0"/>
                <w:bCs w:val="0"/>
                <w:i w:val="0"/>
                <w:iCs w:val="0"/>
                <w:smallCaps w:val="0"/>
                <w:strike w:val="0"/>
                <w:color w:val="2c3e50"/>
                <w:sz w:val="22"/>
                <w:szCs w:val="22"/>
                <w:u w:val="none"/>
                <w:shd w:fill="auto" w:val="clear"/>
                <w:vertAlign w:val="baseline"/>
                <w:rtl w:val="0"/>
              </w:rPr>
              <w:t xml:space="preserve">, lo cual permite encapsular el diseño pesado exigido académicamente en la Fase 1. El equipo de 3 integrantes posee habilidades complementarias exactas (DBA, Data Engineer y Full Stack/DevSecOps) .  </w:t>
            </w:r>
            <w:r w:rsidDel="00000000" w:rsidR="00000000" w:rsidRPr="00000000">
              <w:rPr>
                <w:b w:val="0"/>
                <w:bCs w:val="0"/>
                <w:i w:val="1"/>
                <w:iCs w:val="1"/>
                <w:smallCaps w:val="0"/>
                <w:strike w:val="0"/>
                <w:color w:val="2c3e50"/>
                <w:sz w:val="22"/>
                <w:szCs w:val="22"/>
                <w:u w:val="none"/>
                <w:shd w:fill="auto" w:val="clear"/>
                <w:vertAlign w:val="baseline"/>
                <w:rtl w:val="0"/>
              </w:rPr>
              <w:t xml:space="preserve">Facilitadores: </w:t>
            </w:r>
            <w:r w:rsidDel="00000000" w:rsidR="00000000" w:rsidRPr="00000000">
              <w:rPr>
                <w:b w:val="0"/>
                <w:bCs w:val="0"/>
                <w:i w:val="0"/>
                <w:iCs w:val="0"/>
                <w:smallCaps w:val="0"/>
                <w:strike w:val="0"/>
                <w:color w:val="2c3e50"/>
                <w:sz w:val="22"/>
                <w:szCs w:val="22"/>
                <w:u w:val="none"/>
                <w:shd w:fill="auto" w:val="clear"/>
                <w:vertAlign w:val="baseline"/>
                <w:rtl w:val="0"/>
              </w:rPr>
              <w:t xml:space="preserve">Infraestructura Azure disponible y requerimientos estables ya definidos. </w:t>
            </w:r>
            <w:r w:rsidDel="00000000" w:rsidR="00000000" w:rsidRPr="00000000">
              <w:rPr>
                <w:b w:val="0"/>
                <w:bCs w:val="0"/>
                <w:i w:val="1"/>
                <w:iCs w:val="1"/>
                <w:smallCaps w:val="0"/>
                <w:strike w:val="0"/>
                <w:color w:val="2c3e50"/>
                <w:sz w:val="22"/>
                <w:szCs w:val="22"/>
                <w:u w:val="none"/>
                <w:shd w:fill="auto" w:val="clear"/>
                <w:vertAlign w:val="baseline"/>
                <w:rtl w:val="0"/>
              </w:rPr>
              <w:t xml:space="preserve">Obstaculizadores: </w:t>
            </w:r>
            <w:r w:rsidDel="00000000" w:rsidR="00000000" w:rsidRPr="00000000">
              <w:rPr>
                <w:b w:val="0"/>
                <w:bCs w:val="0"/>
                <w:i w:val="0"/>
                <w:iCs w:val="0"/>
                <w:smallCaps w:val="0"/>
                <w:strike w:val="0"/>
                <w:color w:val="2c3e50"/>
                <w:sz w:val="22"/>
                <w:szCs w:val="22"/>
                <w:u w:val="none"/>
                <w:shd w:fill="auto" w:val="clear"/>
                <w:vertAlign w:val="baseline"/>
                <w:rtl w:val="0"/>
              </w:rPr>
              <w:t xml:space="preserve">Integración con hardware real del wearable. </w:t>
            </w:r>
            <w:r w:rsidDel="00000000" w:rsidR="00000000" w:rsidRPr="00000000">
              <w:rPr>
                <w:b w:val="0"/>
                <w:bCs w:val="0"/>
                <w:i w:val="1"/>
                <w:iCs w:val="1"/>
                <w:smallCaps w:val="0"/>
                <w:strike w:val="0"/>
                <w:color w:val="2c3e50"/>
                <w:sz w:val="22"/>
                <w:szCs w:val="22"/>
                <w:u w:val="none"/>
                <w:shd w:fill="auto" w:val="clear"/>
                <w:vertAlign w:val="baseline"/>
                <w:rtl w:val="0"/>
              </w:rPr>
              <w:t xml:space="preserve">Solución: </w:t>
            </w:r>
            <w:r w:rsidDel="00000000" w:rsidR="00000000" w:rsidRPr="00000000">
              <w:rPr>
                <w:b w:val="0"/>
                <w:bCs w:val="0"/>
                <w:i w:val="0"/>
                <w:iCs w:val="0"/>
                <w:smallCaps w:val="0"/>
                <w:strike w:val="0"/>
                <w:color w:val="2c3e50"/>
                <w:sz w:val="22"/>
                <w:szCs w:val="22"/>
                <w:u w:val="none"/>
                <w:shd w:fill="auto" w:val="clear"/>
                <w:vertAlign w:val="baseline"/>
                <w:rtl w:val="0"/>
              </w:rPr>
              <w:t xml:space="preserve">Implementación de un simulador de ingesta de datos en las primeras etapas de desarrollo para evitar bloqueos técnicos. </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shd w:fill="auto" w:val="clear"/>
        <w:spacing w:after="0" w:before="0" w:line="240" w:lineRule="auto"/>
        <w:ind w:left="175" w:right="0" w:firstLine="0"/>
        <w:jc w:val="left"/>
        <w:rPr>
          <w:rFonts w:ascii="Arial" w:cs="Arial" w:eastAsia="Arial" w:hAnsi="Arial"/>
          <w:b w:val="1"/>
          <w:bCs w:val="1"/>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PARTE II </w:t>
      </w:r>
      <w:r w:rsidDel="00000000" w:rsidR="00000000" w:rsidRPr="00000000">
        <w:rPr>
          <w:rtl w:val="0"/>
        </w:rPr>
      </w:r>
    </w:p>
    <w:p w:rsidR="00000000" w:rsidDel="00000000" w:rsidP="00000000" w:rsidRDefault="00000000" w:rsidRPr="00000000" w14:paraId="00000032">
      <w:pPr>
        <w:keepNext w:val="0"/>
        <w:keepLines w:val="0"/>
        <w:pageBreakBefore w:val="0"/>
        <w:widowControl w:val="0"/>
        <w:shd w:fill="auto" w:val="clear"/>
        <w:spacing w:after="0" w:before="362" w:line="240" w:lineRule="auto"/>
        <w:ind w:left="11" w:right="0" w:firstLine="0"/>
        <w:jc w:val="left"/>
        <w:rPr>
          <w:rFonts w:ascii="Arial" w:cs="Arial" w:eastAsia="Arial" w:hAnsi="Arial"/>
          <w:b w:val="1"/>
          <w:bCs w:val="1"/>
          <w:i w:val="0"/>
          <w:iCs w:val="0"/>
          <w:smallCaps w:val="0"/>
          <w:strike w:val="0"/>
          <w:color w:val="2980b9"/>
          <w:sz w:val="22"/>
          <w:szCs w:val="22"/>
          <w:u w:val="none"/>
          <w:shd w:fill="auto" w:val="clear"/>
          <w:vertAlign w:val="baseline"/>
        </w:rPr>
      </w:pPr>
      <w:r w:rsidDel="00000000" w:rsidR="00000000" w:rsidRPr="00000000">
        <w:rPr>
          <w:b w:val="1"/>
          <w:bCs w:val="1"/>
          <w:i w:val="0"/>
          <w:iCs w:val="0"/>
          <w:smallCaps w:val="0"/>
          <w:strike w:val="0"/>
          <w:color w:val="2980b9"/>
          <w:sz w:val="22"/>
          <w:szCs w:val="22"/>
          <w:u w:val="none"/>
          <w:shd w:fill="auto" w:val="clear"/>
          <w:vertAlign w:val="baseline"/>
          <w:rtl w:val="0"/>
        </w:rPr>
        <w:t xml:space="preserve">4. Objetivos </w:t>
      </w:r>
      <w:r w:rsidDel="00000000" w:rsidR="00000000" w:rsidRPr="00000000">
        <w:rPr>
          <w:rtl w:val="0"/>
        </w:rPr>
      </w:r>
    </w:p>
    <w:tbl>
      <w:tblPr>
        <w:tblStyle w:val="Table5"/>
        <w:tblW w:w="9950.0" w:type="dxa"/>
        <w:jc w:val="left"/>
        <w:tblInd w:w="10.0" w:type="dxa"/>
        <w:tblLayout w:type="fixed"/>
        <w:tblLook w:val="0600"/>
      </w:tblPr>
      <w:tblGrid>
        <w:gridCol w:w="2006"/>
        <w:gridCol w:w="7944"/>
        <w:tblGridChange w:id="0">
          <w:tblGrid>
            <w:gridCol w:w="2006"/>
            <w:gridCol w:w="7944"/>
          </w:tblGrid>
        </w:tblGridChange>
      </w:tblGrid>
      <w:tr>
        <w:trPr>
          <w:cantSplit w:val="0"/>
          <w:trHeight w:val="122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3">
            <w:pPr>
              <w:keepNext w:val="0"/>
              <w:keepLines w:val="0"/>
              <w:widowControl w:val="0"/>
              <w:shd w:fill="auto" w:val="clear"/>
              <w:spacing w:after="0" w:before="0"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Objetivo general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4">
            <w:pPr>
              <w:keepNext w:val="0"/>
              <w:keepLines w:val="0"/>
              <w:widowControl w:val="0"/>
              <w:shd w:fill="auto" w:val="clear"/>
              <w:spacing w:after="0" w:before="0" w:line="271" w:lineRule="auto"/>
              <w:ind w:left="143" w:right="87" w:firstLine="14.00000000000000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color w:val="2c3e50"/>
                <w:rtl w:val="0"/>
              </w:rPr>
              <w:t xml:space="preserve">Desarrollar y desplegar la plataforma AgeCare para centralizar el monitoreo de salud, las alertas y la coordinación clínica entre familiares, cuidadores, médicos y el adulto mayor, entregando una solución robusta y escalable que garantice la seguridad de los datos y optimice los tiempos de reacción ante eventos críticos de salud. </w:t>
            </w:r>
            <w:r w:rsidDel="00000000" w:rsidR="00000000" w:rsidRPr="00000000">
              <w:rPr>
                <w:rtl w:val="0"/>
              </w:rPr>
            </w:r>
          </w:p>
        </w:tc>
      </w:tr>
      <w:tr>
        <w:trPr>
          <w:cantSplit w:val="0"/>
          <w:trHeight w:val="395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5">
            <w:pPr>
              <w:keepNext w:val="0"/>
              <w:keepLines w:val="0"/>
              <w:widowControl w:val="0"/>
              <w:shd w:fill="auto" w:val="clear"/>
              <w:spacing w:after="0" w:before="0"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Objetivos </w:t>
            </w:r>
            <w:r w:rsidDel="00000000" w:rsidR="00000000" w:rsidRPr="00000000">
              <w:rPr>
                <w:rtl w:val="0"/>
              </w:rPr>
            </w:r>
          </w:p>
          <w:p w:rsidR="00000000" w:rsidDel="00000000" w:rsidP="00000000" w:rsidRDefault="00000000" w:rsidRPr="00000000" w14:paraId="00000036">
            <w:pPr>
              <w:keepNext w:val="0"/>
              <w:keepLines w:val="0"/>
              <w:widowControl w:val="0"/>
              <w:shd w:fill="auto" w:val="clear"/>
              <w:spacing w:after="0" w:before="33"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específicos </w:t>
            </w:r>
            <w:r w:rsidDel="00000000" w:rsidR="00000000" w:rsidRPr="00000000">
              <w:rPr>
                <w:rtl w:val="0"/>
              </w:rPr>
            </w:r>
          </w:p>
          <w:p w:rsidR="00000000" w:rsidDel="00000000" w:rsidP="00000000" w:rsidRDefault="00000000" w:rsidRPr="00000000" w14:paraId="00000037">
            <w:pPr>
              <w:keepNext w:val="0"/>
              <w:keepLines w:val="0"/>
              <w:widowControl w:val="0"/>
              <w:shd w:fill="auto" w:val="clear"/>
              <w:spacing w:after="0" w:before="33" w:line="240" w:lineRule="auto"/>
              <w:ind w:left="152"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(Métricas de </w:t>
            </w:r>
            <w:r w:rsidDel="00000000" w:rsidR="00000000" w:rsidRPr="00000000">
              <w:rPr>
                <w:rtl w:val="0"/>
              </w:rPr>
            </w:r>
          </w:p>
          <w:p w:rsidR="00000000" w:rsidDel="00000000" w:rsidP="00000000" w:rsidRDefault="00000000" w:rsidRPr="00000000" w14:paraId="00000038">
            <w:pPr>
              <w:keepNext w:val="0"/>
              <w:keepLines w:val="0"/>
              <w:widowControl w:val="0"/>
              <w:shd w:fill="auto" w:val="clear"/>
              <w:spacing w:after="0" w:before="33"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Producto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9">
            <w:pPr>
              <w:keepNext w:val="0"/>
              <w:keepLines w:val="0"/>
              <w:widowControl w:val="0"/>
              <w:shd w:fill="auto" w:val="clear"/>
              <w:spacing w:after="0" w:before="0" w:line="240" w:lineRule="auto"/>
              <w:ind w:left="33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A">
            <w:pPr>
              <w:keepNext w:val="0"/>
              <w:keepLines w:val="0"/>
              <w:widowControl w:val="0"/>
              <w:shd w:fill="auto" w:val="clear"/>
              <w:spacing w:after="0" w:before="0" w:line="271" w:lineRule="auto"/>
              <w:ind w:left="450" w:right="163" w:firstLine="3.999999999999986"/>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Disminuir en un 40% el tiempo promedio de respuesta </w:t>
            </w:r>
            <w:r w:rsidDel="00000000" w:rsidR="00000000" w:rsidRPr="00000000">
              <w:rPr>
                <w:b w:val="0"/>
                <w:bCs w:val="0"/>
                <w:i w:val="0"/>
                <w:iCs w:val="0"/>
                <w:smallCaps w:val="0"/>
                <w:strike w:val="0"/>
                <w:color w:val="2c3e50"/>
                <w:sz w:val="22"/>
                <w:szCs w:val="22"/>
                <w:u w:val="none"/>
                <w:shd w:fill="auto" w:val="clear"/>
                <w:vertAlign w:val="baseline"/>
                <w:rtl w:val="0"/>
              </w:rPr>
              <w:t xml:space="preserve">ante emergencias médicas (caídas o signos vitales anómalos) durante los primeros 3 meses de operación, mediante la orquestación de notificaciones push de criticidad alta en los dispositivos de la red familiar. </w:t>
            </w:r>
            <w:r w:rsidDel="00000000" w:rsidR="00000000" w:rsidRPr="00000000">
              <w:rPr>
                <w:rtl w:val="0"/>
              </w:rPr>
            </w:r>
          </w:p>
          <w:p w:rsidR="00000000" w:rsidDel="00000000" w:rsidP="00000000" w:rsidRDefault="00000000" w:rsidRPr="00000000" w14:paraId="0000003B">
            <w:pPr>
              <w:keepNext w:val="0"/>
              <w:keepLines w:val="0"/>
              <w:widowControl w:val="0"/>
              <w:shd w:fill="auto" w:val="clear"/>
              <w:spacing w:after="0" w:before="86" w:line="240" w:lineRule="auto"/>
              <w:ind w:left="33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C">
            <w:pPr>
              <w:keepNext w:val="0"/>
              <w:keepLines w:val="0"/>
              <w:widowControl w:val="0"/>
              <w:shd w:fill="auto" w:val="clear"/>
              <w:spacing w:after="0" w:before="0" w:line="271" w:lineRule="auto"/>
              <w:ind w:left="454" w:right="94" w:hanging="7.000000000000028"/>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Aumentar la tasa de adherencia farmacológica en un 35% </w:t>
            </w:r>
            <w:r w:rsidDel="00000000" w:rsidR="00000000" w:rsidRPr="00000000">
              <w:rPr>
                <w:b w:val="0"/>
                <w:bCs w:val="0"/>
                <w:i w:val="0"/>
                <w:iCs w:val="0"/>
                <w:smallCaps w:val="0"/>
                <w:strike w:val="0"/>
                <w:color w:val="2c3e50"/>
                <w:sz w:val="22"/>
                <w:szCs w:val="22"/>
                <w:u w:val="none"/>
                <w:shd w:fill="auto" w:val="clear"/>
                <w:vertAlign w:val="baseline"/>
                <w:rtl w:val="0"/>
              </w:rPr>
              <w:t xml:space="preserve">dentro del primer semestre de implementación en pacientes piloto, utilizando recordatorios persistentes, alarmas programadas y la digitalización automatizada de recetas médicas (OCR). </w:t>
            </w:r>
            <w:r w:rsidDel="00000000" w:rsidR="00000000" w:rsidRPr="00000000">
              <w:rPr>
                <w:rtl w:val="0"/>
              </w:rPr>
            </w:r>
          </w:p>
          <w:p w:rsidR="00000000" w:rsidDel="00000000" w:rsidP="00000000" w:rsidRDefault="00000000" w:rsidRPr="00000000" w14:paraId="0000003D">
            <w:pPr>
              <w:keepNext w:val="0"/>
              <w:keepLines w:val="0"/>
              <w:widowControl w:val="0"/>
              <w:shd w:fill="auto" w:val="clear"/>
              <w:spacing w:after="0" w:before="86" w:line="240" w:lineRule="auto"/>
              <w:ind w:left="33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E">
            <w:pPr>
              <w:keepNext w:val="0"/>
              <w:keepLines w:val="0"/>
              <w:widowControl w:val="0"/>
              <w:shd w:fill="auto" w:val="clear"/>
              <w:spacing w:after="0" w:before="0" w:line="271" w:lineRule="auto"/>
              <w:ind w:left="443" w:right="197" w:firstLine="3.999999999999986"/>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Alcanzar una adopción diaria del 80% </w:t>
            </w:r>
            <w:r w:rsidDel="00000000" w:rsidR="00000000" w:rsidRPr="00000000">
              <w:rPr>
                <w:b w:val="0"/>
                <w:bCs w:val="0"/>
                <w:i w:val="0"/>
                <w:iCs w:val="0"/>
                <w:smallCaps w:val="0"/>
                <w:strike w:val="0"/>
                <w:color w:val="2c3e50"/>
                <w:sz w:val="22"/>
                <w:szCs w:val="22"/>
                <w:u w:val="none"/>
                <w:shd w:fill="auto" w:val="clear"/>
                <w:vertAlign w:val="baseline"/>
                <w:rtl w:val="0"/>
              </w:rPr>
              <w:t xml:space="preserve">en el uso de la plataforma por parte de los adultos mayores al término del segundo mes de uso, a través de una interfaz de alta accesibilidad visual, interacción por dictado de voz y el módulo de estimulación cognitiva "Director Musical". </w:t>
            </w:r>
            <w:r w:rsidDel="00000000" w:rsidR="00000000" w:rsidRPr="00000000">
              <w:rPr>
                <w:rtl w:val="0"/>
              </w:rPr>
            </w:r>
          </w:p>
          <w:p w:rsidR="00000000" w:rsidDel="00000000" w:rsidP="00000000" w:rsidRDefault="00000000" w:rsidRPr="00000000" w14:paraId="0000003F">
            <w:pPr>
              <w:keepNext w:val="0"/>
              <w:keepLines w:val="0"/>
              <w:widowControl w:val="0"/>
              <w:shd w:fill="auto" w:val="clear"/>
              <w:spacing w:after="0" w:before="86" w:line="240" w:lineRule="auto"/>
              <w:ind w:left="33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0">
            <w:pPr>
              <w:keepNext w:val="0"/>
              <w:keepLines w:val="0"/>
              <w:widowControl w:val="0"/>
              <w:shd w:fill="auto" w:val="clear"/>
              <w:spacing w:after="0" w:before="0" w:line="271" w:lineRule="auto"/>
              <w:ind w:left="450" w:right="224" w:firstLine="3.999999999999986"/>
              <w:jc w:val="left"/>
              <w:rPr>
                <w:b w:val="0"/>
                <w:bCs w:val="0"/>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Reducir la latencia de procesamiento de consultas </w:t>
            </w:r>
            <w:r w:rsidDel="00000000" w:rsidR="00000000" w:rsidRPr="00000000">
              <w:rPr>
                <w:b w:val="0"/>
                <w:bCs w:val="0"/>
                <w:i w:val="0"/>
                <w:iCs w:val="0"/>
                <w:smallCaps w:val="0"/>
                <w:strike w:val="0"/>
                <w:color w:val="2c3e50"/>
                <w:sz w:val="22"/>
                <w:szCs w:val="22"/>
                <w:u w:val="none"/>
                <w:shd w:fill="auto" w:val="clear"/>
                <w:vertAlign w:val="baseline"/>
                <w:rtl w:val="0"/>
              </w:rPr>
              <w:t xml:space="preserve">clínicas y predicciones del asistente de Inteligencia Artificial a menos de 500 milisegundos (p95) para el 100% de los usuarios activos una vez desplegada la solución en producción, garantizando un </w:t>
            </w:r>
            <w:r w:rsidDel="00000000" w:rsidR="00000000" w:rsidRPr="00000000">
              <w:rPr>
                <w:b w:val="0"/>
                <w:bCs w:val="0"/>
                <w:i w:val="1"/>
                <w:iCs w:val="1"/>
                <w:smallCaps w:val="0"/>
                <w:strike w:val="0"/>
                <w:color w:val="2c3e50"/>
                <w:sz w:val="22"/>
                <w:szCs w:val="22"/>
                <w:u w:val="none"/>
                <w:shd w:fill="auto" w:val="clear"/>
                <w:vertAlign w:val="baseline"/>
                <w:rtl w:val="0"/>
              </w:rPr>
              <w:t xml:space="preserve">uptime </w:t>
            </w:r>
            <w:r w:rsidDel="00000000" w:rsidR="00000000" w:rsidRPr="00000000">
              <w:rPr>
                <w:b w:val="0"/>
                <w:bCs w:val="0"/>
                <w:i w:val="0"/>
                <w:iCs w:val="0"/>
                <w:smallCaps w:val="0"/>
                <w:strike w:val="0"/>
                <w:color w:val="2c3e50"/>
                <w:sz w:val="22"/>
                <w:szCs w:val="22"/>
                <w:u w:val="none"/>
                <w:shd w:fill="auto" w:val="clear"/>
                <w:vertAlign w:val="baseline"/>
                <w:rtl w:val="0"/>
              </w:rPr>
              <w:t xml:space="preserve">(disponibilidad) del 99.9% mediante la arquitectura en contenedores Docker en Azure . </w:t>
            </w:r>
          </w:p>
          <w:p w:rsidR="00000000" w:rsidDel="00000000" w:rsidP="00000000" w:rsidRDefault="00000000" w:rsidRPr="00000000" w14:paraId="00000041">
            <w:pPr>
              <w:widowControl w:val="0"/>
              <w:spacing w:before="86" w:line="240" w:lineRule="auto"/>
              <w:ind w:left="337" w:firstLine="0"/>
              <w:rPr>
                <w:color w:val="2c3e50"/>
              </w:rPr>
            </w:pPr>
            <w:r w:rsidDel="00000000" w:rsidR="00000000" w:rsidRPr="00000000">
              <w:rPr>
                <w:color w:val="2c3e50"/>
                <w:rtl w:val="0"/>
              </w:rPr>
              <w:t xml:space="preserve">• </w:t>
            </w:r>
          </w:p>
          <w:p w:rsidR="00000000" w:rsidDel="00000000" w:rsidP="00000000" w:rsidRDefault="00000000" w:rsidRPr="00000000" w14:paraId="00000042">
            <w:pPr>
              <w:spacing w:after="140" w:line="300" w:lineRule="auto"/>
              <w:ind w:left="425.19685039370086" w:firstLine="0"/>
              <w:jc w:val="both"/>
              <w:rPr>
                <w:color w:val="2c3e50"/>
              </w:rPr>
            </w:pPr>
            <w:r w:rsidDel="00000000" w:rsidR="00000000" w:rsidRPr="00000000">
              <w:rPr>
                <w:b w:val="1"/>
                <w:bCs w:val="1"/>
                <w:rtl w:val="0"/>
              </w:rPr>
              <w:t xml:space="preserve"> Conversión y Monetización (Modelo Freemium):</w:t>
            </w:r>
            <w:r w:rsidDel="00000000" w:rsidR="00000000" w:rsidRPr="00000000">
              <w:rPr>
                <w:rtl w:val="0"/>
              </w:rPr>
              <w:t xml:space="preserve"> Alcanzar una conversión del 10% de la base activa a planes de suscripción Premium durante los primeros 6 meses de operación. </w:t>
            </w:r>
            <w:r w:rsidDel="00000000" w:rsidR="00000000" w:rsidRPr="00000000">
              <w:rPr>
                <w:rtl w:val="0"/>
              </w:rPr>
            </w:r>
          </w:p>
        </w:tc>
      </w:tr>
      <w:tr>
        <w:trPr>
          <w:cantSplit w:val="0"/>
          <w:trHeight w:val="395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3">
            <w:pPr>
              <w:keepNext w:val="0"/>
              <w:keepLines w:val="0"/>
              <w:widowControl w:val="0"/>
              <w:shd w:fill="auto" w:val="clear"/>
              <w:spacing w:after="0" w:before="0" w:line="240" w:lineRule="auto"/>
              <w:ind w:left="150" w:right="0" w:firstLine="0"/>
              <w:jc w:val="left"/>
              <w:rPr>
                <w:b w:val="1"/>
                <w:bCs w:val="1"/>
                <w:i w:val="0"/>
                <w:iCs w:val="0"/>
                <w:smallCaps w:val="0"/>
                <w:strike w:val="0"/>
                <w:color w:val="34495e"/>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4">
            <w:pPr>
              <w:keepNext w:val="0"/>
              <w:keepLines w:val="0"/>
              <w:widowControl w:val="0"/>
              <w:shd w:fill="auto" w:val="clear"/>
              <w:spacing w:after="0" w:before="0" w:line="240" w:lineRule="auto"/>
              <w:ind w:left="337" w:right="0" w:firstLine="0"/>
              <w:jc w:val="left"/>
              <w:rPr>
                <w:b w:val="0"/>
                <w:bCs w:val="0"/>
                <w:i w:val="0"/>
                <w:iCs w:val="0"/>
                <w:smallCaps w:val="0"/>
                <w:strike w:val="0"/>
                <w:color w:val="2c3e5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shd w:fill="auto" w:val="clear"/>
        <w:spacing w:after="0" w:before="0" w:line="240" w:lineRule="auto"/>
        <w:ind w:left="14" w:right="0" w:firstLine="0"/>
        <w:jc w:val="left"/>
        <w:rPr>
          <w:rFonts w:ascii="Arial" w:cs="Arial" w:eastAsia="Arial" w:hAnsi="Arial"/>
          <w:b w:val="1"/>
          <w:bCs w:val="1"/>
          <w:i w:val="0"/>
          <w:iCs w:val="0"/>
          <w:smallCaps w:val="0"/>
          <w:strike w:val="0"/>
          <w:color w:val="2980b9"/>
          <w:sz w:val="22"/>
          <w:szCs w:val="22"/>
          <w:u w:val="none"/>
          <w:shd w:fill="auto" w:val="clear"/>
          <w:vertAlign w:val="baseline"/>
        </w:rPr>
      </w:pPr>
      <w:r w:rsidDel="00000000" w:rsidR="00000000" w:rsidRPr="00000000">
        <w:rPr>
          <w:b w:val="1"/>
          <w:bCs w:val="1"/>
          <w:i w:val="0"/>
          <w:iCs w:val="0"/>
          <w:smallCaps w:val="0"/>
          <w:strike w:val="0"/>
          <w:color w:val="2980b9"/>
          <w:sz w:val="22"/>
          <w:szCs w:val="22"/>
          <w:u w:val="none"/>
          <w:shd w:fill="auto" w:val="clear"/>
          <w:vertAlign w:val="baseline"/>
          <w:rtl w:val="0"/>
        </w:rPr>
        <w:t xml:space="preserve">5. Metodología </w:t>
      </w:r>
      <w:r w:rsidDel="00000000" w:rsidR="00000000" w:rsidRPr="00000000">
        <w:rPr>
          <w:rtl w:val="0"/>
        </w:rPr>
      </w:r>
    </w:p>
    <w:tbl>
      <w:tblPr>
        <w:tblStyle w:val="Table6"/>
        <w:tblW w:w="9950.0" w:type="dxa"/>
        <w:jc w:val="left"/>
        <w:tblInd w:w="10.0" w:type="dxa"/>
        <w:tblLayout w:type="fixed"/>
        <w:tblLook w:val="0600"/>
      </w:tblPr>
      <w:tblGrid>
        <w:gridCol w:w="9950"/>
        <w:tblGridChange w:id="0">
          <w:tblGrid>
            <w:gridCol w:w="9950"/>
          </w:tblGrid>
        </w:tblGridChange>
      </w:tblGrid>
      <w:tr>
        <w:trPr>
          <w:cantSplit w:val="0"/>
          <w:trHeight w:val="498"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5">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Descripción de la Metodología (Enfoque Cascada)</w:t>
            </w:r>
            <w:r w:rsidDel="00000000" w:rsidR="00000000" w:rsidRPr="00000000">
              <w:rPr>
                <w:rtl w:val="0"/>
              </w:rPr>
            </w:r>
          </w:p>
        </w:tc>
      </w:tr>
      <w:tr>
        <w:trPr>
          <w:cantSplit w:val="0"/>
          <w:trHeight w:val="415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6">
            <w:pPr>
              <w:keepNext w:val="0"/>
              <w:keepLines w:val="0"/>
              <w:widowControl w:val="0"/>
              <w:shd w:fill="auto" w:val="clear"/>
              <w:spacing w:after="0" w:before="0" w:line="271" w:lineRule="auto"/>
              <w:ind w:left="155" w:right="240" w:firstLine="3.000000000000007"/>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Para este proyecto se utilizará la metodología de </w:t>
            </w:r>
            <w:r w:rsidDel="00000000" w:rsidR="00000000" w:rsidRPr="00000000">
              <w:rPr>
                <w:b w:val="1"/>
                <w:bCs w:val="1"/>
                <w:i w:val="0"/>
                <w:iCs w:val="0"/>
                <w:smallCaps w:val="0"/>
                <w:strike w:val="0"/>
                <w:color w:val="2c3e50"/>
                <w:sz w:val="22"/>
                <w:szCs w:val="22"/>
                <w:u w:val="none"/>
                <w:shd w:fill="auto" w:val="clear"/>
                <w:vertAlign w:val="baseline"/>
                <w:rtl w:val="0"/>
              </w:rPr>
              <w:t xml:space="preserve">Enfoque Tradicional (Cascada)</w:t>
            </w:r>
            <w:r w:rsidDel="00000000" w:rsidR="00000000" w:rsidRPr="00000000">
              <w:rPr>
                <w:b w:val="0"/>
                <w:bCs w:val="0"/>
                <w:i w:val="0"/>
                <w:iCs w:val="0"/>
                <w:smallCaps w:val="0"/>
                <w:strike w:val="0"/>
                <w:color w:val="2c3e50"/>
                <w:sz w:val="22"/>
                <w:szCs w:val="22"/>
                <w:u w:val="none"/>
                <w:shd w:fill="auto" w:val="clear"/>
                <w:vertAlign w:val="baseline"/>
                <w:rtl w:val="0"/>
              </w:rPr>
              <w:t xml:space="preserve">, la cual se alinea a la perfección con la rigurosidad documental requerida . El flujo de trabajo será secuencial y constará de las siguientes etapas estables:  </w:t>
            </w:r>
            <w:r w:rsidDel="00000000" w:rsidR="00000000" w:rsidRPr="00000000">
              <w:rPr>
                <w:rtl w:val="0"/>
              </w:rPr>
            </w:r>
          </w:p>
          <w:p w:rsidR="00000000" w:rsidDel="00000000" w:rsidP="00000000" w:rsidRDefault="00000000" w:rsidRPr="00000000" w14:paraId="00000057">
            <w:pPr>
              <w:keepNext w:val="0"/>
              <w:keepLines w:val="0"/>
              <w:widowControl w:val="0"/>
              <w:shd w:fill="auto" w:val="clear"/>
              <w:spacing w:after="0" w:before="254" w:line="271" w:lineRule="auto"/>
              <w:ind w:left="149" w:right="321" w:firstLine="5"/>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1. Análisis y Definición de Requisitos: </w:t>
            </w:r>
            <w:r w:rsidDel="00000000" w:rsidR="00000000" w:rsidRPr="00000000">
              <w:rPr>
                <w:b w:val="0"/>
                <w:bCs w:val="0"/>
                <w:i w:val="0"/>
                <w:iCs w:val="0"/>
                <w:smallCaps w:val="0"/>
                <w:strike w:val="0"/>
                <w:color w:val="2c3e50"/>
                <w:sz w:val="22"/>
                <w:szCs w:val="22"/>
                <w:u w:val="none"/>
                <w:shd w:fill="auto" w:val="clear"/>
                <w:vertAlign w:val="baseline"/>
                <w:rtl w:val="0"/>
              </w:rPr>
              <w:t xml:space="preserve">Levantamiento del Documento de Requerimientos (ERS simplificado) delimitando el alcance estricto del MVP (Núcleo de Salud, omitiendo el marketplace transaccional). </w:t>
            </w:r>
            <w:r w:rsidDel="00000000" w:rsidR="00000000" w:rsidRPr="00000000">
              <w:rPr>
                <w:b w:val="1"/>
                <w:bCs w:val="1"/>
                <w:i w:val="0"/>
                <w:iCs w:val="0"/>
                <w:smallCaps w:val="0"/>
                <w:strike w:val="0"/>
                <w:color w:val="2c3e50"/>
                <w:sz w:val="22"/>
                <w:szCs w:val="22"/>
                <w:u w:val="none"/>
                <w:shd w:fill="auto" w:val="clear"/>
                <w:vertAlign w:val="baseline"/>
                <w:rtl w:val="0"/>
              </w:rPr>
              <w:t xml:space="preserve">2. Diseño del Sistema: </w:t>
            </w:r>
            <w:r w:rsidDel="00000000" w:rsidR="00000000" w:rsidRPr="00000000">
              <w:rPr>
                <w:b w:val="0"/>
                <w:bCs w:val="0"/>
                <w:i w:val="0"/>
                <w:iCs w:val="0"/>
                <w:smallCaps w:val="0"/>
                <w:strike w:val="0"/>
                <w:color w:val="2c3e50"/>
                <w:sz w:val="22"/>
                <w:szCs w:val="22"/>
                <w:u w:val="none"/>
                <w:shd w:fill="auto" w:val="clear"/>
                <w:vertAlign w:val="baseline"/>
                <w:rtl w:val="0"/>
              </w:rPr>
              <w:t xml:space="preserve">Elaboración del Documento de Diseño incluyendo la arquitectura en Azure, el modelo Entidad Relación en PostgreSQL y los diagramas UML. </w:t>
            </w:r>
            <w:r w:rsidDel="00000000" w:rsidR="00000000" w:rsidRPr="00000000">
              <w:rPr>
                <w:rtl w:val="0"/>
              </w:rPr>
            </w:r>
          </w:p>
          <w:p w:rsidR="00000000" w:rsidDel="00000000" w:rsidP="00000000" w:rsidRDefault="00000000" w:rsidRPr="00000000" w14:paraId="00000058">
            <w:pPr>
              <w:keepNext w:val="0"/>
              <w:keepLines w:val="0"/>
              <w:widowControl w:val="0"/>
              <w:shd w:fill="auto" w:val="clear"/>
              <w:spacing w:after="0" w:before="11" w:line="271" w:lineRule="auto"/>
              <w:ind w:left="145" w:right="2257" w:firstLine="0.999999999999996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3. Implementación: </w:t>
            </w:r>
            <w:r w:rsidDel="00000000" w:rsidR="00000000" w:rsidRPr="00000000">
              <w:rPr>
                <w:b w:val="0"/>
                <w:bCs w:val="0"/>
                <w:i w:val="0"/>
                <w:iCs w:val="0"/>
                <w:smallCaps w:val="0"/>
                <w:strike w:val="0"/>
                <w:color w:val="2c3e50"/>
                <w:sz w:val="22"/>
                <w:szCs w:val="22"/>
                <w:u w:val="none"/>
                <w:shd w:fill="auto" w:val="clear"/>
                <w:vertAlign w:val="baseline"/>
                <w:rtl w:val="0"/>
              </w:rPr>
              <w:t xml:space="preserve">Desarrollo del código fuente separando las responsabilidades del equipo. </w:t>
              <w:br w:type="textWrapping"/>
            </w:r>
            <w:r w:rsidDel="00000000" w:rsidR="00000000" w:rsidRPr="00000000">
              <w:rPr>
                <w:b w:val="1"/>
                <w:bCs w:val="1"/>
                <w:i w:val="0"/>
                <w:iCs w:val="0"/>
                <w:smallCaps w:val="0"/>
                <w:strike w:val="0"/>
                <w:color w:val="2c3e50"/>
                <w:sz w:val="22"/>
                <w:szCs w:val="22"/>
                <w:u w:val="none"/>
                <w:shd w:fill="auto" w:val="clear"/>
                <w:vertAlign w:val="baseline"/>
                <w:rtl w:val="0"/>
              </w:rPr>
              <w:t xml:space="preserve">4. Pruebas (Testing): </w:t>
            </w:r>
            <w:r w:rsidDel="00000000" w:rsidR="00000000" w:rsidRPr="00000000">
              <w:rPr>
                <w:b w:val="0"/>
                <w:bCs w:val="0"/>
                <w:i w:val="0"/>
                <w:iCs w:val="0"/>
                <w:smallCaps w:val="0"/>
                <w:strike w:val="0"/>
                <w:color w:val="2c3e50"/>
                <w:sz w:val="22"/>
                <w:szCs w:val="22"/>
                <w:u w:val="none"/>
                <w:shd w:fill="auto" w:val="clear"/>
                <w:vertAlign w:val="baseline"/>
                <w:rtl w:val="0"/>
              </w:rPr>
              <w:t xml:space="preserve">Ejecución del Plan de Pruebas (unitarias, integración y seguridad). </w:t>
            </w:r>
            <w:r w:rsidDel="00000000" w:rsidR="00000000" w:rsidRPr="00000000">
              <w:rPr>
                <w:rtl w:val="0"/>
              </w:rPr>
            </w:r>
          </w:p>
          <w:p w:rsidR="00000000" w:rsidDel="00000000" w:rsidP="00000000" w:rsidRDefault="00000000" w:rsidRPr="00000000" w14:paraId="00000059">
            <w:pPr>
              <w:keepNext w:val="0"/>
              <w:keepLines w:val="0"/>
              <w:widowControl w:val="0"/>
              <w:shd w:fill="auto" w:val="clear"/>
              <w:spacing w:after="0" w:before="18" w:line="271" w:lineRule="auto"/>
              <w:ind w:left="143" w:right="199" w:firstLine="5"/>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5. Despliegue y Mantenimiento: </w:t>
            </w:r>
            <w:r w:rsidDel="00000000" w:rsidR="00000000" w:rsidRPr="00000000">
              <w:rPr>
                <w:b w:val="0"/>
                <w:bCs w:val="0"/>
                <w:i w:val="0"/>
                <w:iCs w:val="0"/>
                <w:smallCaps w:val="0"/>
                <w:strike w:val="0"/>
                <w:color w:val="2c3e50"/>
                <w:sz w:val="22"/>
                <w:szCs w:val="22"/>
                <w:u w:val="none"/>
                <w:shd w:fill="auto" w:val="clear"/>
                <w:vertAlign w:val="baseline"/>
                <w:rtl w:val="0"/>
              </w:rPr>
              <w:t xml:space="preserve">Empaquetado final mediante Dockerfile y docker-compose, subida a producción y entrega del Manual Técnico. </w:t>
            </w:r>
            <w:r w:rsidDel="00000000" w:rsidR="00000000" w:rsidRPr="00000000">
              <w:rPr>
                <w:rtl w:val="0"/>
              </w:rPr>
            </w:r>
          </w:p>
          <w:p w:rsidR="00000000" w:rsidDel="00000000" w:rsidP="00000000" w:rsidRDefault="00000000" w:rsidRPr="00000000" w14:paraId="0000005A">
            <w:pPr>
              <w:keepNext w:val="0"/>
              <w:keepLines w:val="0"/>
              <w:widowControl w:val="0"/>
              <w:shd w:fill="auto" w:val="clear"/>
              <w:spacing w:after="0" w:before="254" w:line="240" w:lineRule="auto"/>
              <w:ind w:left="155" w:right="0" w:firstLine="0"/>
              <w:jc w:val="left"/>
              <w:rPr>
                <w:rFonts w:ascii="Arial" w:cs="Arial" w:eastAsia="Arial" w:hAnsi="Arial"/>
                <w:b w:val="1"/>
                <w:bCs w:val="1"/>
                <w:i w:val="0"/>
                <w:iCs w:val="0"/>
                <w:smallCaps w:val="0"/>
                <w:strike w:val="0"/>
                <w:color w:val="2c3e50"/>
                <w:sz w:val="22"/>
                <w:szCs w:val="22"/>
                <w:u w:val="none"/>
                <w:shd w:fill="auto" w:val="clear"/>
                <w:vertAlign w:val="baseline"/>
              </w:rPr>
            </w:pPr>
            <w:r w:rsidDel="00000000" w:rsidR="00000000" w:rsidRPr="00000000">
              <w:rPr>
                <w:b w:val="1"/>
                <w:bCs w:val="1"/>
                <w:i w:val="0"/>
                <w:iCs w:val="0"/>
                <w:smallCaps w:val="0"/>
                <w:strike w:val="0"/>
                <w:color w:val="2c3e50"/>
                <w:sz w:val="22"/>
                <w:szCs w:val="22"/>
                <w:u w:val="none"/>
                <w:shd w:fill="auto" w:val="clear"/>
                <w:vertAlign w:val="baseline"/>
                <w:rtl w:val="0"/>
              </w:rPr>
              <w:t xml:space="preserve">Distribución de roles : </w:t>
            </w:r>
            <w:r w:rsidDel="00000000" w:rsidR="00000000" w:rsidRPr="00000000">
              <w:rPr>
                <w:rtl w:val="0"/>
              </w:rPr>
            </w:r>
          </w:p>
          <w:p w:rsidR="00000000" w:rsidDel="00000000" w:rsidP="00000000" w:rsidRDefault="00000000" w:rsidRPr="00000000" w14:paraId="0000005B">
            <w:pPr>
              <w:keepNext w:val="0"/>
              <w:keepLines w:val="0"/>
              <w:widowControl w:val="0"/>
              <w:shd w:fill="auto" w:val="clear"/>
              <w:spacing w:after="0" w:before="33" w:line="271" w:lineRule="auto"/>
              <w:ind w:left="150" w:right="101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 </w:t>
            </w:r>
            <w:r w:rsidDel="00000000" w:rsidR="00000000" w:rsidRPr="00000000">
              <w:rPr>
                <w:b w:val="0"/>
                <w:bCs w:val="0"/>
                <w:i w:val="1"/>
                <w:iCs w:val="1"/>
                <w:smallCaps w:val="0"/>
                <w:strike w:val="0"/>
                <w:color w:val="2c3e50"/>
                <w:sz w:val="22"/>
                <w:szCs w:val="22"/>
                <w:u w:val="none"/>
                <w:shd w:fill="auto" w:val="clear"/>
                <w:vertAlign w:val="baseline"/>
                <w:rtl w:val="0"/>
              </w:rPr>
              <w:t xml:space="preserve">Javier Cerna: </w:t>
            </w:r>
            <w:r w:rsidDel="00000000" w:rsidR="00000000" w:rsidRPr="00000000">
              <w:rPr>
                <w:b w:val="0"/>
                <w:bCs w:val="0"/>
                <w:i w:val="0"/>
                <w:iCs w:val="0"/>
                <w:smallCaps w:val="0"/>
                <w:strike w:val="0"/>
                <w:color w:val="2c3e50"/>
                <w:sz w:val="22"/>
                <w:szCs w:val="22"/>
                <w:u w:val="none"/>
                <w:shd w:fill="auto" w:val="clear"/>
                <w:vertAlign w:val="baseline"/>
                <w:rtl w:val="0"/>
              </w:rPr>
              <w:t xml:space="preserve">Líder Técnico, Desarrollo Full Stack, Integración de IA y DevSecOps (Despliegue y seguridad). - </w:t>
            </w:r>
            <w:r w:rsidDel="00000000" w:rsidR="00000000" w:rsidRPr="00000000">
              <w:rPr>
                <w:b w:val="0"/>
                <w:bCs w:val="0"/>
                <w:i w:val="1"/>
                <w:iCs w:val="1"/>
                <w:smallCaps w:val="0"/>
                <w:strike w:val="0"/>
                <w:color w:val="2c3e50"/>
                <w:sz w:val="22"/>
                <w:szCs w:val="22"/>
                <w:u w:val="none"/>
                <w:shd w:fill="auto" w:val="clear"/>
                <w:vertAlign w:val="baseline"/>
                <w:rtl w:val="0"/>
              </w:rPr>
              <w:t xml:space="preserve">Benjamín Camus: </w:t>
            </w:r>
            <w:r w:rsidDel="00000000" w:rsidR="00000000" w:rsidRPr="00000000">
              <w:rPr>
                <w:b w:val="0"/>
                <w:bCs w:val="0"/>
                <w:i w:val="0"/>
                <w:iCs w:val="0"/>
                <w:smallCaps w:val="0"/>
                <w:strike w:val="0"/>
                <w:color w:val="2c3e50"/>
                <w:sz w:val="22"/>
                <w:szCs w:val="22"/>
                <w:u w:val="none"/>
                <w:shd w:fill="auto" w:val="clear"/>
                <w:vertAlign w:val="baseline"/>
                <w:rtl w:val="0"/>
              </w:rPr>
              <w:t xml:space="preserve">Arquitecto de Datos y Data Engineering (Optimización Cloud en Azure). </w:t>
            </w:r>
            <w:r w:rsidDel="00000000" w:rsidR="00000000" w:rsidRPr="00000000">
              <w:rPr>
                <w:rtl w:val="0"/>
              </w:rPr>
            </w:r>
          </w:p>
          <w:p w:rsidR="00000000" w:rsidDel="00000000" w:rsidP="00000000" w:rsidRDefault="00000000" w:rsidRPr="00000000" w14:paraId="0000005C">
            <w:pPr>
              <w:keepNext w:val="0"/>
              <w:keepLines w:val="0"/>
              <w:widowControl w:val="0"/>
              <w:shd w:fill="auto" w:val="clear"/>
              <w:spacing w:after="0" w:before="11"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 </w:t>
            </w:r>
            <w:r w:rsidDel="00000000" w:rsidR="00000000" w:rsidRPr="00000000">
              <w:rPr>
                <w:b w:val="0"/>
                <w:bCs w:val="0"/>
                <w:i w:val="1"/>
                <w:iCs w:val="1"/>
                <w:smallCaps w:val="0"/>
                <w:strike w:val="0"/>
                <w:color w:val="2c3e50"/>
                <w:sz w:val="22"/>
                <w:szCs w:val="22"/>
                <w:u w:val="none"/>
                <w:shd w:fill="auto" w:val="clear"/>
                <w:vertAlign w:val="baseline"/>
                <w:rtl w:val="0"/>
              </w:rPr>
              <w:t xml:space="preserve">Juan Mora: </w:t>
            </w:r>
            <w:r w:rsidDel="00000000" w:rsidR="00000000" w:rsidRPr="00000000">
              <w:rPr>
                <w:b w:val="0"/>
                <w:bCs w:val="0"/>
                <w:i w:val="0"/>
                <w:iCs w:val="0"/>
                <w:smallCaps w:val="0"/>
                <w:strike w:val="0"/>
                <w:color w:val="2c3e50"/>
                <w:sz w:val="22"/>
                <w:szCs w:val="22"/>
                <w:u w:val="none"/>
                <w:shd w:fill="auto" w:val="clear"/>
                <w:vertAlign w:val="baseline"/>
                <w:rtl w:val="0"/>
              </w:rPr>
              <w:t xml:space="preserve">Administrador de Base de Datos (DBA) y modelado relacional estructurado. </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shd w:fill="auto" w:val="clear"/>
        <w:spacing w:after="0" w:before="0" w:line="240" w:lineRule="auto"/>
        <w:ind w:left="16" w:right="0" w:firstLine="0"/>
        <w:jc w:val="left"/>
        <w:rPr>
          <w:rFonts w:ascii="Arial" w:cs="Arial" w:eastAsia="Arial" w:hAnsi="Arial"/>
          <w:b w:val="1"/>
          <w:bCs w:val="1"/>
          <w:i w:val="0"/>
          <w:iCs w:val="0"/>
          <w:smallCaps w:val="0"/>
          <w:strike w:val="0"/>
          <w:color w:val="2980b9"/>
          <w:sz w:val="22"/>
          <w:szCs w:val="22"/>
          <w:u w:val="none"/>
          <w:shd w:fill="auto" w:val="clear"/>
          <w:vertAlign w:val="baseline"/>
        </w:rPr>
      </w:pPr>
      <w:r w:rsidDel="00000000" w:rsidR="00000000" w:rsidRPr="00000000">
        <w:rPr>
          <w:b w:val="1"/>
          <w:bCs w:val="1"/>
          <w:i w:val="0"/>
          <w:iCs w:val="0"/>
          <w:smallCaps w:val="0"/>
          <w:strike w:val="0"/>
          <w:color w:val="2980b9"/>
          <w:sz w:val="22"/>
          <w:szCs w:val="22"/>
          <w:u w:val="none"/>
          <w:shd w:fill="auto" w:val="clear"/>
          <w:vertAlign w:val="baseline"/>
          <w:rtl w:val="0"/>
        </w:rPr>
        <w:t xml:space="preserve">6. Evidencias</w:t>
      </w:r>
      <w:r w:rsidDel="00000000" w:rsidR="00000000" w:rsidRPr="00000000">
        <w:rPr>
          <w:rtl w:val="0"/>
        </w:rPr>
      </w:r>
    </w:p>
    <w:tbl>
      <w:tblPr>
        <w:tblStyle w:val="Table7"/>
        <w:tblW w:w="9950.0" w:type="dxa"/>
        <w:jc w:val="left"/>
        <w:tblInd w:w="10.0" w:type="dxa"/>
        <w:tblLayout w:type="fixed"/>
        <w:tblLook w:val="0600"/>
      </w:tblPr>
      <w:tblGrid>
        <w:gridCol w:w="1199"/>
        <w:gridCol w:w="1985"/>
        <w:gridCol w:w="3934"/>
        <w:gridCol w:w="2832"/>
        <w:tblGridChange w:id="0">
          <w:tblGrid>
            <w:gridCol w:w="1199"/>
            <w:gridCol w:w="1985"/>
            <w:gridCol w:w="3934"/>
            <w:gridCol w:w="2832"/>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0">
            <w:pPr>
              <w:keepNext w:val="0"/>
              <w:keepLines w:val="0"/>
              <w:widowControl w:val="0"/>
              <w:shd w:fill="auto" w:val="clear"/>
              <w:spacing w:after="0" w:before="0" w:line="240" w:lineRule="auto"/>
              <w:ind w:left="144"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Tipo de </w:t>
            </w:r>
            <w:r w:rsidDel="00000000" w:rsidR="00000000" w:rsidRPr="00000000">
              <w:rPr>
                <w:rtl w:val="0"/>
              </w:rPr>
            </w:r>
          </w:p>
          <w:p w:rsidR="00000000" w:rsidDel="00000000" w:rsidP="00000000" w:rsidRDefault="00000000" w:rsidRPr="00000000" w14:paraId="00000061">
            <w:pPr>
              <w:keepNext w:val="0"/>
              <w:keepLines w:val="0"/>
              <w:widowControl w:val="0"/>
              <w:shd w:fill="auto" w:val="clear"/>
              <w:spacing w:after="0" w:before="33"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2">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Nombre de la </w:t>
            </w:r>
            <w:r w:rsidDel="00000000" w:rsidR="00000000" w:rsidRPr="00000000">
              <w:rPr>
                <w:rtl w:val="0"/>
              </w:rPr>
            </w:r>
          </w:p>
          <w:p w:rsidR="00000000" w:rsidDel="00000000" w:rsidP="00000000" w:rsidRDefault="00000000" w:rsidRPr="00000000" w14:paraId="00000063">
            <w:pPr>
              <w:keepNext w:val="0"/>
              <w:keepLines w:val="0"/>
              <w:widowControl w:val="0"/>
              <w:shd w:fill="auto" w:val="clear"/>
              <w:spacing w:after="0" w:before="33"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4">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Descripción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5">
            <w:pPr>
              <w:keepNext w:val="0"/>
              <w:keepLines w:val="0"/>
              <w:widowControl w:val="0"/>
              <w:shd w:fill="auto" w:val="clear"/>
              <w:spacing w:after="0" w:before="0" w:line="240" w:lineRule="auto"/>
              <w:ind w:left="14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Justificación</w:t>
            </w:r>
            <w:r w:rsidDel="00000000" w:rsidR="00000000" w:rsidRPr="00000000">
              <w:rPr>
                <w:rtl w:val="0"/>
              </w:rPr>
            </w:r>
          </w:p>
        </w:tc>
      </w:tr>
      <w:tr>
        <w:trPr>
          <w:cantSplit w:val="0"/>
          <w:trHeight w:val="122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6">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Final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7">
            <w:pPr>
              <w:keepNext w:val="0"/>
              <w:keepLines w:val="0"/>
              <w:widowControl w:val="0"/>
              <w:shd w:fill="auto" w:val="clear"/>
              <w:spacing w:after="0" w:before="0" w:line="240" w:lineRule="auto"/>
              <w:ind w:left="156"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1. Documento de </w:t>
            </w:r>
            <w:r w:rsidDel="00000000" w:rsidR="00000000" w:rsidRPr="00000000">
              <w:rPr>
                <w:rtl w:val="0"/>
              </w:rPr>
            </w:r>
          </w:p>
          <w:p w:rsidR="00000000" w:rsidDel="00000000" w:rsidP="00000000" w:rsidRDefault="00000000" w:rsidRPr="00000000" w14:paraId="00000068">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Requerimientos y </w:t>
            </w:r>
            <w:r w:rsidDel="00000000" w:rsidR="00000000" w:rsidRPr="00000000">
              <w:rPr>
                <w:rtl w:val="0"/>
              </w:rPr>
            </w:r>
          </w:p>
          <w:p w:rsidR="00000000" w:rsidDel="00000000" w:rsidP="00000000" w:rsidRDefault="00000000" w:rsidRPr="00000000" w14:paraId="00000069">
            <w:pPr>
              <w:keepNext w:val="0"/>
              <w:keepLines w:val="0"/>
              <w:widowControl w:val="0"/>
              <w:shd w:fill="auto" w:val="clear"/>
              <w:spacing w:after="0" w:before="33"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Arquitectura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keepNext w:val="0"/>
              <w:keepLines w:val="0"/>
              <w:widowControl w:val="0"/>
              <w:shd w:fill="auto" w:val="clear"/>
              <w:spacing w:after="0" w:before="0" w:line="271" w:lineRule="auto"/>
              <w:ind w:left="145" w:right="176" w:firstLine="11.999999999999993"/>
              <w:jc w:val="both"/>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ERS simplificado y Diagrama de arquitectura formal detallando los componentes (FastAPI, Flutter, Azure)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B">
            <w:pPr>
              <w:keepNext w:val="0"/>
              <w:keepLines w:val="0"/>
              <w:widowControl w:val="0"/>
              <w:shd w:fill="auto" w:val="clear"/>
              <w:spacing w:after="0" w:before="0" w:line="271" w:lineRule="auto"/>
              <w:ind w:left="150" w:right="235" w:firstLine="6.999999999999993"/>
              <w:jc w:val="both"/>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Permite establecer el contrato del alcance (evitando el scope creep) y visualizar la </w:t>
            </w:r>
            <w:r w:rsidDel="00000000" w:rsidR="00000000" w:rsidRPr="00000000">
              <w:rPr>
                <w:rtl w:val="0"/>
              </w:rPr>
            </w:r>
          </w:p>
          <w:p w:rsidR="00000000" w:rsidDel="00000000" w:rsidP="00000000" w:rsidRDefault="00000000" w:rsidRPr="00000000" w14:paraId="0000006C">
            <w:pPr>
              <w:keepNext w:val="0"/>
              <w:keepLines w:val="0"/>
              <w:widowControl w:val="0"/>
              <w:shd w:fill="auto" w:val="clear"/>
              <w:spacing w:after="0" w:before="11" w:line="240" w:lineRule="auto"/>
              <w:ind w:left="155"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infraestructura .</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950.0" w:type="dxa"/>
        <w:jc w:val="left"/>
        <w:tblInd w:w="10.0" w:type="dxa"/>
        <w:tblLayout w:type="fixed"/>
        <w:tblLook w:val="0600"/>
      </w:tblPr>
      <w:tblGrid>
        <w:gridCol w:w="1199"/>
        <w:gridCol w:w="1985"/>
        <w:gridCol w:w="3934"/>
        <w:gridCol w:w="2832"/>
        <w:tblGridChange w:id="0">
          <w:tblGrid>
            <w:gridCol w:w="1199"/>
            <w:gridCol w:w="1985"/>
            <w:gridCol w:w="3934"/>
            <w:gridCol w:w="2832"/>
          </w:tblGrid>
        </w:tblGridChange>
      </w:tblGrid>
      <w:tr>
        <w:trPr>
          <w:cantSplit w:val="0"/>
          <w:trHeight w:val="122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F">
            <w:pPr>
              <w:keepNext w:val="0"/>
              <w:keepLines w:val="0"/>
              <w:widowControl w:val="0"/>
              <w:shd w:fill="auto" w:val="clear"/>
              <w:spacing w:after="0" w:before="0"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Avance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keepNext w:val="0"/>
              <w:keepLines w:val="0"/>
              <w:widowControl w:val="0"/>
              <w:shd w:fill="auto" w:val="clear"/>
              <w:spacing w:after="0" w:before="0"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2. Modelo de datos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1">
            <w:pPr>
              <w:keepNext w:val="0"/>
              <w:keepLines w:val="0"/>
              <w:widowControl w:val="0"/>
              <w:shd w:fill="auto" w:val="clear"/>
              <w:spacing w:after="0" w:before="0" w:line="271" w:lineRule="auto"/>
              <w:ind w:left="150" w:right="276" w:firstLine="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Esquema relacional (ER clásico) de la base de datos PostgreSQL diseñada para </w:t>
            </w:r>
            <w:r w:rsidDel="00000000" w:rsidR="00000000" w:rsidRPr="00000000">
              <w:rPr>
                <w:rtl w:val="0"/>
              </w:rPr>
            </w:r>
          </w:p>
          <w:p w:rsidR="00000000" w:rsidDel="00000000" w:rsidP="00000000" w:rsidRDefault="00000000" w:rsidRPr="00000000" w14:paraId="00000072">
            <w:pPr>
              <w:keepNext w:val="0"/>
              <w:keepLines w:val="0"/>
              <w:widowControl w:val="0"/>
              <w:shd w:fill="auto" w:val="clear"/>
              <w:spacing w:after="0" w:before="11" w:line="240" w:lineRule="auto"/>
              <w:ind w:left="145"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telemetría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3">
            <w:pPr>
              <w:keepNext w:val="0"/>
              <w:keepLines w:val="0"/>
              <w:widowControl w:val="0"/>
              <w:shd w:fill="auto" w:val="clear"/>
              <w:spacing w:after="0" w:before="0" w:line="271" w:lineRule="auto"/>
              <w:ind w:left="145" w:right="415" w:firstLine="5"/>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Soporta los requerimientos organizacionales, integridad transaccional y persistencia clínica .</w:t>
            </w:r>
            <w:r w:rsidDel="00000000" w:rsidR="00000000" w:rsidRPr="00000000">
              <w:rPr>
                <w:rtl w:val="0"/>
              </w:rPr>
            </w:r>
          </w:p>
        </w:tc>
      </w:tr>
      <w:tr>
        <w:trPr>
          <w:cantSplit w:val="0"/>
          <w:trHeight w:val="122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4">
            <w:pPr>
              <w:keepNext w:val="0"/>
              <w:keepLines w:val="0"/>
              <w:widowControl w:val="0"/>
              <w:shd w:fill="auto" w:val="clear"/>
              <w:spacing w:after="0" w:before="0"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Avance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5">
            <w:pPr>
              <w:keepNext w:val="0"/>
              <w:keepLines w:val="0"/>
              <w:widowControl w:val="0"/>
              <w:shd w:fill="auto" w:val="clear"/>
              <w:spacing w:after="0" w:before="0" w:line="271" w:lineRule="auto"/>
              <w:ind w:left="154" w:right="308" w:hanging="5"/>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3. Diagramas UML mínimos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6">
            <w:pPr>
              <w:keepNext w:val="0"/>
              <w:keepLines w:val="0"/>
              <w:widowControl w:val="0"/>
              <w:shd w:fill="auto" w:val="clear"/>
              <w:spacing w:after="0" w:before="0" w:line="271" w:lineRule="auto"/>
              <w:ind w:left="143" w:right="276" w:firstLine="14.00000000000000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Diagramas de casos de uso, de clases y de secuencia para los flujos principales (ej. Alertas)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7">
            <w:pPr>
              <w:keepNext w:val="0"/>
              <w:keepLines w:val="0"/>
              <w:widowControl w:val="0"/>
              <w:shd w:fill="auto" w:val="clear"/>
              <w:spacing w:after="0" w:before="0" w:line="271" w:lineRule="auto"/>
              <w:ind w:left="154" w:right="115" w:firstLine="3.000000000000007"/>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Formaliza el diseño de software previo a la fase de </w:t>
            </w:r>
            <w:r w:rsidDel="00000000" w:rsidR="00000000" w:rsidRPr="00000000">
              <w:rPr>
                <w:rtl w:val="0"/>
              </w:rPr>
            </w:r>
          </w:p>
          <w:p w:rsidR="00000000" w:rsidDel="00000000" w:rsidP="00000000" w:rsidRDefault="00000000" w:rsidRPr="00000000" w14:paraId="00000078">
            <w:pPr>
              <w:keepNext w:val="0"/>
              <w:keepLines w:val="0"/>
              <w:widowControl w:val="0"/>
              <w:shd w:fill="auto" w:val="clear"/>
              <w:spacing w:after="0" w:before="11" w:line="240" w:lineRule="auto"/>
              <w:ind w:left="154"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programación en la </w:t>
            </w:r>
            <w:r w:rsidDel="00000000" w:rsidR="00000000" w:rsidRPr="00000000">
              <w:rPr>
                <w:rtl w:val="0"/>
              </w:rPr>
            </w:r>
          </w:p>
          <w:p w:rsidR="00000000" w:rsidDel="00000000" w:rsidP="00000000" w:rsidRDefault="00000000" w:rsidRPr="00000000" w14:paraId="00000079">
            <w:pPr>
              <w:keepNext w:val="0"/>
              <w:keepLines w:val="0"/>
              <w:widowControl w:val="0"/>
              <w:shd w:fill="auto" w:val="clear"/>
              <w:spacing w:after="0" w:before="33" w:line="240" w:lineRule="auto"/>
              <w:ind w:left="154"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metodología Cascada .</w:t>
            </w:r>
            <w:r w:rsidDel="00000000" w:rsidR="00000000" w:rsidRPr="00000000">
              <w:rPr>
                <w:rtl w:val="0"/>
              </w:rPr>
            </w:r>
          </w:p>
        </w:tc>
      </w:tr>
      <w:tr>
        <w:trPr>
          <w:cantSplit w:val="0"/>
          <w:trHeight w:val="122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A">
            <w:pPr>
              <w:keepNext w:val="0"/>
              <w:keepLines w:val="0"/>
              <w:widowControl w:val="0"/>
              <w:shd w:fill="auto" w:val="clear"/>
              <w:spacing w:after="0" w:before="0"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Avance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B">
            <w:pPr>
              <w:keepNext w:val="0"/>
              <w:keepLines w:val="0"/>
              <w:widowControl w:val="0"/>
              <w:shd w:fill="auto" w:val="clear"/>
              <w:spacing w:after="0" w:before="0" w:line="240" w:lineRule="auto"/>
              <w:ind w:left="14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4. Requisitos no </w:t>
            </w:r>
            <w:r w:rsidDel="00000000" w:rsidR="00000000" w:rsidRPr="00000000">
              <w:rPr>
                <w:rtl w:val="0"/>
              </w:rPr>
            </w:r>
          </w:p>
          <w:p w:rsidR="00000000" w:rsidDel="00000000" w:rsidP="00000000" w:rsidRDefault="00000000" w:rsidRPr="00000000" w14:paraId="0000007C">
            <w:pPr>
              <w:keepNext w:val="0"/>
              <w:keepLines w:val="0"/>
              <w:widowControl w:val="0"/>
              <w:shd w:fill="auto" w:val="clear"/>
              <w:spacing w:after="0" w:before="33" w:line="240" w:lineRule="auto"/>
              <w:ind w:left="145"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funcionales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keepNext w:val="0"/>
              <w:keepLines w:val="0"/>
              <w:widowControl w:val="0"/>
              <w:shd w:fill="auto" w:val="clear"/>
              <w:spacing w:after="0" w:before="0" w:line="271" w:lineRule="auto"/>
              <w:ind w:left="145" w:right="283" w:firstLine="11.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Métricas y protocolos de seguridad (cifrado, JWT), rendimiento, escalabilidad y </w:t>
            </w:r>
            <w:r w:rsidDel="00000000" w:rsidR="00000000" w:rsidRPr="00000000">
              <w:rPr>
                <w:rtl w:val="0"/>
              </w:rPr>
            </w:r>
          </w:p>
          <w:p w:rsidR="00000000" w:rsidDel="00000000" w:rsidP="00000000" w:rsidRDefault="00000000" w:rsidRPr="00000000" w14:paraId="0000007E">
            <w:pPr>
              <w:keepNext w:val="0"/>
              <w:keepLines w:val="0"/>
              <w:widowControl w:val="0"/>
              <w:shd w:fill="auto" w:val="clear"/>
              <w:spacing w:after="0" w:before="11"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disponibilidad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F">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Esencial en aplicaciones </w:t>
            </w:r>
            <w:r w:rsidDel="00000000" w:rsidR="00000000" w:rsidRPr="00000000">
              <w:rPr>
                <w:rtl w:val="0"/>
              </w:rPr>
            </w:r>
          </w:p>
          <w:p w:rsidR="00000000" w:rsidDel="00000000" w:rsidP="00000000" w:rsidRDefault="00000000" w:rsidRPr="00000000" w14:paraId="00000080">
            <w:pPr>
              <w:keepNext w:val="0"/>
              <w:keepLines w:val="0"/>
              <w:widowControl w:val="0"/>
              <w:shd w:fill="auto" w:val="clear"/>
              <w:spacing w:after="0" w:before="33" w:line="271" w:lineRule="auto"/>
              <w:ind w:left="150" w:right="305" w:firstLine="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HealthTech para garantizar la confidencialidad de datos </w:t>
            </w:r>
            <w:r w:rsidDel="00000000" w:rsidR="00000000" w:rsidRPr="00000000">
              <w:rPr>
                <w:rtl w:val="0"/>
              </w:rPr>
            </w:r>
          </w:p>
          <w:p w:rsidR="00000000" w:rsidDel="00000000" w:rsidP="00000000" w:rsidRDefault="00000000" w:rsidRPr="00000000" w14:paraId="00000081">
            <w:pPr>
              <w:keepNext w:val="0"/>
              <w:keepLines w:val="0"/>
              <w:widowControl w:val="0"/>
              <w:shd w:fill="auto" w:val="clear"/>
              <w:spacing w:after="0" w:before="11" w:line="240" w:lineRule="auto"/>
              <w:ind w:left="154"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médicos .</w:t>
            </w:r>
            <w:r w:rsidDel="00000000" w:rsidR="00000000" w:rsidRPr="00000000">
              <w:rPr>
                <w:rtl w:val="0"/>
              </w:rPr>
            </w:r>
          </w:p>
        </w:tc>
      </w:tr>
      <w:tr>
        <w:trPr>
          <w:cantSplit w:val="0"/>
          <w:trHeight w:val="122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2">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Final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3">
            <w:pPr>
              <w:keepNext w:val="0"/>
              <w:keepLines w:val="0"/>
              <w:widowControl w:val="0"/>
              <w:shd w:fill="auto" w:val="clear"/>
              <w:spacing w:after="0" w:before="0"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5. Docker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4">
            <w:pPr>
              <w:keepNext w:val="0"/>
              <w:keepLines w:val="0"/>
              <w:widowControl w:val="0"/>
              <w:shd w:fill="auto" w:val="clear"/>
              <w:spacing w:after="0" w:before="0"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Archivos Dockerfile, docker </w:t>
            </w:r>
            <w:r w:rsidDel="00000000" w:rsidR="00000000" w:rsidRPr="00000000">
              <w:rPr>
                <w:rtl w:val="0"/>
              </w:rPr>
            </w:r>
          </w:p>
          <w:p w:rsidR="00000000" w:rsidDel="00000000" w:rsidP="00000000" w:rsidRDefault="00000000" w:rsidRPr="00000000" w14:paraId="00000085">
            <w:pPr>
              <w:keepNext w:val="0"/>
              <w:keepLines w:val="0"/>
              <w:widowControl w:val="0"/>
              <w:shd w:fill="auto" w:val="clear"/>
              <w:spacing w:after="0" w:before="40" w:line="271" w:lineRule="auto"/>
              <w:ind w:left="150" w:right="292" w:firstLine="8.000000000000007"/>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compose.yml y configuración de variables de entorno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6">
            <w:pPr>
              <w:keepNext w:val="0"/>
              <w:keepLines w:val="0"/>
              <w:widowControl w:val="0"/>
              <w:shd w:fill="auto" w:val="clear"/>
              <w:spacing w:after="0" w:before="0" w:line="271" w:lineRule="auto"/>
              <w:ind w:left="150" w:right="545" w:hanging="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Asegura la portabilidad del entorno de desarrollo a </w:t>
            </w:r>
            <w:r w:rsidDel="00000000" w:rsidR="00000000" w:rsidRPr="00000000">
              <w:rPr>
                <w:rtl w:val="0"/>
              </w:rPr>
            </w:r>
          </w:p>
          <w:p w:rsidR="00000000" w:rsidDel="00000000" w:rsidP="00000000" w:rsidRDefault="00000000" w:rsidRPr="00000000" w14:paraId="00000087">
            <w:pPr>
              <w:keepNext w:val="0"/>
              <w:keepLines w:val="0"/>
              <w:widowControl w:val="0"/>
              <w:shd w:fill="auto" w:val="clear"/>
              <w:spacing w:after="0" w:before="11" w:line="271" w:lineRule="auto"/>
              <w:ind w:left="148" w:right="475" w:firstLine="5.999999999999996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producción y su despliegue sistematizado .</w:t>
            </w:r>
            <w:r w:rsidDel="00000000" w:rsidR="00000000" w:rsidRPr="00000000">
              <w:rPr>
                <w:rtl w:val="0"/>
              </w:rPr>
            </w:r>
          </w:p>
        </w:tc>
      </w:tr>
      <w:tr>
        <w:trPr>
          <w:cantSplit w:val="0"/>
          <w:trHeight w:val="98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8">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Final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9">
            <w:pPr>
              <w:keepNext w:val="0"/>
              <w:keepLines w:val="0"/>
              <w:widowControl w:val="0"/>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6. Pruebas Integrales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A">
            <w:pPr>
              <w:keepNext w:val="0"/>
              <w:keepLines w:val="0"/>
              <w:widowControl w:val="0"/>
              <w:shd w:fill="auto" w:val="clear"/>
              <w:spacing w:after="0" w:before="0" w:line="271" w:lineRule="auto"/>
              <w:ind w:left="155" w:right="316" w:firstLine="3.000000000000007"/>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Evidencia de casos de prueba unitarios, de integración, rendimiento y seguridad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keepNext w:val="0"/>
              <w:keepLines w:val="0"/>
              <w:widowControl w:val="0"/>
              <w:shd w:fill="auto" w:val="clear"/>
              <w:spacing w:after="0" w:before="0"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Valida la certificación del </w:t>
            </w:r>
            <w:r w:rsidDel="00000000" w:rsidR="00000000" w:rsidRPr="00000000">
              <w:rPr>
                <w:rtl w:val="0"/>
              </w:rPr>
            </w:r>
          </w:p>
          <w:p w:rsidR="00000000" w:rsidDel="00000000" w:rsidP="00000000" w:rsidRDefault="00000000" w:rsidRPr="00000000" w14:paraId="0000008C">
            <w:pPr>
              <w:keepNext w:val="0"/>
              <w:keepLines w:val="0"/>
              <w:widowControl w:val="0"/>
              <w:shd w:fill="auto" w:val="clear"/>
              <w:spacing w:after="0" w:before="33" w:line="240" w:lineRule="auto"/>
              <w:ind w:left="154"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producto antes del paso a </w:t>
            </w:r>
            <w:r w:rsidDel="00000000" w:rsidR="00000000" w:rsidRPr="00000000">
              <w:rPr>
                <w:rtl w:val="0"/>
              </w:rPr>
            </w:r>
          </w:p>
          <w:p w:rsidR="00000000" w:rsidDel="00000000" w:rsidP="00000000" w:rsidRDefault="00000000" w:rsidRPr="00000000" w14:paraId="0000008D">
            <w:pPr>
              <w:keepNext w:val="0"/>
              <w:keepLines w:val="0"/>
              <w:widowControl w:val="0"/>
              <w:shd w:fill="auto" w:val="clear"/>
              <w:spacing w:after="0" w:before="33"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producción (criterio obligatorio) .</w:t>
            </w:r>
            <w:r w:rsidDel="00000000" w:rsidR="00000000" w:rsidRPr="00000000">
              <w:rPr>
                <w:rtl w:val="0"/>
              </w:rPr>
            </w:r>
          </w:p>
        </w:tc>
      </w:tr>
      <w:tr>
        <w:trPr>
          <w:cantSplit w:val="0"/>
          <w:trHeight w:val="122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Final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keepNext w:val="0"/>
              <w:keepLines w:val="0"/>
              <w:widowControl w:val="0"/>
              <w:shd w:fill="auto" w:val="clear"/>
              <w:spacing w:after="0" w:before="0"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7. Innovación </w:t>
            </w:r>
            <w:r w:rsidDel="00000000" w:rsidR="00000000" w:rsidRPr="00000000">
              <w:rPr>
                <w:rtl w:val="0"/>
              </w:rPr>
            </w:r>
          </w:p>
          <w:p w:rsidR="00000000" w:rsidDel="00000000" w:rsidP="00000000" w:rsidRDefault="00000000" w:rsidRPr="00000000" w14:paraId="00000090">
            <w:pPr>
              <w:keepNext w:val="0"/>
              <w:keepLines w:val="0"/>
              <w:widowControl w:val="0"/>
              <w:shd w:fill="auto" w:val="clear"/>
              <w:spacing w:after="0" w:before="33" w:line="240" w:lineRule="auto"/>
              <w:ind w:left="154"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(Cierre)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1">
            <w:pPr>
              <w:keepNext w:val="0"/>
              <w:keepLines w:val="0"/>
              <w:widowControl w:val="0"/>
              <w:shd w:fill="auto" w:val="clear"/>
              <w:spacing w:after="0" w:before="0" w:line="271" w:lineRule="auto"/>
              <w:ind w:left="150" w:right="249" w:firstLine="0.999999999999996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Sección en el informe que consolida el valor agregado, diferenciadores técnicos (IA) y problemas resueltos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2">
            <w:pPr>
              <w:keepNext w:val="0"/>
              <w:keepLines w:val="0"/>
              <w:widowControl w:val="0"/>
              <w:shd w:fill="auto" w:val="clear"/>
              <w:spacing w:after="0" w:before="0" w:line="271" w:lineRule="auto"/>
              <w:ind w:left="155" w:right="395" w:firstLine="3.000000000000007"/>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Demuestra la generación de impacto y valor desde la </w:t>
            </w:r>
            <w:r w:rsidDel="00000000" w:rsidR="00000000" w:rsidRPr="00000000">
              <w:rPr>
                <w:rtl w:val="0"/>
              </w:rPr>
            </w:r>
          </w:p>
          <w:p w:rsidR="00000000" w:rsidDel="00000000" w:rsidP="00000000" w:rsidRDefault="00000000" w:rsidRPr="00000000" w14:paraId="00000093">
            <w:pPr>
              <w:keepNext w:val="0"/>
              <w:keepLines w:val="0"/>
              <w:widowControl w:val="0"/>
              <w:shd w:fill="auto" w:val="clear"/>
              <w:spacing w:after="0" w:before="11" w:line="271" w:lineRule="auto"/>
              <w:ind w:left="148" w:right="265" w:firstLine="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ingeniería informática hacia la sociedad .</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shd w:fill="auto" w:val="clear"/>
        <w:spacing w:after="0" w:before="0" w:line="240" w:lineRule="auto"/>
        <w:ind w:left="17" w:right="0" w:firstLine="0"/>
        <w:jc w:val="left"/>
        <w:rPr>
          <w:rFonts w:ascii="Arial" w:cs="Arial" w:eastAsia="Arial" w:hAnsi="Arial"/>
          <w:b w:val="1"/>
          <w:bCs w:val="1"/>
          <w:i w:val="0"/>
          <w:iCs w:val="0"/>
          <w:smallCaps w:val="0"/>
          <w:strike w:val="0"/>
          <w:color w:val="2980b9"/>
          <w:sz w:val="22"/>
          <w:szCs w:val="22"/>
          <w:u w:val="none"/>
          <w:shd w:fill="auto" w:val="clear"/>
          <w:vertAlign w:val="baseline"/>
        </w:rPr>
      </w:pPr>
      <w:r w:rsidDel="00000000" w:rsidR="00000000" w:rsidRPr="00000000">
        <w:rPr>
          <w:b w:val="1"/>
          <w:bCs w:val="1"/>
          <w:i w:val="0"/>
          <w:iCs w:val="0"/>
          <w:smallCaps w:val="0"/>
          <w:strike w:val="0"/>
          <w:color w:val="2980b9"/>
          <w:sz w:val="22"/>
          <w:szCs w:val="22"/>
          <w:u w:val="none"/>
          <w:shd w:fill="auto" w:val="clear"/>
          <w:vertAlign w:val="baseline"/>
          <w:rtl w:val="0"/>
        </w:rPr>
        <w:t xml:space="preserve">7. Plan de Trabajo </w:t>
      </w:r>
      <w:r w:rsidDel="00000000" w:rsidR="00000000" w:rsidRPr="00000000">
        <w:rPr>
          <w:rtl w:val="0"/>
        </w:rPr>
      </w:r>
    </w:p>
    <w:tbl>
      <w:tblPr>
        <w:tblStyle w:val="Table9"/>
        <w:tblW w:w="9950.0" w:type="dxa"/>
        <w:jc w:val="left"/>
        <w:tblInd w:w="10.0" w:type="dxa"/>
        <w:tblLayout w:type="fixed"/>
        <w:tblLook w:val="0600"/>
      </w:tblPr>
      <w:tblGrid>
        <w:gridCol w:w="1546"/>
        <w:gridCol w:w="1569"/>
        <w:gridCol w:w="1504"/>
        <w:gridCol w:w="1295"/>
        <w:gridCol w:w="1226"/>
        <w:gridCol w:w="1198"/>
        <w:gridCol w:w="1612"/>
        <w:tblGridChange w:id="0">
          <w:tblGrid>
            <w:gridCol w:w="1546"/>
            <w:gridCol w:w="1569"/>
            <w:gridCol w:w="1504"/>
            <w:gridCol w:w="1295"/>
            <w:gridCol w:w="1226"/>
            <w:gridCol w:w="1198"/>
            <w:gridCol w:w="1612"/>
          </w:tblGrid>
        </w:tblGridChange>
      </w:tblGrid>
      <w:tr>
        <w:trPr>
          <w:cantSplit w:val="0"/>
          <w:trHeight w:val="49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7">
            <w:pPr>
              <w:keepNext w:val="0"/>
              <w:keepLines w:val="0"/>
              <w:widowControl w:val="0"/>
              <w:shd w:fill="auto" w:val="clear"/>
              <w:spacing w:after="0" w:before="0" w:line="240" w:lineRule="auto"/>
              <w:ind w:left="150"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Competencia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8">
            <w:pPr>
              <w:keepNext w:val="0"/>
              <w:keepLines w:val="0"/>
              <w:widowControl w:val="0"/>
              <w:shd w:fill="auto" w:val="clear"/>
              <w:spacing w:after="0" w:before="0" w:line="240" w:lineRule="auto"/>
              <w:ind w:left="147"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Actividades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9">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Descripción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A">
            <w:pPr>
              <w:keepNext w:val="0"/>
              <w:keepLines w:val="0"/>
              <w:widowControl w:val="0"/>
              <w:shd w:fill="auto" w:val="clear"/>
              <w:spacing w:after="0" w:before="0" w:line="240" w:lineRule="auto"/>
              <w:ind w:left="155" w:right="0" w:firstLine="0"/>
              <w:jc w:val="left"/>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Recursos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B">
            <w:pPr>
              <w:keepNext w:val="0"/>
              <w:keepLines w:val="0"/>
              <w:widowControl w:val="0"/>
              <w:shd w:fill="auto" w:val="clear"/>
              <w:spacing w:after="0" w:before="0" w:line="240" w:lineRule="auto"/>
              <w:ind w:left="0" w:right="0" w:firstLine="0"/>
              <w:jc w:val="center"/>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Duración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C">
            <w:pPr>
              <w:keepNext w:val="0"/>
              <w:keepLines w:val="0"/>
              <w:widowControl w:val="0"/>
              <w:shd w:fill="auto" w:val="clear"/>
              <w:spacing w:after="0" w:before="0" w:line="240" w:lineRule="auto"/>
              <w:ind w:left="0" w:right="0" w:firstLine="0"/>
              <w:jc w:val="center"/>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Responsable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D">
            <w:pPr>
              <w:keepNext w:val="0"/>
              <w:keepLines w:val="0"/>
              <w:widowControl w:val="0"/>
              <w:shd w:fill="auto" w:val="clear"/>
              <w:spacing w:after="0" w:before="0" w:line="240" w:lineRule="auto"/>
              <w:ind w:left="0" w:right="0" w:firstLine="0"/>
              <w:jc w:val="center"/>
              <w:rPr>
                <w:rFonts w:ascii="Arial" w:cs="Arial" w:eastAsia="Arial" w:hAnsi="Arial"/>
                <w:b w:val="1"/>
                <w:bCs w:val="1"/>
                <w:i w:val="0"/>
                <w:iCs w:val="0"/>
                <w:smallCaps w:val="0"/>
                <w:strike w:val="0"/>
                <w:color w:val="34495e"/>
                <w:sz w:val="22"/>
                <w:szCs w:val="22"/>
                <w:u w:val="none"/>
                <w:shd w:fill="auto" w:val="clear"/>
                <w:vertAlign w:val="baseline"/>
              </w:rPr>
            </w:pPr>
            <w:r w:rsidDel="00000000" w:rsidR="00000000" w:rsidRPr="00000000">
              <w:rPr>
                <w:b w:val="1"/>
                <w:bCs w:val="1"/>
                <w:i w:val="0"/>
                <w:iCs w:val="0"/>
                <w:smallCaps w:val="0"/>
                <w:strike w:val="0"/>
                <w:color w:val="34495e"/>
                <w:sz w:val="22"/>
                <w:szCs w:val="22"/>
                <w:u w:val="none"/>
                <w:shd w:fill="auto" w:val="clear"/>
                <w:vertAlign w:val="baseline"/>
                <w:rtl w:val="0"/>
              </w:rPr>
              <w:t xml:space="preserve">Observaciones</w:t>
            </w:r>
            <w:r w:rsidDel="00000000" w:rsidR="00000000" w:rsidRPr="00000000">
              <w:rPr>
                <w:rtl w:val="0"/>
              </w:rPr>
            </w:r>
          </w:p>
        </w:tc>
      </w:tr>
      <w:tr>
        <w:trPr>
          <w:cantSplit w:val="0"/>
          <w:trHeight w:val="195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E">
            <w:pPr>
              <w:keepNext w:val="0"/>
              <w:keepLines w:val="0"/>
              <w:widowControl w:val="0"/>
              <w:shd w:fill="auto" w:val="clear"/>
              <w:spacing w:after="0" w:before="0"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Gestión de </w:t>
            </w:r>
            <w:r w:rsidDel="00000000" w:rsidR="00000000" w:rsidRPr="00000000">
              <w:rPr>
                <w:rtl w:val="0"/>
              </w:rPr>
            </w:r>
          </w:p>
          <w:p w:rsidR="00000000" w:rsidDel="00000000" w:rsidP="00000000" w:rsidRDefault="00000000" w:rsidRPr="00000000" w14:paraId="0000009F">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Proyectos </w:t>
            </w:r>
            <w:r w:rsidDel="00000000" w:rsidR="00000000" w:rsidRPr="00000000">
              <w:rPr>
                <w:rtl w:val="0"/>
              </w:rPr>
            </w:r>
          </w:p>
          <w:p w:rsidR="00000000" w:rsidDel="00000000" w:rsidP="00000000" w:rsidRDefault="00000000" w:rsidRPr="00000000" w14:paraId="000000A0">
            <w:pPr>
              <w:keepNext w:val="0"/>
              <w:keepLines w:val="0"/>
              <w:widowControl w:val="0"/>
              <w:shd w:fill="auto" w:val="clear"/>
              <w:spacing w:after="0" w:before="33" w:line="240" w:lineRule="auto"/>
              <w:ind w:left="159"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Informáticos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1">
            <w:pPr>
              <w:keepNext w:val="0"/>
              <w:keepLines w:val="0"/>
              <w:widowControl w:val="0"/>
              <w:shd w:fill="auto" w:val="clear"/>
              <w:spacing w:after="0" w:before="0" w:line="271" w:lineRule="auto"/>
              <w:ind w:left="143" w:right="186" w:firstLine="8.000000000000007"/>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S1-S3: Análisis y Requisitos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2">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Definición del </w:t>
            </w:r>
            <w:r w:rsidDel="00000000" w:rsidR="00000000" w:rsidRPr="00000000">
              <w:rPr>
                <w:rtl w:val="0"/>
              </w:rPr>
            </w:r>
          </w:p>
          <w:p w:rsidR="00000000" w:rsidDel="00000000" w:rsidP="00000000" w:rsidRDefault="00000000" w:rsidRPr="00000000" w14:paraId="000000A3">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ERS </w:t>
            </w:r>
            <w:r w:rsidDel="00000000" w:rsidR="00000000" w:rsidRPr="00000000">
              <w:rPr>
                <w:rtl w:val="0"/>
              </w:rPr>
            </w:r>
          </w:p>
          <w:p w:rsidR="00000000" w:rsidDel="00000000" w:rsidP="00000000" w:rsidRDefault="00000000" w:rsidRPr="00000000" w14:paraId="000000A4">
            <w:pPr>
              <w:keepNext w:val="0"/>
              <w:keepLines w:val="0"/>
              <w:widowControl w:val="0"/>
              <w:shd w:fill="auto" w:val="clear"/>
              <w:spacing w:after="0" w:before="33" w:line="240" w:lineRule="auto"/>
              <w:ind w:left="148"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simplificado y </w:t>
            </w:r>
            <w:r w:rsidDel="00000000" w:rsidR="00000000" w:rsidRPr="00000000">
              <w:rPr>
                <w:rtl w:val="0"/>
              </w:rPr>
            </w:r>
          </w:p>
          <w:p w:rsidR="00000000" w:rsidDel="00000000" w:rsidP="00000000" w:rsidRDefault="00000000" w:rsidRPr="00000000" w14:paraId="000000A5">
            <w:pPr>
              <w:keepNext w:val="0"/>
              <w:keepLines w:val="0"/>
              <w:widowControl w:val="0"/>
              <w:shd w:fill="auto" w:val="clear"/>
              <w:spacing w:after="0" w:before="33"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consolidación </w:t>
            </w:r>
            <w:r w:rsidDel="00000000" w:rsidR="00000000" w:rsidRPr="00000000">
              <w:rPr>
                <w:rtl w:val="0"/>
              </w:rPr>
            </w:r>
          </w:p>
          <w:p w:rsidR="00000000" w:rsidDel="00000000" w:rsidP="00000000" w:rsidRDefault="00000000" w:rsidRPr="00000000" w14:paraId="000000A6">
            <w:pPr>
              <w:keepNext w:val="0"/>
              <w:keepLines w:val="0"/>
              <w:widowControl w:val="0"/>
              <w:shd w:fill="auto" w:val="clear"/>
              <w:spacing w:after="0" w:before="33"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 requisitos </w:t>
            </w:r>
            <w:r w:rsidDel="00000000" w:rsidR="00000000" w:rsidRPr="00000000">
              <w:rPr>
                <w:rtl w:val="0"/>
              </w:rPr>
            </w:r>
          </w:p>
          <w:p w:rsidR="00000000" w:rsidDel="00000000" w:rsidP="00000000" w:rsidRDefault="00000000" w:rsidRPr="00000000" w14:paraId="000000A7">
            <w:pPr>
              <w:keepNext w:val="0"/>
              <w:keepLines w:val="0"/>
              <w:widowControl w:val="0"/>
              <w:shd w:fill="auto" w:val="clear"/>
              <w:spacing w:after="0" w:before="33" w:line="271" w:lineRule="auto"/>
              <w:ind w:left="154" w:right="172" w:firstLine="0.999999999999996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no funcionales (Seguridad).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8">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Plantillas </w:t>
            </w:r>
            <w:r w:rsidDel="00000000" w:rsidR="00000000" w:rsidRPr="00000000">
              <w:rPr>
                <w:rtl w:val="0"/>
              </w:rPr>
            </w:r>
          </w:p>
          <w:p w:rsidR="00000000" w:rsidDel="00000000" w:rsidP="00000000" w:rsidRDefault="00000000" w:rsidRPr="00000000" w14:paraId="000000A9">
            <w:pPr>
              <w:keepNext w:val="0"/>
              <w:keepLines w:val="0"/>
              <w:widowControl w:val="0"/>
              <w:shd w:fill="auto" w:val="clear"/>
              <w:spacing w:after="0" w:before="33"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ERS, Figma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A">
            <w:pPr>
              <w:keepNext w:val="0"/>
              <w:keepLines w:val="0"/>
              <w:widowControl w:val="0"/>
              <w:shd w:fill="auto" w:val="clear"/>
              <w:spacing w:after="0" w:before="0" w:line="240" w:lineRule="auto"/>
              <w:ind w:left="149"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3 </w:t>
            </w:r>
            <w:r w:rsidDel="00000000" w:rsidR="00000000" w:rsidRPr="00000000">
              <w:rPr>
                <w:rtl w:val="0"/>
              </w:rPr>
            </w:r>
          </w:p>
          <w:p w:rsidR="00000000" w:rsidDel="00000000" w:rsidP="00000000" w:rsidRDefault="00000000" w:rsidRPr="00000000" w14:paraId="000000AB">
            <w:pPr>
              <w:keepNext w:val="0"/>
              <w:keepLines w:val="0"/>
              <w:widowControl w:val="0"/>
              <w:shd w:fill="auto" w:val="clear"/>
              <w:spacing w:after="0" w:before="33"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C">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Equipo </w:t>
            </w:r>
            <w:r w:rsidDel="00000000" w:rsidR="00000000" w:rsidRPr="00000000">
              <w:rPr>
                <w:rtl w:val="0"/>
              </w:rPr>
            </w:r>
          </w:p>
          <w:p w:rsidR="00000000" w:rsidDel="00000000" w:rsidP="00000000" w:rsidRDefault="00000000" w:rsidRPr="00000000" w14:paraId="000000AD">
            <w:pPr>
              <w:keepNext w:val="0"/>
              <w:keepLines w:val="0"/>
              <w:widowControl w:val="0"/>
              <w:shd w:fill="auto" w:val="clear"/>
              <w:spacing w:after="0" w:before="33"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Completo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E">
            <w:pPr>
              <w:keepNext w:val="0"/>
              <w:keepLines w:val="0"/>
              <w:widowControl w:val="0"/>
              <w:shd w:fill="auto" w:val="clear"/>
              <w:spacing w:after="0" w:before="0" w:line="240" w:lineRule="auto"/>
              <w:ind w:left="148" w:right="0" w:firstLine="0"/>
              <w:jc w:val="left"/>
              <w:rPr>
                <w:rFonts w:ascii="Arial" w:cs="Arial" w:eastAsia="Arial" w:hAnsi="Arial"/>
                <w:b w:val="0"/>
                <w:bCs w:val="0"/>
                <w:i w:val="1"/>
                <w:iCs w:val="1"/>
                <w:smallCaps w:val="0"/>
                <w:strike w:val="0"/>
                <w:color w:val="2c3e50"/>
                <w:sz w:val="22"/>
                <w:szCs w:val="22"/>
                <w:u w:val="none"/>
                <w:shd w:fill="auto" w:val="clear"/>
                <w:vertAlign w:val="baseline"/>
              </w:rPr>
            </w:pPr>
            <w:r w:rsidDel="00000000" w:rsidR="00000000" w:rsidRPr="00000000">
              <w:rPr>
                <w:b w:val="0"/>
                <w:bCs w:val="0"/>
                <w:i w:val="1"/>
                <w:iCs w:val="1"/>
                <w:smallCaps w:val="0"/>
                <w:strike w:val="0"/>
                <w:color w:val="2c3e50"/>
                <w:sz w:val="22"/>
                <w:szCs w:val="22"/>
                <w:u w:val="none"/>
                <w:shd w:fill="auto" w:val="clear"/>
                <w:vertAlign w:val="baseline"/>
                <w:rtl w:val="0"/>
              </w:rPr>
              <w:t xml:space="preserve">Facilitador: </w:t>
            </w:r>
            <w:r w:rsidDel="00000000" w:rsidR="00000000" w:rsidRPr="00000000">
              <w:rPr>
                <w:rtl w:val="0"/>
              </w:rPr>
            </w:r>
          </w:p>
          <w:p w:rsidR="00000000" w:rsidDel="00000000" w:rsidP="00000000" w:rsidRDefault="00000000" w:rsidRPr="00000000" w14:paraId="000000AF">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Documentos </w:t>
            </w:r>
            <w:r w:rsidDel="00000000" w:rsidR="00000000" w:rsidRPr="00000000">
              <w:rPr>
                <w:rtl w:val="0"/>
              </w:rPr>
            </w:r>
          </w:p>
          <w:p w:rsidR="00000000" w:rsidDel="00000000" w:rsidP="00000000" w:rsidRDefault="00000000" w:rsidRPr="00000000" w14:paraId="000000B0">
            <w:pPr>
              <w:keepNext w:val="0"/>
              <w:keepLines w:val="0"/>
              <w:widowControl w:val="0"/>
              <w:shd w:fill="auto" w:val="clear"/>
              <w:spacing w:after="0" w:before="33" w:line="271" w:lineRule="auto"/>
              <w:ind w:left="155" w:right="86" w:hanging="1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funcionales base listos.</w:t>
            </w:r>
            <w:r w:rsidDel="00000000" w:rsidR="00000000" w:rsidRPr="00000000">
              <w:rPr>
                <w:rtl w:val="0"/>
              </w:rPr>
            </w:r>
          </w:p>
        </w:tc>
      </w:tr>
      <w:tr>
        <w:trPr>
          <w:cantSplit w:val="0"/>
          <w:trHeight w:val="1713"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1">
            <w:pPr>
              <w:keepNext w:val="0"/>
              <w:keepLines w:val="0"/>
              <w:widowControl w:val="0"/>
              <w:shd w:fill="auto" w:val="clear"/>
              <w:spacing w:after="0" w:before="0" w:line="271" w:lineRule="auto"/>
              <w:ind w:left="143" w:right="110" w:firstLine="8.000000000000007"/>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Sistematización y Modelos de </w:t>
            </w:r>
            <w:r w:rsidDel="00000000" w:rsidR="00000000" w:rsidRPr="00000000">
              <w:rPr>
                <w:rtl w:val="0"/>
              </w:rPr>
            </w:r>
          </w:p>
          <w:p w:rsidR="00000000" w:rsidDel="00000000" w:rsidP="00000000" w:rsidRDefault="00000000" w:rsidRPr="00000000" w14:paraId="000000B2">
            <w:pPr>
              <w:keepNext w:val="0"/>
              <w:keepLines w:val="0"/>
              <w:widowControl w:val="0"/>
              <w:shd w:fill="auto" w:val="clear"/>
              <w:spacing w:after="0" w:before="11"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3">
            <w:pPr>
              <w:keepNext w:val="0"/>
              <w:keepLines w:val="0"/>
              <w:widowControl w:val="0"/>
              <w:shd w:fill="auto" w:val="clear"/>
              <w:spacing w:after="0" w:before="0" w:line="271" w:lineRule="auto"/>
              <w:ind w:left="143" w:right="183" w:firstLine="8.000000000000007"/>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S4-S6: Diseño de Arquitectura y 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4">
            <w:pPr>
              <w:keepNext w:val="0"/>
              <w:keepLines w:val="0"/>
              <w:widowControl w:val="0"/>
              <w:shd w:fill="auto" w:val="clear"/>
              <w:spacing w:after="0" w:before="0"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Creación del </w:t>
            </w:r>
            <w:r w:rsidDel="00000000" w:rsidR="00000000" w:rsidRPr="00000000">
              <w:rPr>
                <w:rtl w:val="0"/>
              </w:rPr>
            </w:r>
          </w:p>
          <w:p w:rsidR="00000000" w:rsidDel="00000000" w:rsidP="00000000" w:rsidRDefault="00000000" w:rsidRPr="00000000" w14:paraId="000000B5">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ER en </w:t>
            </w:r>
            <w:r w:rsidDel="00000000" w:rsidR="00000000" w:rsidRPr="00000000">
              <w:rPr>
                <w:rtl w:val="0"/>
              </w:rPr>
            </w:r>
          </w:p>
          <w:p w:rsidR="00000000" w:rsidDel="00000000" w:rsidP="00000000" w:rsidRDefault="00000000" w:rsidRPr="00000000" w14:paraId="000000B6">
            <w:pPr>
              <w:keepNext w:val="0"/>
              <w:keepLines w:val="0"/>
              <w:widowControl w:val="0"/>
              <w:shd w:fill="auto" w:val="clear"/>
              <w:spacing w:after="0" w:before="33" w:line="271" w:lineRule="auto"/>
              <w:ind w:left="150" w:right="219" w:firstLine="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PostgreSQL y diagramación </w:t>
            </w:r>
            <w:r w:rsidDel="00000000" w:rsidR="00000000" w:rsidRPr="00000000">
              <w:rPr>
                <w:rtl w:val="0"/>
              </w:rPr>
            </w:r>
          </w:p>
          <w:p w:rsidR="00000000" w:rsidDel="00000000" w:rsidP="00000000" w:rsidRDefault="00000000" w:rsidRPr="00000000" w14:paraId="000000B7">
            <w:pPr>
              <w:keepNext w:val="0"/>
              <w:keepLines w:val="0"/>
              <w:widowControl w:val="0"/>
              <w:shd w:fill="auto" w:val="clear"/>
              <w:spacing w:after="0" w:before="11" w:line="240" w:lineRule="auto"/>
              <w:ind w:left="156"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UML de la </w:t>
            </w:r>
            <w:r w:rsidDel="00000000" w:rsidR="00000000" w:rsidRPr="00000000">
              <w:rPr>
                <w:rtl w:val="0"/>
              </w:rPr>
            </w:r>
          </w:p>
          <w:p w:rsidR="00000000" w:rsidDel="00000000" w:rsidP="00000000" w:rsidRDefault="00000000" w:rsidRPr="00000000" w14:paraId="000000B8">
            <w:pPr>
              <w:keepNext w:val="0"/>
              <w:keepLines w:val="0"/>
              <w:widowControl w:val="0"/>
              <w:shd w:fill="auto" w:val="clear"/>
              <w:spacing w:after="0" w:before="33" w:line="240" w:lineRule="auto"/>
              <w:ind w:left="154"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9">
            <w:pPr>
              <w:keepNext w:val="0"/>
              <w:keepLines w:val="0"/>
              <w:widowControl w:val="0"/>
              <w:shd w:fill="auto" w:val="clear"/>
              <w:spacing w:after="0" w:before="0" w:line="271" w:lineRule="auto"/>
              <w:ind w:left="143" w:right="124" w:firstLine="14.00000000000000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DBDesigner, Azure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A">
            <w:pPr>
              <w:keepNext w:val="0"/>
              <w:keepLines w:val="0"/>
              <w:widowControl w:val="0"/>
              <w:shd w:fill="auto" w:val="clear"/>
              <w:spacing w:after="0" w:before="0" w:line="240" w:lineRule="auto"/>
              <w:ind w:left="149"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3 </w:t>
            </w:r>
            <w:r w:rsidDel="00000000" w:rsidR="00000000" w:rsidRPr="00000000">
              <w:rPr>
                <w:rtl w:val="0"/>
              </w:rPr>
            </w:r>
          </w:p>
          <w:p w:rsidR="00000000" w:rsidDel="00000000" w:rsidP="00000000" w:rsidRDefault="00000000" w:rsidRPr="00000000" w14:paraId="000000BB">
            <w:pPr>
              <w:keepNext w:val="0"/>
              <w:keepLines w:val="0"/>
              <w:widowControl w:val="0"/>
              <w:shd w:fill="auto" w:val="clear"/>
              <w:spacing w:after="0" w:before="33"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C">
            <w:pPr>
              <w:keepNext w:val="0"/>
              <w:keepLines w:val="0"/>
              <w:widowControl w:val="0"/>
              <w:shd w:fill="auto" w:val="clear"/>
              <w:spacing w:after="0" w:before="0" w:line="271" w:lineRule="auto"/>
              <w:ind w:left="145" w:right="187" w:firstLine="11.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Benjamín C., Juan 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D">
            <w:pPr>
              <w:keepNext w:val="0"/>
              <w:keepLines w:val="0"/>
              <w:widowControl w:val="0"/>
              <w:shd w:fill="auto" w:val="clear"/>
              <w:spacing w:after="0" w:before="0" w:line="271" w:lineRule="auto"/>
              <w:ind w:left="152" w:right="126" w:firstLine="0.999999999999996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1"/>
                <w:iCs w:val="1"/>
                <w:smallCaps w:val="0"/>
                <w:strike w:val="0"/>
                <w:color w:val="2c3e50"/>
                <w:sz w:val="22"/>
                <w:szCs w:val="22"/>
                <w:u w:val="none"/>
                <w:shd w:fill="auto" w:val="clear"/>
                <w:vertAlign w:val="baseline"/>
                <w:rtl w:val="0"/>
              </w:rPr>
              <w:t xml:space="preserve">Obstaculizador: </w:t>
            </w:r>
            <w:r w:rsidDel="00000000" w:rsidR="00000000" w:rsidRPr="00000000">
              <w:rPr>
                <w:b w:val="0"/>
                <w:bCs w:val="0"/>
                <w:i w:val="0"/>
                <w:iCs w:val="0"/>
                <w:smallCaps w:val="0"/>
                <w:strike w:val="0"/>
                <w:color w:val="2c3e50"/>
                <w:sz w:val="22"/>
                <w:szCs w:val="22"/>
                <w:u w:val="none"/>
                <w:shd w:fill="auto" w:val="clear"/>
                <w:vertAlign w:val="baseline"/>
                <w:rtl w:val="0"/>
              </w:rPr>
              <w:t xml:space="preserve">Curva de diseño Cloud.</w:t>
            </w:r>
            <w:r w:rsidDel="00000000" w:rsidR="00000000" w:rsidRPr="00000000">
              <w:rPr>
                <w:rtl w:val="0"/>
              </w:rPr>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E">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Desarrollo de </w:t>
            </w:r>
            <w:r w:rsidDel="00000000" w:rsidR="00000000" w:rsidRPr="00000000">
              <w:rPr>
                <w:rtl w:val="0"/>
              </w:rPr>
            </w:r>
          </w:p>
          <w:p w:rsidR="00000000" w:rsidDel="00000000" w:rsidP="00000000" w:rsidRDefault="00000000" w:rsidRPr="00000000" w14:paraId="000000BF">
            <w:pPr>
              <w:keepNext w:val="0"/>
              <w:keepLines w:val="0"/>
              <w:widowControl w:val="0"/>
              <w:shd w:fill="auto" w:val="clear"/>
              <w:spacing w:after="0" w:before="33"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Solución de </w:t>
            </w:r>
            <w:r w:rsidDel="00000000" w:rsidR="00000000" w:rsidRPr="00000000">
              <w:rPr>
                <w:rtl w:val="0"/>
              </w:rPr>
            </w:r>
          </w:p>
          <w:p w:rsidR="00000000" w:rsidDel="00000000" w:rsidP="00000000" w:rsidRDefault="00000000" w:rsidRPr="00000000" w14:paraId="000000C0">
            <w:pPr>
              <w:keepNext w:val="0"/>
              <w:keepLines w:val="0"/>
              <w:widowControl w:val="0"/>
              <w:shd w:fill="auto" w:val="clear"/>
              <w:spacing w:after="0" w:before="33"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keepNext w:val="0"/>
              <w:keepLines w:val="0"/>
              <w:widowControl w:val="0"/>
              <w:shd w:fill="auto" w:val="clear"/>
              <w:spacing w:after="0" w:before="0"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S7-S11: </w:t>
            </w:r>
            <w:r w:rsidDel="00000000" w:rsidR="00000000" w:rsidRPr="00000000">
              <w:rPr>
                <w:rtl w:val="0"/>
              </w:rPr>
            </w:r>
          </w:p>
          <w:p w:rsidR="00000000" w:rsidDel="00000000" w:rsidP="00000000" w:rsidRDefault="00000000" w:rsidRPr="00000000" w14:paraId="000000C2">
            <w:pPr>
              <w:keepNext w:val="0"/>
              <w:keepLines w:val="0"/>
              <w:widowControl w:val="0"/>
              <w:shd w:fill="auto" w:val="clear"/>
              <w:spacing w:after="0" w:before="33" w:line="271" w:lineRule="auto"/>
              <w:ind w:left="143" w:right="113" w:firstLine="15.999999999999996"/>
              <w:jc w:val="both"/>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Implementación Backend y Core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3">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Desarrollo de </w:t>
            </w:r>
            <w:r w:rsidDel="00000000" w:rsidR="00000000" w:rsidRPr="00000000">
              <w:rPr>
                <w:rtl w:val="0"/>
              </w:rPr>
            </w:r>
          </w:p>
          <w:p w:rsidR="00000000" w:rsidDel="00000000" w:rsidP="00000000" w:rsidRDefault="00000000" w:rsidRPr="00000000" w14:paraId="000000C4">
            <w:pPr>
              <w:keepNext w:val="0"/>
              <w:keepLines w:val="0"/>
              <w:widowControl w:val="0"/>
              <w:shd w:fill="auto" w:val="clear"/>
              <w:spacing w:after="0" w:before="33"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API REST en </w:t>
            </w:r>
            <w:r w:rsidDel="00000000" w:rsidR="00000000" w:rsidRPr="00000000">
              <w:rPr>
                <w:rtl w:val="0"/>
              </w:rPr>
            </w:r>
          </w:p>
          <w:p w:rsidR="00000000" w:rsidDel="00000000" w:rsidP="00000000" w:rsidRDefault="00000000" w:rsidRPr="00000000" w14:paraId="000000C5">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FastAPI, </w:t>
            </w:r>
            <w:r w:rsidDel="00000000" w:rsidR="00000000" w:rsidRPr="00000000">
              <w:rPr>
                <w:rtl w:val="0"/>
              </w:rPr>
            </w:r>
          </w:p>
          <w:p w:rsidR="00000000" w:rsidDel="00000000" w:rsidP="00000000" w:rsidRDefault="00000000" w:rsidRPr="00000000" w14:paraId="000000C6">
            <w:pPr>
              <w:keepNext w:val="0"/>
              <w:keepLines w:val="0"/>
              <w:widowControl w:val="0"/>
              <w:shd w:fill="auto" w:val="clear"/>
              <w:spacing w:after="0" w:before="33" w:line="271" w:lineRule="auto"/>
              <w:ind w:left="159" w:right="199" w:hanging="5"/>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integración de IA (LLMs) y </w:t>
            </w:r>
            <w:r w:rsidDel="00000000" w:rsidR="00000000" w:rsidRPr="00000000">
              <w:rPr>
                <w:rtl w:val="0"/>
              </w:rPr>
            </w:r>
          </w:p>
          <w:p w:rsidR="00000000" w:rsidDel="00000000" w:rsidP="00000000" w:rsidRDefault="00000000" w:rsidRPr="00000000" w14:paraId="000000C7">
            <w:pPr>
              <w:keepNext w:val="0"/>
              <w:keepLines w:val="0"/>
              <w:widowControl w:val="0"/>
              <w:shd w:fill="auto" w:val="clear"/>
              <w:spacing w:after="0" w:before="11" w:line="240" w:lineRule="auto"/>
              <w:ind w:left="148"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simulador </w:t>
            </w:r>
            <w:r w:rsidDel="00000000" w:rsidR="00000000" w:rsidRPr="00000000">
              <w:rPr>
                <w:rtl w:val="0"/>
              </w:rPr>
            </w:r>
          </w:p>
          <w:p w:rsidR="00000000" w:rsidDel="00000000" w:rsidP="00000000" w:rsidRDefault="00000000" w:rsidRPr="00000000" w14:paraId="000000C8">
            <w:pPr>
              <w:keepNext w:val="0"/>
              <w:keepLines w:val="0"/>
              <w:widowControl w:val="0"/>
              <w:shd w:fill="auto" w:val="clear"/>
              <w:spacing w:after="0" w:before="33"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Wearable.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9">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Python, </w:t>
            </w:r>
            <w:r w:rsidDel="00000000" w:rsidR="00000000" w:rsidRPr="00000000">
              <w:rPr>
                <w:rtl w:val="0"/>
              </w:rPr>
            </w:r>
          </w:p>
          <w:p w:rsidR="00000000" w:rsidDel="00000000" w:rsidP="00000000" w:rsidRDefault="00000000" w:rsidRPr="00000000" w14:paraId="000000CA">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FastAPI, </w:t>
            </w:r>
            <w:r w:rsidDel="00000000" w:rsidR="00000000" w:rsidRPr="00000000">
              <w:rPr>
                <w:rtl w:val="0"/>
              </w:rPr>
            </w:r>
          </w:p>
          <w:p w:rsidR="00000000" w:rsidDel="00000000" w:rsidP="00000000" w:rsidRDefault="00000000" w:rsidRPr="00000000" w14:paraId="000000CB">
            <w:pPr>
              <w:keepNext w:val="0"/>
              <w:keepLines w:val="0"/>
              <w:widowControl w:val="0"/>
              <w:shd w:fill="auto" w:val="clear"/>
              <w:spacing w:after="0" w:before="33"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Azure </w:t>
            </w:r>
            <w:r w:rsidDel="00000000" w:rsidR="00000000" w:rsidRPr="00000000">
              <w:rPr>
                <w:rtl w:val="0"/>
              </w:rPr>
            </w:r>
          </w:p>
          <w:p w:rsidR="00000000" w:rsidDel="00000000" w:rsidP="00000000" w:rsidRDefault="00000000" w:rsidRPr="00000000" w14:paraId="000000CC">
            <w:pPr>
              <w:keepNext w:val="0"/>
              <w:keepLines w:val="0"/>
              <w:widowControl w:val="0"/>
              <w:shd w:fill="auto" w:val="clear"/>
              <w:spacing w:after="0" w:before="33"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OpenAI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D">
            <w:pPr>
              <w:keepNext w:val="0"/>
              <w:keepLines w:val="0"/>
              <w:widowControl w:val="0"/>
              <w:shd w:fill="auto" w:val="clear"/>
              <w:spacing w:after="0" w:before="0"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5 </w:t>
            </w:r>
            <w:r w:rsidDel="00000000" w:rsidR="00000000" w:rsidRPr="00000000">
              <w:rPr>
                <w:rtl w:val="0"/>
              </w:rPr>
            </w:r>
          </w:p>
          <w:p w:rsidR="00000000" w:rsidDel="00000000" w:rsidP="00000000" w:rsidRDefault="00000000" w:rsidRPr="00000000" w14:paraId="000000CE">
            <w:pPr>
              <w:keepNext w:val="0"/>
              <w:keepLines w:val="0"/>
              <w:widowControl w:val="0"/>
              <w:shd w:fill="auto" w:val="clear"/>
              <w:spacing w:after="0" w:before="33"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F">
            <w:pPr>
              <w:keepNext w:val="0"/>
              <w:keepLines w:val="0"/>
              <w:widowControl w:val="0"/>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Javier Cerna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0">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Foco en </w:t>
            </w:r>
            <w:r w:rsidDel="00000000" w:rsidR="00000000" w:rsidRPr="00000000">
              <w:rPr>
                <w:rtl w:val="0"/>
              </w:rPr>
            </w:r>
          </w:p>
          <w:p w:rsidR="00000000" w:rsidDel="00000000" w:rsidP="00000000" w:rsidRDefault="00000000" w:rsidRPr="00000000" w14:paraId="000000D1">
            <w:pPr>
              <w:keepNext w:val="0"/>
              <w:keepLines w:val="0"/>
              <w:widowControl w:val="0"/>
              <w:shd w:fill="auto" w:val="clear"/>
              <w:spacing w:after="0" w:before="33" w:line="240" w:lineRule="auto"/>
              <w:ind w:left="148"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seguridad y </w:t>
            </w:r>
            <w:r w:rsidDel="00000000" w:rsidR="00000000" w:rsidRPr="00000000">
              <w:rPr>
                <w:rtl w:val="0"/>
              </w:rPr>
            </w:r>
          </w:p>
          <w:p w:rsidR="00000000" w:rsidDel="00000000" w:rsidP="00000000" w:rsidRDefault="00000000" w:rsidRPr="00000000" w14:paraId="000000D2">
            <w:pPr>
              <w:keepNext w:val="0"/>
              <w:keepLines w:val="0"/>
              <w:widowControl w:val="0"/>
              <w:shd w:fill="auto" w:val="clear"/>
              <w:spacing w:after="0" w:before="33"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control de </w:t>
            </w:r>
            <w:r w:rsidDel="00000000" w:rsidR="00000000" w:rsidRPr="00000000">
              <w:rPr>
                <w:rtl w:val="0"/>
              </w:rPr>
            </w:r>
          </w:p>
          <w:p w:rsidR="00000000" w:rsidDel="00000000" w:rsidP="00000000" w:rsidRDefault="00000000" w:rsidRPr="00000000" w14:paraId="000000D3">
            <w:pPr>
              <w:keepNext w:val="0"/>
              <w:keepLines w:val="0"/>
              <w:widowControl w:val="0"/>
              <w:shd w:fill="auto" w:val="clear"/>
              <w:spacing w:after="0" w:before="33"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acceso (JWT).</w:t>
            </w:r>
            <w:r w:rsidDel="00000000" w:rsidR="00000000" w:rsidRPr="00000000">
              <w:rPr>
                <w:rtl w:val="0"/>
              </w:rPr>
            </w:r>
          </w:p>
        </w:tc>
      </w:tr>
      <w:tr>
        <w:trPr>
          <w:cantSplit w:val="0"/>
          <w:trHeight w:val="195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4">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Desarrollo de </w:t>
            </w:r>
            <w:r w:rsidDel="00000000" w:rsidR="00000000" w:rsidRPr="00000000">
              <w:rPr>
                <w:rtl w:val="0"/>
              </w:rPr>
            </w:r>
          </w:p>
          <w:p w:rsidR="00000000" w:rsidDel="00000000" w:rsidP="00000000" w:rsidRDefault="00000000" w:rsidRPr="00000000" w14:paraId="000000D5">
            <w:pPr>
              <w:keepNext w:val="0"/>
              <w:keepLines w:val="0"/>
              <w:widowControl w:val="0"/>
              <w:shd w:fill="auto" w:val="clear"/>
              <w:spacing w:after="0" w:before="33"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Solución de </w:t>
            </w:r>
            <w:r w:rsidDel="00000000" w:rsidR="00000000" w:rsidRPr="00000000">
              <w:rPr>
                <w:rtl w:val="0"/>
              </w:rPr>
            </w:r>
          </w:p>
          <w:p w:rsidR="00000000" w:rsidDel="00000000" w:rsidP="00000000" w:rsidRDefault="00000000" w:rsidRPr="00000000" w14:paraId="000000D6">
            <w:pPr>
              <w:keepNext w:val="0"/>
              <w:keepLines w:val="0"/>
              <w:widowControl w:val="0"/>
              <w:shd w:fill="auto" w:val="clear"/>
              <w:spacing w:after="0" w:before="33"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7">
            <w:pPr>
              <w:keepNext w:val="0"/>
              <w:keepLines w:val="0"/>
              <w:widowControl w:val="0"/>
              <w:shd w:fill="auto" w:val="clear"/>
              <w:spacing w:after="0" w:before="0"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S12-S14: </w:t>
            </w:r>
            <w:r w:rsidDel="00000000" w:rsidR="00000000" w:rsidRPr="00000000">
              <w:rPr>
                <w:rtl w:val="0"/>
              </w:rPr>
            </w:r>
          </w:p>
          <w:p w:rsidR="00000000" w:rsidDel="00000000" w:rsidP="00000000" w:rsidRDefault="00000000" w:rsidRPr="00000000" w14:paraId="000000D8">
            <w:pPr>
              <w:keepNext w:val="0"/>
              <w:keepLines w:val="0"/>
              <w:widowControl w:val="0"/>
              <w:shd w:fill="auto" w:val="clear"/>
              <w:spacing w:after="0" w:before="33" w:line="271" w:lineRule="auto"/>
              <w:ind w:left="157" w:right="123" w:firstLine="1.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Implementación Frontend Móvil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9">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Desarrollo de </w:t>
            </w:r>
            <w:r w:rsidDel="00000000" w:rsidR="00000000" w:rsidRPr="00000000">
              <w:rPr>
                <w:rtl w:val="0"/>
              </w:rPr>
            </w:r>
          </w:p>
          <w:p w:rsidR="00000000" w:rsidDel="00000000" w:rsidP="00000000" w:rsidRDefault="00000000" w:rsidRPr="00000000" w14:paraId="000000DA">
            <w:pPr>
              <w:keepNext w:val="0"/>
              <w:keepLines w:val="0"/>
              <w:widowControl w:val="0"/>
              <w:shd w:fill="auto" w:val="clear"/>
              <w:spacing w:after="0" w:before="33" w:line="271" w:lineRule="auto"/>
              <w:ind w:left="150" w:right="213" w:hanging="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vistas móviles en Flutter e </w:t>
            </w:r>
            <w:r w:rsidDel="00000000" w:rsidR="00000000" w:rsidRPr="00000000">
              <w:rPr>
                <w:rtl w:val="0"/>
              </w:rPr>
            </w:r>
          </w:p>
          <w:p w:rsidR="00000000" w:rsidDel="00000000" w:rsidP="00000000" w:rsidRDefault="00000000" w:rsidRPr="00000000" w14:paraId="000000DB">
            <w:pPr>
              <w:keepNext w:val="0"/>
              <w:keepLines w:val="0"/>
              <w:widowControl w:val="0"/>
              <w:shd w:fill="auto" w:val="clear"/>
              <w:spacing w:after="0" w:before="11" w:line="271" w:lineRule="auto"/>
              <w:ind w:left="154" w:right="199"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integración de módulo </w:t>
            </w:r>
            <w:r w:rsidDel="00000000" w:rsidR="00000000" w:rsidRPr="00000000">
              <w:rPr>
                <w:rtl w:val="0"/>
              </w:rPr>
            </w:r>
          </w:p>
          <w:p w:rsidR="00000000" w:rsidDel="00000000" w:rsidP="00000000" w:rsidRDefault="00000000" w:rsidRPr="00000000" w14:paraId="000000DC">
            <w:pPr>
              <w:keepNext w:val="0"/>
              <w:keepLines w:val="0"/>
              <w:widowControl w:val="0"/>
              <w:shd w:fill="auto" w:val="clear"/>
              <w:spacing w:after="0" w:before="11"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"Director </w:t>
            </w:r>
            <w:r w:rsidDel="00000000" w:rsidR="00000000" w:rsidRPr="00000000">
              <w:rPr>
                <w:rtl w:val="0"/>
              </w:rPr>
            </w:r>
          </w:p>
          <w:p w:rsidR="00000000" w:rsidDel="00000000" w:rsidP="00000000" w:rsidRDefault="00000000" w:rsidRPr="00000000" w14:paraId="000000DD">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Musical".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E">
            <w:pPr>
              <w:keepNext w:val="0"/>
              <w:keepLines w:val="0"/>
              <w:widowControl w:val="0"/>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Flutter, Dart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F">
            <w:pPr>
              <w:keepNext w:val="0"/>
              <w:keepLines w:val="0"/>
              <w:widowControl w:val="0"/>
              <w:shd w:fill="auto" w:val="clear"/>
              <w:spacing w:after="0" w:before="0" w:line="240" w:lineRule="auto"/>
              <w:ind w:left="149"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3 </w:t>
            </w:r>
            <w:r w:rsidDel="00000000" w:rsidR="00000000" w:rsidRPr="00000000">
              <w:rPr>
                <w:rtl w:val="0"/>
              </w:rPr>
            </w:r>
          </w:p>
          <w:p w:rsidR="00000000" w:rsidDel="00000000" w:rsidP="00000000" w:rsidRDefault="00000000" w:rsidRPr="00000000" w14:paraId="000000E0">
            <w:pPr>
              <w:keepNext w:val="0"/>
              <w:keepLines w:val="0"/>
              <w:widowControl w:val="0"/>
              <w:shd w:fill="auto" w:val="clear"/>
              <w:spacing w:after="0" w:before="33"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1">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Equipo </w:t>
            </w:r>
            <w:r w:rsidDel="00000000" w:rsidR="00000000" w:rsidRPr="00000000">
              <w:rPr>
                <w:rtl w:val="0"/>
              </w:rPr>
            </w:r>
          </w:p>
          <w:p w:rsidR="00000000" w:rsidDel="00000000" w:rsidP="00000000" w:rsidRDefault="00000000" w:rsidRPr="00000000" w14:paraId="000000E2">
            <w:pPr>
              <w:keepNext w:val="0"/>
              <w:keepLines w:val="0"/>
              <w:widowControl w:val="0"/>
              <w:shd w:fill="auto" w:val="clear"/>
              <w:spacing w:after="0" w:before="33"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Completo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3">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El diseño UI </w:t>
            </w:r>
            <w:r w:rsidDel="00000000" w:rsidR="00000000" w:rsidRPr="00000000">
              <w:rPr>
                <w:rtl w:val="0"/>
              </w:rPr>
            </w:r>
          </w:p>
          <w:p w:rsidR="00000000" w:rsidDel="00000000" w:rsidP="00000000" w:rsidRDefault="00000000" w:rsidRPr="00000000" w14:paraId="000000E4">
            <w:pPr>
              <w:keepNext w:val="0"/>
              <w:keepLines w:val="0"/>
              <w:widowControl w:val="0"/>
              <w:shd w:fill="auto" w:val="clear"/>
              <w:spacing w:after="0" w:before="33"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debe cumplir </w:t>
            </w:r>
            <w:r w:rsidDel="00000000" w:rsidR="00000000" w:rsidRPr="00000000">
              <w:rPr>
                <w:rtl w:val="0"/>
              </w:rPr>
            </w:r>
          </w:p>
          <w:p w:rsidR="00000000" w:rsidDel="00000000" w:rsidP="00000000" w:rsidRDefault="00000000" w:rsidRPr="00000000" w14:paraId="000000E5">
            <w:pPr>
              <w:keepNext w:val="0"/>
              <w:keepLines w:val="0"/>
              <w:widowControl w:val="0"/>
              <w:shd w:fill="auto" w:val="clear"/>
              <w:spacing w:after="0" w:before="33" w:line="240" w:lineRule="auto"/>
              <w:ind w:left="154"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parámetros de </w:t>
            </w:r>
            <w:r w:rsidDel="00000000" w:rsidR="00000000" w:rsidRPr="00000000">
              <w:rPr>
                <w:rtl w:val="0"/>
              </w:rPr>
            </w:r>
          </w:p>
          <w:p w:rsidR="00000000" w:rsidDel="00000000" w:rsidP="00000000" w:rsidRDefault="00000000" w:rsidRPr="00000000" w14:paraId="000000E6">
            <w:pPr>
              <w:keepNext w:val="0"/>
              <w:keepLines w:val="0"/>
              <w:widowControl w:val="0"/>
              <w:shd w:fill="auto" w:val="clear"/>
              <w:spacing w:after="0" w:before="33"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accesibilidad </w:t>
            </w:r>
            <w:r w:rsidDel="00000000" w:rsidR="00000000" w:rsidRPr="00000000">
              <w:rPr>
                <w:rtl w:val="0"/>
              </w:rPr>
            </w:r>
          </w:p>
          <w:p w:rsidR="00000000" w:rsidDel="00000000" w:rsidP="00000000" w:rsidRDefault="00000000" w:rsidRPr="00000000" w14:paraId="000000E7">
            <w:pPr>
              <w:keepNext w:val="0"/>
              <w:keepLines w:val="0"/>
              <w:widowControl w:val="0"/>
              <w:shd w:fill="auto" w:val="clear"/>
              <w:spacing w:after="0" w:before="33"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visual.</w:t>
            </w:r>
            <w:r w:rsidDel="00000000" w:rsidR="00000000" w:rsidRPr="00000000">
              <w:rPr>
                <w:rtl w:val="0"/>
              </w:rPr>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8">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Pruebas de </w:t>
            </w:r>
            <w:r w:rsidDel="00000000" w:rsidR="00000000" w:rsidRPr="00000000">
              <w:rPr>
                <w:rtl w:val="0"/>
              </w:rPr>
            </w:r>
          </w:p>
          <w:p w:rsidR="00000000" w:rsidDel="00000000" w:rsidP="00000000" w:rsidRDefault="00000000" w:rsidRPr="00000000" w14:paraId="000000E9">
            <w:pPr>
              <w:keepNext w:val="0"/>
              <w:keepLines w:val="0"/>
              <w:widowControl w:val="0"/>
              <w:shd w:fill="auto" w:val="clear"/>
              <w:spacing w:after="0" w:before="33"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Certificación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A">
            <w:pPr>
              <w:keepNext w:val="0"/>
              <w:keepLines w:val="0"/>
              <w:widowControl w:val="0"/>
              <w:shd w:fill="auto" w:val="clear"/>
              <w:spacing w:after="0" w:before="0"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S15-S16: </w:t>
            </w:r>
            <w:r w:rsidDel="00000000" w:rsidR="00000000" w:rsidRPr="00000000">
              <w:rPr>
                <w:rtl w:val="0"/>
              </w:rPr>
            </w:r>
          </w:p>
          <w:p w:rsidR="00000000" w:rsidDel="00000000" w:rsidP="00000000" w:rsidRDefault="00000000" w:rsidRPr="00000000" w14:paraId="000000EB">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Pruebas y </w:t>
            </w:r>
            <w:r w:rsidDel="00000000" w:rsidR="00000000" w:rsidRPr="00000000">
              <w:rPr>
                <w:rtl w:val="0"/>
              </w:rPr>
            </w:r>
          </w:p>
          <w:p w:rsidR="00000000" w:rsidDel="00000000" w:rsidP="00000000" w:rsidRDefault="00000000" w:rsidRPr="00000000" w14:paraId="000000EC">
            <w:pPr>
              <w:keepNext w:val="0"/>
              <w:keepLines w:val="0"/>
              <w:widowControl w:val="0"/>
              <w:shd w:fill="auto" w:val="clear"/>
              <w:spacing w:after="0" w:before="33"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Certificación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D">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Ejecución del </w:t>
            </w:r>
            <w:r w:rsidDel="00000000" w:rsidR="00000000" w:rsidRPr="00000000">
              <w:rPr>
                <w:rtl w:val="0"/>
              </w:rPr>
            </w:r>
          </w:p>
          <w:p w:rsidR="00000000" w:rsidDel="00000000" w:rsidP="00000000" w:rsidRDefault="00000000" w:rsidRPr="00000000" w14:paraId="000000EE">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Plan de </w:t>
            </w:r>
            <w:r w:rsidDel="00000000" w:rsidR="00000000" w:rsidRPr="00000000">
              <w:rPr>
                <w:rtl w:val="0"/>
              </w:rPr>
            </w:r>
          </w:p>
          <w:p w:rsidR="00000000" w:rsidDel="00000000" w:rsidP="00000000" w:rsidRDefault="00000000" w:rsidRPr="00000000" w14:paraId="000000EF">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Pruebas </w:t>
            </w:r>
            <w:r w:rsidDel="00000000" w:rsidR="00000000" w:rsidRPr="00000000">
              <w:rPr>
                <w:rtl w:val="0"/>
              </w:rPr>
            </w:r>
          </w:p>
          <w:p w:rsidR="00000000" w:rsidDel="00000000" w:rsidP="00000000" w:rsidRDefault="00000000" w:rsidRPr="00000000" w14:paraId="000000F0">
            <w:pPr>
              <w:keepNext w:val="0"/>
              <w:keepLines w:val="0"/>
              <w:widowControl w:val="0"/>
              <w:shd w:fill="auto" w:val="clear"/>
              <w:spacing w:after="0" w:before="33"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completo </w:t>
            </w:r>
            <w:r w:rsidDel="00000000" w:rsidR="00000000" w:rsidRPr="00000000">
              <w:rPr>
                <w:rtl w:val="0"/>
              </w:rPr>
            </w:r>
          </w:p>
          <w:p w:rsidR="00000000" w:rsidDel="00000000" w:rsidP="00000000" w:rsidRDefault="00000000" w:rsidRPr="00000000" w14:paraId="000000F1">
            <w:pPr>
              <w:keepNext w:val="0"/>
              <w:keepLines w:val="0"/>
              <w:widowControl w:val="0"/>
              <w:shd w:fill="auto" w:val="clear"/>
              <w:spacing w:after="0" w:before="33" w:line="240" w:lineRule="auto"/>
              <w:ind w:left="154"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(seguridad, </w:t>
            </w:r>
            <w:r w:rsidDel="00000000" w:rsidR="00000000" w:rsidRPr="00000000">
              <w:rPr>
                <w:rtl w:val="0"/>
              </w:rPr>
            </w:r>
          </w:p>
          <w:p w:rsidR="00000000" w:rsidDel="00000000" w:rsidP="00000000" w:rsidRDefault="00000000" w:rsidRPr="00000000" w14:paraId="000000F2">
            <w:pPr>
              <w:keepNext w:val="0"/>
              <w:keepLines w:val="0"/>
              <w:widowControl w:val="0"/>
              <w:shd w:fill="auto" w:val="clear"/>
              <w:spacing w:after="0" w:before="33" w:line="240" w:lineRule="auto"/>
              <w:ind w:left="155"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integración y </w:t>
            </w:r>
            <w:r w:rsidDel="00000000" w:rsidR="00000000" w:rsidRPr="00000000">
              <w:rPr>
                <w:rtl w:val="0"/>
              </w:rPr>
            </w:r>
          </w:p>
          <w:p w:rsidR="00000000" w:rsidDel="00000000" w:rsidP="00000000" w:rsidRDefault="00000000" w:rsidRPr="00000000" w14:paraId="000000F3">
            <w:pPr>
              <w:keepNext w:val="0"/>
              <w:keepLines w:val="0"/>
              <w:widowControl w:val="0"/>
              <w:shd w:fill="auto" w:val="clear"/>
              <w:spacing w:after="0" w:before="33" w:line="240" w:lineRule="auto"/>
              <w:ind w:left="150"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4">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Postman, </w:t>
            </w:r>
            <w:r w:rsidDel="00000000" w:rsidR="00000000" w:rsidRPr="00000000">
              <w:rPr>
                <w:rtl w:val="0"/>
              </w:rPr>
            </w:r>
          </w:p>
          <w:p w:rsidR="00000000" w:rsidDel="00000000" w:rsidP="00000000" w:rsidRDefault="00000000" w:rsidRPr="00000000" w14:paraId="000000F5">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PyTest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6">
            <w:pPr>
              <w:keepNext w:val="0"/>
              <w:keepLines w:val="0"/>
              <w:widowControl w:val="0"/>
              <w:shd w:fill="auto" w:val="clear"/>
              <w:spacing w:after="0" w:before="0"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2 </w:t>
            </w:r>
            <w:r w:rsidDel="00000000" w:rsidR="00000000" w:rsidRPr="00000000">
              <w:rPr>
                <w:rtl w:val="0"/>
              </w:rPr>
            </w:r>
          </w:p>
          <w:p w:rsidR="00000000" w:rsidDel="00000000" w:rsidP="00000000" w:rsidRDefault="00000000" w:rsidRPr="00000000" w14:paraId="000000F7">
            <w:pPr>
              <w:keepNext w:val="0"/>
              <w:keepLines w:val="0"/>
              <w:widowControl w:val="0"/>
              <w:shd w:fill="auto" w:val="clear"/>
              <w:spacing w:after="0" w:before="33"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8">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Equipo </w:t>
            </w:r>
            <w:r w:rsidDel="00000000" w:rsidR="00000000" w:rsidRPr="00000000">
              <w:rPr>
                <w:rtl w:val="0"/>
              </w:rPr>
            </w:r>
          </w:p>
          <w:p w:rsidR="00000000" w:rsidDel="00000000" w:rsidP="00000000" w:rsidRDefault="00000000" w:rsidRPr="00000000" w14:paraId="000000F9">
            <w:pPr>
              <w:keepNext w:val="0"/>
              <w:keepLines w:val="0"/>
              <w:widowControl w:val="0"/>
              <w:shd w:fill="auto" w:val="clear"/>
              <w:spacing w:after="0" w:before="33"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Completo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A">
            <w:pPr>
              <w:keepNext w:val="0"/>
              <w:keepLines w:val="0"/>
              <w:widowControl w:val="0"/>
              <w:shd w:fill="auto" w:val="clear"/>
              <w:spacing w:after="0" w:before="0" w:line="271" w:lineRule="auto"/>
              <w:ind w:left="150" w:right="146" w:firstLine="6.999999999999993"/>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Paso obligatorio antes del </w:t>
            </w:r>
            <w:r w:rsidDel="00000000" w:rsidR="00000000" w:rsidRPr="00000000">
              <w:rPr>
                <w:rtl w:val="0"/>
              </w:rPr>
            </w:r>
          </w:p>
          <w:p w:rsidR="00000000" w:rsidDel="00000000" w:rsidP="00000000" w:rsidRDefault="00000000" w:rsidRPr="00000000" w14:paraId="000000FB">
            <w:pPr>
              <w:keepNext w:val="0"/>
              <w:keepLines w:val="0"/>
              <w:widowControl w:val="0"/>
              <w:shd w:fill="auto" w:val="clear"/>
              <w:spacing w:after="0" w:before="11"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despliegue final.</w:t>
            </w:r>
            <w:r w:rsidDel="00000000" w:rsidR="00000000" w:rsidRPr="00000000">
              <w:rPr>
                <w:rtl w:val="0"/>
              </w:rPr>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C">
            <w:pPr>
              <w:keepNext w:val="0"/>
              <w:keepLines w:val="0"/>
              <w:widowControl w:val="0"/>
              <w:shd w:fill="auto" w:val="clear"/>
              <w:spacing w:after="0" w:before="0"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Gestión y </w:t>
            </w:r>
            <w:r w:rsidDel="00000000" w:rsidR="00000000" w:rsidRPr="00000000">
              <w:rPr>
                <w:rtl w:val="0"/>
              </w:rPr>
            </w:r>
          </w:p>
          <w:p w:rsidR="00000000" w:rsidDel="00000000" w:rsidP="00000000" w:rsidRDefault="00000000" w:rsidRPr="00000000" w14:paraId="000000FD">
            <w:pPr>
              <w:keepNext w:val="0"/>
              <w:keepLines w:val="0"/>
              <w:widowControl w:val="0"/>
              <w:shd w:fill="auto" w:val="clear"/>
              <w:spacing w:after="0" w:before="33"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Sistematización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E">
            <w:pPr>
              <w:keepNext w:val="0"/>
              <w:keepLines w:val="0"/>
              <w:widowControl w:val="0"/>
              <w:shd w:fill="auto" w:val="clear"/>
              <w:spacing w:after="0" w:before="0" w:line="240" w:lineRule="auto"/>
              <w:ind w:left="151"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S17-S18: </w:t>
            </w:r>
            <w:r w:rsidDel="00000000" w:rsidR="00000000" w:rsidRPr="00000000">
              <w:rPr>
                <w:rtl w:val="0"/>
              </w:rPr>
            </w:r>
          </w:p>
          <w:p w:rsidR="00000000" w:rsidDel="00000000" w:rsidP="00000000" w:rsidRDefault="00000000" w:rsidRPr="00000000" w14:paraId="000000FF">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Empaquetado </w:t>
            </w:r>
            <w:r w:rsidDel="00000000" w:rsidR="00000000" w:rsidRPr="00000000">
              <w:rPr>
                <w:rtl w:val="0"/>
              </w:rPr>
            </w:r>
          </w:p>
          <w:p w:rsidR="00000000" w:rsidDel="00000000" w:rsidP="00000000" w:rsidRDefault="00000000" w:rsidRPr="00000000" w14:paraId="00000100">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Docker y </w:t>
            </w:r>
            <w:r w:rsidDel="00000000" w:rsidR="00000000" w:rsidRPr="00000000">
              <w:rPr>
                <w:rtl w:val="0"/>
              </w:rPr>
            </w:r>
          </w:p>
          <w:p w:rsidR="00000000" w:rsidDel="00000000" w:rsidP="00000000" w:rsidRDefault="00000000" w:rsidRPr="00000000" w14:paraId="00000101">
            <w:pPr>
              <w:keepNext w:val="0"/>
              <w:keepLines w:val="0"/>
              <w:widowControl w:val="0"/>
              <w:shd w:fill="auto" w:val="clear"/>
              <w:spacing w:after="0" w:before="33"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Despliegue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2">
            <w:pPr>
              <w:keepNext w:val="0"/>
              <w:keepLines w:val="0"/>
              <w:widowControl w:val="0"/>
              <w:shd w:fill="auto" w:val="clear"/>
              <w:spacing w:after="0" w:before="0"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Creación de </w:t>
            </w:r>
            <w:r w:rsidDel="00000000" w:rsidR="00000000" w:rsidRPr="00000000">
              <w:rPr>
                <w:rtl w:val="0"/>
              </w:rPr>
            </w:r>
          </w:p>
          <w:p w:rsidR="00000000" w:rsidDel="00000000" w:rsidP="00000000" w:rsidRDefault="00000000" w:rsidRPr="00000000" w14:paraId="00000103">
            <w:pPr>
              <w:keepNext w:val="0"/>
              <w:keepLines w:val="0"/>
              <w:widowControl w:val="0"/>
              <w:shd w:fill="auto" w:val="clear"/>
              <w:spacing w:after="0" w:before="33" w:line="271" w:lineRule="auto"/>
              <w:ind w:left="154" w:right="206" w:hanging="4.0000000000000036"/>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contenedores, redacción de </w:t>
            </w:r>
            <w:r w:rsidDel="00000000" w:rsidR="00000000" w:rsidRPr="00000000">
              <w:rPr>
                <w:rtl w:val="0"/>
              </w:rPr>
            </w:r>
          </w:p>
          <w:p w:rsidR="00000000" w:rsidDel="00000000" w:rsidP="00000000" w:rsidRDefault="00000000" w:rsidRPr="00000000" w14:paraId="00000104">
            <w:pPr>
              <w:keepNext w:val="0"/>
              <w:keepLines w:val="0"/>
              <w:widowControl w:val="0"/>
              <w:shd w:fill="auto" w:val="clear"/>
              <w:spacing w:after="0" w:before="11"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Manual </w:t>
            </w:r>
            <w:r w:rsidDel="00000000" w:rsidR="00000000" w:rsidRPr="00000000">
              <w:rPr>
                <w:rtl w:val="0"/>
              </w:rPr>
            </w:r>
          </w:p>
          <w:p w:rsidR="00000000" w:rsidDel="00000000" w:rsidP="00000000" w:rsidRDefault="00000000" w:rsidRPr="00000000" w14:paraId="00000105">
            <w:pPr>
              <w:keepNext w:val="0"/>
              <w:keepLines w:val="0"/>
              <w:widowControl w:val="0"/>
              <w:shd w:fill="auto" w:val="clear"/>
              <w:spacing w:after="0" w:before="33" w:line="240" w:lineRule="auto"/>
              <w:ind w:left="146"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Técnico y </w:t>
            </w:r>
            <w:r w:rsidDel="00000000" w:rsidR="00000000" w:rsidRPr="00000000">
              <w:rPr>
                <w:rtl w:val="0"/>
              </w:rPr>
            </w:r>
          </w:p>
          <w:p w:rsidR="00000000" w:rsidDel="00000000" w:rsidP="00000000" w:rsidRDefault="00000000" w:rsidRPr="00000000" w14:paraId="00000106">
            <w:pPr>
              <w:keepNext w:val="0"/>
              <w:keepLines w:val="0"/>
              <w:widowControl w:val="0"/>
              <w:shd w:fill="auto" w:val="clear"/>
              <w:spacing w:after="0" w:before="33" w:line="271" w:lineRule="auto"/>
              <w:ind w:left="155" w:right="149" w:hanging="0.9999999999999964"/>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presentación a la comisión.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7">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Docker, </w:t>
            </w:r>
            <w:r w:rsidDel="00000000" w:rsidR="00000000" w:rsidRPr="00000000">
              <w:rPr>
                <w:rtl w:val="0"/>
              </w:rPr>
            </w:r>
          </w:p>
          <w:p w:rsidR="00000000" w:rsidDel="00000000" w:rsidP="00000000" w:rsidRDefault="00000000" w:rsidRPr="00000000" w14:paraId="00000108">
            <w:pPr>
              <w:keepNext w:val="0"/>
              <w:keepLines w:val="0"/>
              <w:widowControl w:val="0"/>
              <w:shd w:fill="auto" w:val="clear"/>
              <w:spacing w:after="0" w:before="33"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Azure </w:t>
            </w:r>
            <w:r w:rsidDel="00000000" w:rsidR="00000000" w:rsidRPr="00000000">
              <w:rPr>
                <w:rtl w:val="0"/>
              </w:rPr>
            </w:r>
          </w:p>
          <w:p w:rsidR="00000000" w:rsidDel="00000000" w:rsidP="00000000" w:rsidRDefault="00000000" w:rsidRPr="00000000" w14:paraId="00000109">
            <w:pPr>
              <w:keepNext w:val="0"/>
              <w:keepLines w:val="0"/>
              <w:widowControl w:val="0"/>
              <w:shd w:fill="auto" w:val="clear"/>
              <w:spacing w:after="0" w:before="33"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Container </w:t>
            </w:r>
            <w:r w:rsidDel="00000000" w:rsidR="00000000" w:rsidRPr="00000000">
              <w:rPr>
                <w:rtl w:val="0"/>
              </w:rPr>
            </w:r>
          </w:p>
          <w:p w:rsidR="00000000" w:rsidDel="00000000" w:rsidP="00000000" w:rsidRDefault="00000000" w:rsidRPr="00000000" w14:paraId="0000010A">
            <w:pPr>
              <w:keepNext w:val="0"/>
              <w:keepLines w:val="0"/>
              <w:widowControl w:val="0"/>
              <w:shd w:fill="auto" w:val="clear"/>
              <w:spacing w:after="0" w:before="33" w:line="240" w:lineRule="auto"/>
              <w:ind w:left="143"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Apps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B">
            <w:pPr>
              <w:keepNext w:val="0"/>
              <w:keepLines w:val="0"/>
              <w:widowControl w:val="0"/>
              <w:shd w:fill="auto" w:val="clear"/>
              <w:spacing w:after="0" w:before="0" w:line="240" w:lineRule="auto"/>
              <w:ind w:left="152"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2 </w:t>
            </w:r>
            <w:r w:rsidDel="00000000" w:rsidR="00000000" w:rsidRPr="00000000">
              <w:rPr>
                <w:rtl w:val="0"/>
              </w:rPr>
            </w:r>
          </w:p>
          <w:p w:rsidR="00000000" w:rsidDel="00000000" w:rsidP="00000000" w:rsidRDefault="00000000" w:rsidRPr="00000000" w14:paraId="0000010C">
            <w:pPr>
              <w:keepNext w:val="0"/>
              <w:keepLines w:val="0"/>
              <w:widowControl w:val="0"/>
              <w:shd w:fill="auto" w:val="clear"/>
              <w:spacing w:after="0" w:before="33"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D">
            <w:pPr>
              <w:keepNext w:val="0"/>
              <w:keepLines w:val="0"/>
              <w:widowControl w:val="0"/>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Javier Cerna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E">
            <w:pPr>
              <w:keepNext w:val="0"/>
              <w:keepLines w:val="0"/>
              <w:widowControl w:val="0"/>
              <w:shd w:fill="auto" w:val="clear"/>
              <w:spacing w:after="0" w:before="0" w:line="240" w:lineRule="auto"/>
              <w:ind w:left="157"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Hito Final de </w:t>
            </w:r>
            <w:r w:rsidDel="00000000" w:rsidR="00000000" w:rsidRPr="00000000">
              <w:rPr>
                <w:rtl w:val="0"/>
              </w:rPr>
            </w:r>
          </w:p>
          <w:p w:rsidR="00000000" w:rsidDel="00000000" w:rsidP="00000000" w:rsidRDefault="00000000" w:rsidRPr="00000000" w14:paraId="0000010F">
            <w:pPr>
              <w:keepNext w:val="0"/>
              <w:keepLines w:val="0"/>
              <w:widowControl w:val="0"/>
              <w:shd w:fill="auto" w:val="clear"/>
              <w:spacing w:after="0" w:before="33" w:line="240" w:lineRule="auto"/>
              <w:ind w:left="146" w:right="0" w:firstLine="0"/>
              <w:jc w:val="left"/>
              <w:rPr>
                <w:rFonts w:ascii="Arial" w:cs="Arial" w:eastAsia="Arial" w:hAnsi="Arial"/>
                <w:b w:val="0"/>
                <w:bCs w:val="0"/>
                <w:i w:val="0"/>
                <w:iCs w:val="0"/>
                <w:smallCaps w:val="0"/>
                <w:strike w:val="0"/>
                <w:color w:val="2c3e50"/>
                <w:sz w:val="22"/>
                <w:szCs w:val="22"/>
                <w:u w:val="none"/>
                <w:shd w:fill="auto" w:val="clear"/>
                <w:vertAlign w:val="baseline"/>
              </w:rPr>
            </w:pPr>
            <w:r w:rsidDel="00000000" w:rsidR="00000000" w:rsidRPr="00000000">
              <w:rPr>
                <w:b w:val="0"/>
                <w:bCs w:val="0"/>
                <w:i w:val="0"/>
                <w:iCs w:val="0"/>
                <w:smallCaps w:val="0"/>
                <w:strike w:val="0"/>
                <w:color w:val="2c3e50"/>
                <w:sz w:val="22"/>
                <w:szCs w:val="22"/>
                <w:u w:val="none"/>
                <w:shd w:fill="auto" w:val="clear"/>
                <w:vertAlign w:val="baseline"/>
                <w:rtl w:val="0"/>
              </w:rPr>
              <w:t xml:space="preserve">Titulación .</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shd w:fill="auto" w:val="clear"/>
        <w:spacing w:after="0" w:before="0" w:line="240" w:lineRule="auto"/>
        <w:ind w:left="15" w:right="0" w:firstLine="0"/>
        <w:jc w:val="left"/>
        <w:rPr/>
      </w:pPr>
      <w:r w:rsidDel="00000000" w:rsidR="00000000" w:rsidRPr="00000000">
        <w:rPr>
          <w:b w:val="1"/>
          <w:bCs w:val="1"/>
          <w:i w:val="0"/>
          <w:iCs w:val="0"/>
          <w:smallCaps w:val="0"/>
          <w:strike w:val="0"/>
          <w:color w:val="2980b9"/>
          <w:sz w:val="22"/>
          <w:szCs w:val="22"/>
          <w:u w:val="none"/>
          <w:shd w:fill="auto" w:val="clear"/>
          <w:vertAlign w:val="baseline"/>
          <w:rtl w:val="0"/>
        </w:rPr>
        <w:t xml:space="preserve">8. Carta Gantt (Modelo Cascada)</w:t>
      </w: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widowControl w:val="0"/>
        <w:spacing w:line="240" w:lineRule="auto"/>
        <w:ind w:left="15" w:firstLine="0"/>
        <w:rPr/>
      </w:pPr>
      <w:r w:rsidDel="00000000" w:rsidR="00000000" w:rsidRPr="00000000">
        <w:rPr>
          <w:rtl w:val="0"/>
        </w:rPr>
      </w:r>
    </w:p>
    <w:tbl>
      <w:tblPr>
        <w:tblStyle w:val="Table10"/>
        <w:tblpPr w:leftFromText="180" w:rightFromText="180" w:topFromText="180" w:bottomFromText="180" w:vertAnchor="text" w:horzAnchor="text" w:tblpX="15" w:tblpY="0"/>
        <w:tblW w:w="9949.999999999998" w:type="dxa"/>
        <w:jc w:val="left"/>
        <w:tblLayout w:type="fixed"/>
        <w:tblLook w:val="0600"/>
      </w:tblPr>
      <w:tblGrid>
        <w:gridCol w:w="2786"/>
        <w:gridCol w:w="360"/>
        <w:gridCol w:w="360"/>
        <w:gridCol w:w="358"/>
        <w:gridCol w:w="360"/>
        <w:gridCol w:w="294"/>
        <w:gridCol w:w="290"/>
        <w:gridCol w:w="294"/>
        <w:gridCol w:w="290"/>
        <w:gridCol w:w="294"/>
        <w:gridCol w:w="372"/>
        <w:gridCol w:w="374"/>
        <w:gridCol w:w="375"/>
        <w:gridCol w:w="373"/>
        <w:gridCol w:w="376"/>
        <w:gridCol w:w="374"/>
        <w:gridCol w:w="374"/>
        <w:gridCol w:w="823"/>
        <w:gridCol w:w="823"/>
        <w:tblGridChange w:id="0">
          <w:tblGrid>
            <w:gridCol w:w="2786"/>
            <w:gridCol w:w="360"/>
            <w:gridCol w:w="360"/>
            <w:gridCol w:w="358"/>
            <w:gridCol w:w="360"/>
            <w:gridCol w:w="294"/>
            <w:gridCol w:w="290"/>
            <w:gridCol w:w="294"/>
            <w:gridCol w:w="290"/>
            <w:gridCol w:w="294"/>
            <w:gridCol w:w="372"/>
            <w:gridCol w:w="374"/>
            <w:gridCol w:w="375"/>
            <w:gridCol w:w="373"/>
            <w:gridCol w:w="376"/>
            <w:gridCol w:w="374"/>
            <w:gridCol w:w="374"/>
            <w:gridCol w:w="823"/>
            <w:gridCol w:w="823"/>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widowControl w:val="0"/>
              <w:spacing w:line="240" w:lineRule="auto"/>
              <w:ind w:left="93" w:firstLine="0"/>
              <w:jc w:val="center"/>
              <w:rPr>
                <w:b w:val="1"/>
                <w:bCs w:val="1"/>
                <w:color w:val="34495e"/>
              </w:rPr>
            </w:pPr>
            <w:r w:rsidDel="00000000" w:rsidR="00000000" w:rsidRPr="00000000">
              <w:rPr>
                <w:b w:val="1"/>
                <w:bCs w:val="1"/>
                <w:color w:val="34495e"/>
                <w:rtl w:val="0"/>
              </w:rPr>
              <w:t xml:space="preserve">Actividad </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widowControl w:val="0"/>
              <w:spacing w:line="240" w:lineRule="auto"/>
              <w:jc w:val="center"/>
              <w:rPr>
                <w:b w:val="1"/>
                <w:bCs w:val="1"/>
                <w:color w:val="34495e"/>
              </w:rPr>
            </w:pPr>
            <w:r w:rsidDel="00000000" w:rsidR="00000000" w:rsidRPr="00000000">
              <w:rPr>
                <w:b w:val="1"/>
                <w:bCs w:val="1"/>
                <w:color w:val="34495e"/>
                <w:rtl w:val="0"/>
              </w:rPr>
              <w:t xml:space="preserve">Fase 1 (S1-S4) </w:t>
            </w:r>
          </w:p>
        </w:tc>
        <w:tc>
          <w:tcPr>
            <w:gridSpan w:val="1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widowControl w:val="0"/>
              <w:spacing w:line="240" w:lineRule="auto"/>
              <w:jc w:val="center"/>
              <w:rPr>
                <w:b w:val="1"/>
                <w:bCs w:val="1"/>
                <w:color w:val="34495e"/>
              </w:rPr>
            </w:pPr>
            <w:r w:rsidDel="00000000" w:rsidR="00000000" w:rsidRPr="00000000">
              <w:rPr>
                <w:b w:val="1"/>
                <w:bCs w:val="1"/>
                <w:color w:val="34495e"/>
                <w:rtl w:val="0"/>
              </w:rPr>
              <w:t xml:space="preserve">Fase 2 (S5-S16)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widowControl w:val="0"/>
              <w:spacing w:line="240" w:lineRule="auto"/>
              <w:jc w:val="center"/>
              <w:rPr>
                <w:b w:val="1"/>
                <w:bCs w:val="1"/>
                <w:color w:val="34495e"/>
              </w:rPr>
            </w:pPr>
            <w:r w:rsidDel="00000000" w:rsidR="00000000" w:rsidRPr="00000000">
              <w:rPr>
                <w:b w:val="1"/>
                <w:bCs w:val="1"/>
                <w:color w:val="34495e"/>
                <w:rtl w:val="0"/>
              </w:rPr>
              <w:t xml:space="preserve">Fase 3 (S17-S18)</w:t>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widowControl w:val="0"/>
              <w:spacing w:line="240" w:lineRule="auto"/>
              <w:ind w:left="93" w:firstLine="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widowControl w:val="0"/>
              <w:spacing w:line="240" w:lineRule="auto"/>
              <w:jc w:val="center"/>
              <w:rPr>
                <w:color w:val="2c3e50"/>
              </w:rPr>
            </w:pPr>
            <w:r w:rsidDel="00000000" w:rsidR="00000000" w:rsidRPr="00000000">
              <w:rPr>
                <w:color w:val="2c3e50"/>
                <w:rtl w:val="0"/>
              </w:rPr>
              <w:t xml:space="preserve">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widowControl w:val="0"/>
              <w:spacing w:line="240" w:lineRule="auto"/>
              <w:jc w:val="center"/>
              <w:rPr>
                <w:color w:val="2c3e50"/>
              </w:rPr>
            </w:pPr>
            <w:r w:rsidDel="00000000" w:rsidR="00000000" w:rsidRPr="00000000">
              <w:rPr>
                <w:color w:val="2c3e50"/>
                <w:rtl w:val="0"/>
              </w:rPr>
              <w:t xml:space="preserve">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widowControl w:val="0"/>
              <w:spacing w:line="240" w:lineRule="auto"/>
              <w:jc w:val="center"/>
              <w:rPr>
                <w:color w:val="2c3e50"/>
              </w:rPr>
            </w:pPr>
            <w:r w:rsidDel="00000000" w:rsidR="00000000" w:rsidRPr="00000000">
              <w:rPr>
                <w:color w:val="2c3e50"/>
                <w:rtl w:val="0"/>
              </w:rPr>
              <w:t xml:space="preserve">3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widowControl w:val="0"/>
              <w:spacing w:line="240" w:lineRule="auto"/>
              <w:jc w:val="center"/>
              <w:rPr>
                <w:color w:val="2c3e50"/>
              </w:rPr>
            </w:pPr>
            <w:r w:rsidDel="00000000" w:rsidR="00000000" w:rsidRPr="00000000">
              <w:rPr>
                <w:color w:val="2c3e50"/>
                <w:rtl w:val="0"/>
              </w:rPr>
              <w:t xml:space="preserve">4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widowControl w:val="0"/>
              <w:spacing w:line="240" w:lineRule="auto"/>
              <w:jc w:val="center"/>
              <w:rPr>
                <w:color w:val="2c3e50"/>
              </w:rPr>
            </w:pPr>
            <w:r w:rsidDel="00000000" w:rsidR="00000000" w:rsidRPr="00000000">
              <w:rPr>
                <w:color w:val="2c3e50"/>
                <w:rtl w:val="0"/>
              </w:rPr>
              <w:t xml:space="preserve">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widowControl w:val="0"/>
              <w:spacing w:line="240" w:lineRule="auto"/>
              <w:jc w:val="center"/>
              <w:rPr>
                <w:color w:val="2c3e50"/>
              </w:rPr>
            </w:pPr>
            <w:r w:rsidDel="00000000" w:rsidR="00000000" w:rsidRPr="00000000">
              <w:rPr>
                <w:color w:val="2c3e50"/>
                <w:rtl w:val="0"/>
              </w:rPr>
              <w:t xml:space="preserve">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widowControl w:val="0"/>
              <w:spacing w:line="240" w:lineRule="auto"/>
              <w:jc w:val="center"/>
              <w:rPr>
                <w:color w:val="2c3e50"/>
              </w:rPr>
            </w:pPr>
            <w:r w:rsidDel="00000000" w:rsidR="00000000" w:rsidRPr="00000000">
              <w:rPr>
                <w:color w:val="2c3e50"/>
                <w:rtl w:val="0"/>
              </w:rPr>
              <w:t xml:space="preserve">7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widowControl w:val="0"/>
              <w:spacing w:line="240" w:lineRule="auto"/>
              <w:jc w:val="center"/>
              <w:rPr>
                <w:color w:val="2c3e50"/>
              </w:rPr>
            </w:pPr>
            <w:r w:rsidDel="00000000" w:rsidR="00000000" w:rsidRPr="00000000">
              <w:rPr>
                <w:color w:val="2c3e50"/>
                <w:rtl w:val="0"/>
              </w:rPr>
              <w:t xml:space="preserve">8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widowControl w:val="0"/>
              <w:spacing w:line="240" w:lineRule="auto"/>
              <w:jc w:val="center"/>
              <w:rPr>
                <w:color w:val="2c3e50"/>
              </w:rPr>
            </w:pPr>
            <w:r w:rsidDel="00000000" w:rsidR="00000000" w:rsidRPr="00000000">
              <w:rPr>
                <w:color w:val="2c3e50"/>
                <w:rtl w:val="0"/>
              </w:rPr>
              <w:t xml:space="preserve">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widowControl w:val="0"/>
              <w:spacing w:line="240" w:lineRule="auto"/>
              <w:jc w:val="center"/>
              <w:rPr>
                <w:color w:val="2c3e50"/>
              </w:rPr>
            </w:pPr>
            <w:r w:rsidDel="00000000" w:rsidR="00000000" w:rsidRPr="00000000">
              <w:rPr>
                <w:color w:val="2c3e50"/>
                <w:rtl w:val="0"/>
              </w:rPr>
              <w:t xml:space="preserve">10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widowControl w:val="0"/>
              <w:spacing w:line="240" w:lineRule="auto"/>
              <w:jc w:val="center"/>
              <w:rPr>
                <w:color w:val="2c3e50"/>
              </w:rPr>
            </w:pPr>
            <w:r w:rsidDel="00000000" w:rsidR="00000000" w:rsidRPr="00000000">
              <w:rPr>
                <w:color w:val="2c3e50"/>
                <w:rtl w:val="0"/>
              </w:rPr>
              <w:t xml:space="preserve">11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widowControl w:val="0"/>
              <w:spacing w:line="240" w:lineRule="auto"/>
              <w:jc w:val="center"/>
              <w:rPr>
                <w:color w:val="2c3e50"/>
              </w:rPr>
            </w:pPr>
            <w:r w:rsidDel="00000000" w:rsidR="00000000" w:rsidRPr="00000000">
              <w:rPr>
                <w:color w:val="2c3e50"/>
                <w:rtl w:val="0"/>
              </w:rPr>
              <w:t xml:space="preserve">12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widowControl w:val="0"/>
              <w:spacing w:line="240" w:lineRule="auto"/>
              <w:jc w:val="center"/>
              <w:rPr>
                <w:color w:val="2c3e50"/>
              </w:rPr>
            </w:pPr>
            <w:r w:rsidDel="00000000" w:rsidR="00000000" w:rsidRPr="00000000">
              <w:rPr>
                <w:color w:val="2c3e50"/>
                <w:rtl w:val="0"/>
              </w:rPr>
              <w:t xml:space="preserve">13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widowControl w:val="0"/>
              <w:spacing w:line="240" w:lineRule="auto"/>
              <w:jc w:val="center"/>
              <w:rPr>
                <w:color w:val="2c3e50"/>
              </w:rPr>
            </w:pPr>
            <w:r w:rsidDel="00000000" w:rsidR="00000000" w:rsidRPr="00000000">
              <w:rPr>
                <w:color w:val="2c3e50"/>
                <w:rtl w:val="0"/>
              </w:rPr>
              <w:t xml:space="preserve">14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widowControl w:val="0"/>
              <w:spacing w:line="240" w:lineRule="auto"/>
              <w:jc w:val="center"/>
              <w:rPr>
                <w:color w:val="2c3e50"/>
              </w:rPr>
            </w:pPr>
            <w:r w:rsidDel="00000000" w:rsidR="00000000" w:rsidRPr="00000000">
              <w:rPr>
                <w:color w:val="2c3e50"/>
                <w:rtl w:val="0"/>
              </w:rPr>
              <w:t xml:space="preserve">15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widowControl w:val="0"/>
              <w:spacing w:line="240" w:lineRule="auto"/>
              <w:jc w:val="center"/>
              <w:rPr>
                <w:color w:val="2c3e50"/>
              </w:rPr>
            </w:pPr>
            <w:r w:rsidDel="00000000" w:rsidR="00000000" w:rsidRPr="00000000">
              <w:rPr>
                <w:color w:val="2c3e50"/>
                <w:rtl w:val="0"/>
              </w:rPr>
              <w:t xml:space="preserve">16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widowControl w:val="0"/>
              <w:spacing w:line="240" w:lineRule="auto"/>
              <w:jc w:val="center"/>
              <w:rPr>
                <w:color w:val="2c3e50"/>
              </w:rPr>
            </w:pPr>
            <w:r w:rsidDel="00000000" w:rsidR="00000000" w:rsidRPr="00000000">
              <w:rPr>
                <w:color w:val="2c3e50"/>
                <w:rtl w:val="0"/>
              </w:rPr>
              <w:t xml:space="preserve">17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widowControl w:val="0"/>
              <w:spacing w:line="240" w:lineRule="auto"/>
              <w:jc w:val="center"/>
              <w:rPr>
                <w:color w:val="2c3e50"/>
              </w:rPr>
            </w:pPr>
            <w:r w:rsidDel="00000000" w:rsidR="00000000" w:rsidRPr="00000000">
              <w:rPr>
                <w:color w:val="2c3e50"/>
                <w:rtl w:val="0"/>
              </w:rPr>
              <w:t xml:space="preserve">18</w:t>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widowControl w:val="0"/>
              <w:spacing w:line="240" w:lineRule="auto"/>
              <w:ind w:left="93" w:firstLine="0"/>
              <w:rPr>
                <w:b w:val="1"/>
                <w:bCs w:val="1"/>
                <w:color w:val="2c3e50"/>
              </w:rPr>
            </w:pPr>
            <w:r w:rsidDel="00000000" w:rsidR="00000000" w:rsidRPr="00000000">
              <w:rPr>
                <w:b w:val="1"/>
                <w:bCs w:val="1"/>
                <w:color w:val="2c3e50"/>
                <w:rtl w:val="0"/>
              </w:rPr>
              <w:t xml:space="preserve">Análisis y ERS (Requisitos)</w:t>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3C">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color w:val="ffffff"/>
                <w:rtl w:val="0"/>
              </w:rPr>
              <w:t xml:space="preserve"> </w:t>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3D">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3E">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widowControl w:val="0"/>
              <w:rPr>
                <w:color w:val="ffffff"/>
              </w:rPr>
            </w:pP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widowControl w:val="0"/>
              <w:spacing w:line="240" w:lineRule="auto"/>
              <w:ind w:left="93" w:firstLine="0"/>
              <w:rPr>
                <w:b w:val="1"/>
                <w:bCs w:val="1"/>
                <w:color w:val="2c3e50"/>
              </w:rPr>
            </w:pPr>
            <w:r w:rsidDel="00000000" w:rsidR="00000000" w:rsidRPr="00000000">
              <w:rPr>
                <w:b w:val="1"/>
                <w:bCs w:val="1"/>
                <w:color w:val="2c3e50"/>
                <w:rtl w:val="0"/>
              </w:rPr>
              <w:t xml:space="preserve">Diseño de Arquitectura y UML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52">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color w:val="ffffff"/>
                <w:rtl w:val="0"/>
              </w:rPr>
              <w:t xml:space="preserve"> </w:t>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53">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color w:val="ffffff"/>
                <w:rtl w:val="0"/>
              </w:rPr>
              <w:t xml:space="preserve"> </w:t>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54">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widowControl w:val="0"/>
              <w:spacing w:line="240" w:lineRule="auto"/>
              <w:jc w:val="center"/>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widowControl w:val="0"/>
              <w:rPr>
                <w:color w:val="ffffff"/>
              </w:rPr>
            </w:pP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widowControl w:val="0"/>
              <w:spacing w:line="240" w:lineRule="auto"/>
              <w:ind w:left="93" w:firstLine="0"/>
              <w:rPr>
                <w:b w:val="1"/>
                <w:bCs w:val="1"/>
                <w:color w:val="2c3e50"/>
              </w:rPr>
            </w:pPr>
            <w:r w:rsidDel="00000000" w:rsidR="00000000" w:rsidRPr="00000000">
              <w:rPr>
                <w:b w:val="1"/>
                <w:bCs w:val="1"/>
                <w:color w:val="2c3e50"/>
                <w:rtl w:val="0"/>
              </w:rPr>
              <w:t xml:space="preserve">Implementación: Backend e 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68">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69">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6A">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6B">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6C">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widowControl w:val="0"/>
              <w:rPr>
                <w:color w:val="ffffff"/>
              </w:rPr>
            </w:pP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widowControl w:val="0"/>
              <w:spacing w:line="240" w:lineRule="auto"/>
              <w:ind w:left="93" w:firstLine="0"/>
              <w:rPr>
                <w:b w:val="1"/>
                <w:bCs w:val="1"/>
                <w:color w:val="2c3e50"/>
              </w:rPr>
            </w:pPr>
            <w:r w:rsidDel="00000000" w:rsidR="00000000" w:rsidRPr="00000000">
              <w:rPr>
                <w:b w:val="1"/>
                <w:bCs w:val="1"/>
                <w:color w:val="2c3e50"/>
                <w:rtl w:val="0"/>
              </w:rPr>
              <w:t xml:space="preserve">Implementación: Frontend Flutter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80">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81">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82">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widowControl w:val="0"/>
              <w:rPr>
                <w:color w:val="ffffff"/>
              </w:rPr>
            </w:pP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widowControl w:val="0"/>
              <w:spacing w:line="240" w:lineRule="auto"/>
              <w:ind w:left="93" w:firstLine="0"/>
              <w:rPr>
                <w:b w:val="1"/>
                <w:bCs w:val="1"/>
                <w:color w:val="2c3e50"/>
              </w:rPr>
            </w:pPr>
            <w:r w:rsidDel="00000000" w:rsidR="00000000" w:rsidRPr="00000000">
              <w:rPr>
                <w:b w:val="1"/>
                <w:bCs w:val="1"/>
                <w:color w:val="2c3e50"/>
                <w:rtl w:val="0"/>
              </w:rPr>
              <w:t xml:space="preserve">Plan de Pruebas y Certificación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96">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97">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widowControl w:val="0"/>
              <w:rPr>
                <w:color w:val="ffffff"/>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widowControl w:val="0"/>
              <w:rPr>
                <w:color w:val="ffffff"/>
              </w:rPr>
            </w:pPr>
            <w:r w:rsidDel="00000000" w:rsidR="00000000" w:rsidRPr="00000000">
              <w:rPr>
                <w:rtl w:val="0"/>
              </w:rPr>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widowControl w:val="0"/>
              <w:spacing w:line="240" w:lineRule="auto"/>
              <w:ind w:left="93" w:firstLine="0"/>
              <w:rPr>
                <w:b w:val="1"/>
                <w:bCs w:val="1"/>
                <w:color w:val="2c3e50"/>
              </w:rPr>
            </w:pPr>
            <w:r w:rsidDel="00000000" w:rsidR="00000000" w:rsidRPr="00000000">
              <w:rPr>
                <w:b w:val="1"/>
                <w:bCs w:val="1"/>
                <w:color w:val="2c3e50"/>
                <w:rtl w:val="0"/>
              </w:rPr>
              <w:t xml:space="preserve">Empaquetado Docker y Despliegue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widowControl w:val="0"/>
              <w:rPr>
                <w:b w:val="1"/>
                <w:bCs w:val="1"/>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abc9c" w:val="clear"/>
          </w:tcPr>
          <w:p w:rsidR="00000000" w:rsidDel="00000000" w:rsidP="00000000" w:rsidRDefault="00000000" w:rsidRPr="00000000" w14:paraId="000001AB">
            <w:pPr>
              <w:widowControl w:val="0"/>
              <w:spacing w:line="240" w:lineRule="auto"/>
              <w:jc w:val="center"/>
              <w:rPr>
                <w:color w:val="ffffff"/>
              </w:rPr>
            </w:pPr>
            <w:r w:rsidDel="00000000" w:rsidR="00000000" w:rsidRPr="00000000">
              <w:rPr>
                <w:color w:val="2c3e5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widowControl w:val="0"/>
              <w:rPr>
                <w:color w:val="ffffff"/>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widowControl w:val="0"/>
              <w:spacing w:line="240" w:lineRule="auto"/>
              <w:ind w:left="93" w:firstLine="0"/>
              <w:rPr>
                <w:b w:val="1"/>
                <w:bCs w:val="1"/>
                <w:color w:val="2c3e50"/>
              </w:rPr>
            </w:pPr>
            <w:r w:rsidDel="00000000" w:rsidR="00000000" w:rsidRPr="00000000">
              <w:rPr>
                <w:b w:val="1"/>
                <w:bCs w:val="1"/>
                <w:color w:val="2c3e50"/>
                <w:rtl w:val="0"/>
              </w:rPr>
              <w:t xml:space="preserve">Elaboración de Evidencias </w:t>
            </w:r>
          </w:p>
          <w:p w:rsidR="00000000" w:rsidDel="00000000" w:rsidP="00000000" w:rsidRDefault="00000000" w:rsidRPr="00000000" w14:paraId="000001AE">
            <w:pPr>
              <w:widowControl w:val="0"/>
              <w:spacing w:after="0" w:before="22" w:line="240" w:lineRule="auto"/>
              <w:ind w:left="90" w:firstLine="0"/>
              <w:rPr>
                <w:b w:val="1"/>
                <w:bCs w:val="1"/>
                <w:color w:val="2c3e50"/>
              </w:rPr>
            </w:pPr>
            <w:r w:rsidDel="00000000" w:rsidR="00000000" w:rsidRPr="00000000">
              <w:rPr>
                <w:b w:val="1"/>
                <w:bCs w:val="1"/>
                <w:color w:val="2c3e50"/>
                <w:rtl w:val="0"/>
              </w:rPr>
              <w:t xml:space="preserve">(Documental)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widowControl w:val="0"/>
              <w:spacing w:line="240" w:lineRule="auto"/>
              <w:jc w:val="center"/>
              <w:rPr>
                <w:color w:val="2c3e50"/>
              </w:rPr>
            </w:pPr>
            <w:r w:rsidDel="00000000" w:rsidR="00000000" w:rsidRPr="00000000">
              <w:rPr>
                <w:color w:val="2c3e5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widowControl w:val="0"/>
              <w:spacing w:line="240" w:lineRule="auto"/>
              <w:jc w:val="center"/>
              <w:rPr>
                <w:color w:val="2c3e50"/>
              </w:rPr>
            </w:pPr>
            <w:r w:rsidDel="00000000" w:rsidR="00000000" w:rsidRPr="00000000">
              <w:rPr>
                <w:color w:val="2c3e5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widowControl w:val="0"/>
              <w:spacing w:line="240" w:lineRule="auto"/>
              <w:jc w:val="center"/>
              <w:rPr>
                <w:color w:val="2c3e50"/>
              </w:rPr>
            </w:pPr>
            <w:r w:rsidDel="00000000" w:rsidR="00000000" w:rsidRPr="00000000">
              <w:rPr>
                <w:color w:val="2c3e5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widowControl w:val="0"/>
              <w:spacing w:line="240" w:lineRule="auto"/>
              <w:jc w:val="center"/>
              <w:rPr>
                <w:color w:val="2c3e50"/>
              </w:rPr>
            </w:pPr>
            <w:r w:rsidDel="00000000" w:rsidR="00000000" w:rsidRPr="00000000">
              <w:rPr>
                <w:color w:val="2c3e5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widowControl w:val="0"/>
              <w:rPr>
                <w:color w:val="2c3e5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widowControl w:val="0"/>
              <w:spacing w:line="240" w:lineRule="auto"/>
              <w:jc w:val="center"/>
              <w:rPr>
                <w:color w:val="2c3e50"/>
              </w:rPr>
            </w:pPr>
            <w:r w:rsidDel="00000000" w:rsidR="00000000" w:rsidRPr="00000000">
              <w:rPr>
                <w:color w:val="2c3e5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widowControl w:val="0"/>
              <w:spacing w:line="240" w:lineRule="auto"/>
              <w:jc w:val="center"/>
              <w:rPr>
                <w:color w:val="2c3e50"/>
              </w:rPr>
            </w:pPr>
            <w:r w:rsidDel="00000000" w:rsidR="00000000" w:rsidRPr="00000000">
              <w:rPr>
                <w:color w:val="2c3e50"/>
                <w:rtl w:val="0"/>
              </w:rPr>
              <w:t xml:space="preserve">X</w:t>
            </w:r>
          </w:p>
        </w:tc>
      </w:tr>
    </w:tbl>
    <w:p w:rsidR="00000000" w:rsidDel="00000000" w:rsidP="00000000" w:rsidRDefault="00000000" w:rsidRPr="00000000" w14:paraId="000001C1">
      <w:pPr>
        <w:widowControl w:val="0"/>
        <w:rPr/>
      </w:pPr>
      <w:r w:rsidDel="00000000" w:rsidR="00000000" w:rsidRPr="00000000">
        <w:rPr>
          <w:rtl w:val="0"/>
        </w:rPr>
      </w:r>
    </w:p>
    <w:sectPr>
      <w:pgSz w:h="16838" w:w="11906" w:orient="portrait"/>
      <w:pgMar w:bottom="1085" w:top="843" w:left="963" w:right="993"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bCs w:val="1"/>
      <w:sz w:val="48"/>
      <w:szCs w:val="48"/>
    </w:rPr>
  </w:style>
  <w:style w:type="paragraph" w:styleId="Heading2">
    <w:name w:val="heading 2"/>
    <w:basedOn w:val="Normal"/>
    <w:next w:val="Normal"/>
    <w:pPr>
      <w:keepNext w:val="1"/>
      <w:keepLines w:val="1"/>
      <w:pageBreakBefore w:val="0"/>
      <w:spacing w:after="80" w:before="360"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Ttulo">
    <w:name w:val="Título"/>
    <w:basedOn w:val="Normal"/>
    <w:next w:val="BodyText"/>
    <w:pPr>
      <w:keepNext w:val="1"/>
      <w:spacing w:after="120" w:before="240"/>
    </w:pPr>
    <w:rPr>
      <w:rFonts w:ascii="Liberation Sans" w:cs="Noto 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w:rPr>
  </w:style>
  <w:style w:type="paragraph" w:styleId="Caption">
    <w:name w:val="caption"/>
    <w:basedOn w:val="Normal"/>
    <w:pPr>
      <w:suppressLineNumbers w:val="1"/>
      <w:spacing w:after="120" w:before="120"/>
    </w:pPr>
    <w:rPr>
      <w:rFonts w:cs="Noto Sans"/>
      <w:i w:val="1"/>
      <w:iCs w:val="1"/>
      <w:sz w:val="24"/>
      <w:szCs w:val="24"/>
    </w:rPr>
  </w:style>
  <w:style w:type="paragraph" w:styleId="ndice">
    <w:name w:val="Índice"/>
    <w:basedOn w:val="Normal"/>
    <w:pPr>
      <w:suppressLineNumbers w:val="1"/>
    </w:pPr>
    <w:rPr>
      <w:rFonts w:cs="Noto Sans"/>
    </w:rPr>
  </w:style>
  <w:style w:type="paragraph" w:styleId="Ttulouser">
    <w:name w:val="Título (user)"/>
    <w:basedOn w:val="Normal"/>
    <w:next w:val="BodyText"/>
    <w:pPr>
      <w:keepNext w:val="1"/>
      <w:spacing w:after="120" w:before="240"/>
    </w:pPr>
    <w:rPr>
      <w:rFonts w:ascii="Liberation Sans" w:cs="Noto Sans" w:eastAsia="Noto Sans CJK SC" w:hAnsi="Liberation Sans"/>
      <w:sz w:val="28"/>
      <w:szCs w:val="28"/>
    </w:rPr>
  </w:style>
  <w:style w:type="paragraph" w:styleId="ndiceuser">
    <w:name w:val="Índice (user)"/>
    <w:basedOn w:val="Normal"/>
    <w:pPr>
      <w:suppressLineNumbers w:val="1"/>
    </w:pPr>
    <w:rPr>
      <w:rFonts w:cs="Noto Sans"/>
    </w:rPr>
  </w:style>
  <w:style w:type="paragraph" w:styleId="normal1" w:default="1">
    <w:name w:val="normal1"/>
    <w:pPr>
      <w:widowControl w:val="1"/>
      <w:suppressAutoHyphens w:val="1"/>
      <w:bidi w:val="0"/>
      <w:spacing w:after="0" w:before="0" w:line="276" w:lineRule="auto"/>
      <w:jc w:val="left"/>
    </w:pPr>
    <w:rPr>
      <w:rFonts w:ascii="Arial" w:cs="Arial" w:eastAsia="Arial" w:hAnsi="Arial"/>
      <w:color w:val="auto"/>
      <w:kern w:val="0"/>
      <w:sz w:val="22"/>
      <w:szCs w:val="22"/>
      <w:lang w:bidi="hi-IN" w:eastAsia="zh-CN" w:val="es-CL"/>
    </w:rPr>
  </w:style>
  <w:style w:type="paragraph" w:styleId="Contenidodelmarcouser">
    <w:name w:val="Contenido del marco (user)"/>
    <w:basedOn w:val="Normal"/>
    <w:pPr/>
    <w:rPr/>
  </w:style>
  <w:style w:type="paragraph" w:styleId="Contenidodelatablauser">
    <w:name w:val="Contenido de la tabla (user)"/>
    <w:basedOn w:val="Normal"/>
    <w:pPr>
      <w:widowControl w:val="0"/>
      <w:suppressLineNumbers w:val="1"/>
    </w:pPr>
    <w:rPr/>
  </w:style>
  <w:style w:type="paragraph" w:styleId="Ttulodelatablauser">
    <w:name w:val="Título de la tabla (user)"/>
    <w:basedOn w:val="Contenidodelatablauser"/>
    <w:pPr>
      <w:suppressLineNumbers w:val="1"/>
      <w:jc w:val="center"/>
    </w:pPr>
    <w:rPr>
      <w:b w:val="1"/>
      <w:bCs w:val="1"/>
    </w:rPr>
  </w:style>
  <w:style w:type="paragraph" w:styleId="Contenidodelmarco">
    <w:name w:val="Contenido del marco"/>
    <w:basedOn w:val="Normal"/>
    <w:pPr/>
    <w:rPr/>
  </w:style>
  <w:style w:type="table" w:styleId="TableNormal" w:default="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Jxh+XngIwEGTHlFbCzN1faisbA==">CgMxLjA4AHIhMXFkclkzUGNncVRTY0w0cDFrZzE1SUZRWjV2TjIwYVNr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