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C2F1B" w14:textId="77777777" w:rsidR="00867B1B" w:rsidRPr="00E07551" w:rsidRDefault="00867B1B">
      <w:pPr>
        <w:rPr>
          <w:rFonts w:ascii="Times New Roman" w:hAnsi="Times New Roman" w:cs="Times New Roman"/>
          <w:sz w:val="28"/>
          <w:szCs w:val="28"/>
        </w:rPr>
      </w:pPr>
      <w:r w:rsidRPr="00E07551">
        <w:rPr>
          <w:rFonts w:ascii="Times New Roman" w:hAnsi="Times New Roman" w:cs="Times New Roman"/>
          <w:sz w:val="28"/>
          <w:szCs w:val="28"/>
        </w:rPr>
        <w:t xml:space="preserve">1. Open “Customer Churn.csv” file using SPSS Statistics </w:t>
      </w:r>
    </w:p>
    <w:p w14:paraId="4999DD86" w14:textId="4F0E3EB2" w:rsidR="00867B1B" w:rsidRPr="00E07551" w:rsidRDefault="00867B1B">
      <w:pPr>
        <w:rPr>
          <w:rFonts w:ascii="Times New Roman" w:hAnsi="Times New Roman" w:cs="Times New Roman"/>
          <w:sz w:val="28"/>
          <w:szCs w:val="28"/>
        </w:rPr>
      </w:pPr>
      <w:r w:rsidRPr="00E07551">
        <w:rPr>
          <w:rFonts w:ascii="Times New Roman" w:hAnsi="Times New Roman" w:cs="Times New Roman"/>
          <w:sz w:val="28"/>
          <w:szCs w:val="28"/>
        </w:rPr>
        <w:t xml:space="preserve">2. Recode «Dependents» variable into new dummy variable. (No-0, Yes-1). </w:t>
      </w:r>
    </w:p>
    <w:p w14:paraId="70880096" w14:textId="7D64D69D" w:rsidR="00055BA1" w:rsidRDefault="00055BA1">
      <w:r>
        <w:rPr>
          <w:noProof/>
        </w:rPr>
        <w:drawing>
          <wp:inline distT="0" distB="0" distL="0" distR="0" wp14:anchorId="208A51C1" wp14:editId="4826E1DC">
            <wp:extent cx="5943600" cy="3194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D8FF" w14:textId="77777777" w:rsidR="00055BA1" w:rsidRDefault="00055BA1"/>
    <w:p w14:paraId="23F07802" w14:textId="77777777" w:rsidR="00E07551" w:rsidRDefault="00E07551">
      <w:pPr>
        <w:rPr>
          <w:rFonts w:ascii="Times New Roman" w:hAnsi="Times New Roman" w:cs="Times New Roman"/>
          <w:sz w:val="28"/>
          <w:szCs w:val="28"/>
        </w:rPr>
      </w:pPr>
    </w:p>
    <w:p w14:paraId="28EE29A1" w14:textId="77777777" w:rsidR="00E07551" w:rsidRDefault="00E07551">
      <w:pPr>
        <w:rPr>
          <w:rFonts w:ascii="Times New Roman" w:hAnsi="Times New Roman" w:cs="Times New Roman"/>
          <w:sz w:val="28"/>
          <w:szCs w:val="28"/>
        </w:rPr>
      </w:pPr>
    </w:p>
    <w:p w14:paraId="7F04D7EE" w14:textId="77777777" w:rsidR="00E07551" w:rsidRDefault="00E07551">
      <w:pPr>
        <w:rPr>
          <w:rFonts w:ascii="Times New Roman" w:hAnsi="Times New Roman" w:cs="Times New Roman"/>
          <w:sz w:val="28"/>
          <w:szCs w:val="28"/>
        </w:rPr>
      </w:pPr>
    </w:p>
    <w:p w14:paraId="6C7DD228" w14:textId="77777777" w:rsidR="00E07551" w:rsidRDefault="00E07551">
      <w:pPr>
        <w:rPr>
          <w:rFonts w:ascii="Times New Roman" w:hAnsi="Times New Roman" w:cs="Times New Roman"/>
          <w:sz w:val="28"/>
          <w:szCs w:val="28"/>
        </w:rPr>
      </w:pPr>
    </w:p>
    <w:p w14:paraId="012A41FB" w14:textId="77777777" w:rsidR="00E07551" w:rsidRDefault="00E07551">
      <w:pPr>
        <w:rPr>
          <w:rFonts w:ascii="Times New Roman" w:hAnsi="Times New Roman" w:cs="Times New Roman"/>
          <w:sz w:val="28"/>
          <w:szCs w:val="28"/>
        </w:rPr>
      </w:pPr>
    </w:p>
    <w:p w14:paraId="119C455F" w14:textId="77777777" w:rsidR="00E07551" w:rsidRDefault="00E07551">
      <w:pPr>
        <w:rPr>
          <w:rFonts w:ascii="Times New Roman" w:hAnsi="Times New Roman" w:cs="Times New Roman"/>
          <w:sz w:val="28"/>
          <w:szCs w:val="28"/>
        </w:rPr>
      </w:pPr>
    </w:p>
    <w:p w14:paraId="1FC58AD8" w14:textId="77777777" w:rsidR="00E07551" w:rsidRDefault="00E07551">
      <w:pPr>
        <w:rPr>
          <w:rFonts w:ascii="Times New Roman" w:hAnsi="Times New Roman" w:cs="Times New Roman"/>
          <w:sz w:val="28"/>
          <w:szCs w:val="28"/>
        </w:rPr>
      </w:pPr>
    </w:p>
    <w:p w14:paraId="6DE2F09D" w14:textId="77777777" w:rsidR="00E07551" w:rsidRDefault="00E07551">
      <w:pPr>
        <w:rPr>
          <w:rFonts w:ascii="Times New Roman" w:hAnsi="Times New Roman" w:cs="Times New Roman"/>
          <w:sz w:val="28"/>
          <w:szCs w:val="28"/>
        </w:rPr>
      </w:pPr>
    </w:p>
    <w:p w14:paraId="42B59415" w14:textId="77777777" w:rsidR="00E07551" w:rsidRDefault="00E07551">
      <w:pPr>
        <w:rPr>
          <w:rFonts w:ascii="Times New Roman" w:hAnsi="Times New Roman" w:cs="Times New Roman"/>
          <w:sz w:val="28"/>
          <w:szCs w:val="28"/>
        </w:rPr>
      </w:pPr>
    </w:p>
    <w:p w14:paraId="2CD9AA88" w14:textId="77777777" w:rsidR="00E07551" w:rsidRDefault="00E07551">
      <w:pPr>
        <w:rPr>
          <w:rFonts w:ascii="Times New Roman" w:hAnsi="Times New Roman" w:cs="Times New Roman"/>
          <w:sz w:val="28"/>
          <w:szCs w:val="28"/>
        </w:rPr>
      </w:pPr>
    </w:p>
    <w:p w14:paraId="6C5A89E4" w14:textId="77777777" w:rsidR="00E07551" w:rsidRDefault="00E07551">
      <w:pPr>
        <w:rPr>
          <w:rFonts w:ascii="Times New Roman" w:hAnsi="Times New Roman" w:cs="Times New Roman"/>
          <w:sz w:val="28"/>
          <w:szCs w:val="28"/>
        </w:rPr>
      </w:pPr>
    </w:p>
    <w:p w14:paraId="1E48DC28" w14:textId="57FEFDC6" w:rsidR="00867B1B" w:rsidRPr="00E07551" w:rsidRDefault="00867B1B">
      <w:pPr>
        <w:rPr>
          <w:rFonts w:ascii="Times New Roman" w:hAnsi="Times New Roman" w:cs="Times New Roman"/>
          <w:sz w:val="28"/>
          <w:szCs w:val="28"/>
        </w:rPr>
      </w:pPr>
      <w:r w:rsidRPr="00E07551">
        <w:rPr>
          <w:rFonts w:ascii="Times New Roman" w:hAnsi="Times New Roman" w:cs="Times New Roman"/>
          <w:sz w:val="28"/>
          <w:szCs w:val="28"/>
        </w:rPr>
        <w:t>3. Find outliers using numerical (Z Score) and graphical method (box-plot) for “</w:t>
      </w:r>
      <w:proofErr w:type="spellStart"/>
      <w:r w:rsidRPr="00E07551">
        <w:rPr>
          <w:rFonts w:ascii="Times New Roman" w:hAnsi="Times New Roman" w:cs="Times New Roman"/>
          <w:sz w:val="28"/>
          <w:szCs w:val="28"/>
        </w:rPr>
        <w:t>TotalCharges</w:t>
      </w:r>
      <w:proofErr w:type="spellEnd"/>
      <w:r w:rsidRPr="00E07551">
        <w:rPr>
          <w:rFonts w:ascii="Times New Roman" w:hAnsi="Times New Roman" w:cs="Times New Roman"/>
          <w:sz w:val="28"/>
          <w:szCs w:val="28"/>
        </w:rPr>
        <w:t>” and “</w:t>
      </w:r>
      <w:proofErr w:type="spellStart"/>
      <w:r w:rsidRPr="00E07551">
        <w:rPr>
          <w:rFonts w:ascii="Times New Roman" w:hAnsi="Times New Roman" w:cs="Times New Roman"/>
          <w:sz w:val="28"/>
          <w:szCs w:val="28"/>
        </w:rPr>
        <w:t>MonthlyCharges</w:t>
      </w:r>
      <w:proofErr w:type="spellEnd"/>
      <w:r w:rsidRPr="00E07551">
        <w:rPr>
          <w:rFonts w:ascii="Times New Roman" w:hAnsi="Times New Roman" w:cs="Times New Roman"/>
          <w:sz w:val="28"/>
          <w:szCs w:val="28"/>
        </w:rPr>
        <w:t xml:space="preserve">” variables. </w:t>
      </w:r>
    </w:p>
    <w:p w14:paraId="283A9AF5" w14:textId="6E42DF81" w:rsidR="00055BA1" w:rsidRPr="00E07551" w:rsidRDefault="00E07551">
      <w:pPr>
        <w:rPr>
          <w:rFonts w:ascii="Times New Roman" w:hAnsi="Times New Roman" w:cs="Times New Roman"/>
          <w:sz w:val="28"/>
          <w:szCs w:val="28"/>
        </w:rPr>
      </w:pPr>
      <w:r w:rsidRPr="00E07551">
        <w:rPr>
          <w:rFonts w:ascii="Times New Roman" w:hAnsi="Times New Roman" w:cs="Times New Roman"/>
          <w:sz w:val="28"/>
          <w:szCs w:val="28"/>
        </w:rPr>
        <w:lastRenderedPageBreak/>
        <w:t>Find outliers using numerical (Z Score) for “</w:t>
      </w:r>
      <w:proofErr w:type="spellStart"/>
      <w:r w:rsidRPr="00E07551">
        <w:rPr>
          <w:rFonts w:ascii="Times New Roman" w:hAnsi="Times New Roman" w:cs="Times New Roman"/>
          <w:sz w:val="28"/>
          <w:szCs w:val="28"/>
        </w:rPr>
        <w:t>MonthlyCharges</w:t>
      </w:r>
      <w:proofErr w:type="spellEnd"/>
      <w:r w:rsidRPr="00E07551">
        <w:rPr>
          <w:rFonts w:ascii="Times New Roman" w:hAnsi="Times New Roman" w:cs="Times New Roman"/>
          <w:sz w:val="28"/>
          <w:szCs w:val="28"/>
        </w:rPr>
        <w:t>” variables.</w:t>
      </w:r>
    </w:p>
    <w:p w14:paraId="357AE95F" w14:textId="31282256" w:rsidR="00E07551" w:rsidRDefault="00E07551">
      <w:r>
        <w:rPr>
          <w:noProof/>
        </w:rPr>
        <w:drawing>
          <wp:inline distT="0" distB="0" distL="0" distR="0" wp14:anchorId="6BBA0B77" wp14:editId="428E9D8A">
            <wp:extent cx="5943600" cy="31807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7E3D" w14:textId="6F36B206" w:rsidR="00E07551" w:rsidRDefault="00E07551">
      <w:r>
        <w:rPr>
          <w:noProof/>
        </w:rPr>
        <w:drawing>
          <wp:inline distT="0" distB="0" distL="0" distR="0" wp14:anchorId="5ABC1D07" wp14:editId="1A97EFED">
            <wp:extent cx="5943600" cy="3176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8F99" w14:textId="77777777" w:rsidR="00E07551" w:rsidRDefault="00E07551"/>
    <w:p w14:paraId="1A29B2F9" w14:textId="77777777" w:rsidR="00E07551" w:rsidRDefault="00E07551">
      <w:pPr>
        <w:rPr>
          <w:rFonts w:ascii="Times New Roman" w:hAnsi="Times New Roman" w:cs="Times New Roman"/>
          <w:sz w:val="28"/>
          <w:szCs w:val="28"/>
        </w:rPr>
      </w:pPr>
    </w:p>
    <w:p w14:paraId="0B4A8C1C" w14:textId="27A136F3" w:rsidR="00E07551" w:rsidRDefault="00E07551">
      <w:pPr>
        <w:rPr>
          <w:rFonts w:ascii="Times New Roman" w:hAnsi="Times New Roman" w:cs="Times New Roman"/>
          <w:sz w:val="28"/>
          <w:szCs w:val="28"/>
        </w:rPr>
      </w:pPr>
      <w:r w:rsidRPr="00E07551">
        <w:rPr>
          <w:rFonts w:ascii="Times New Roman" w:hAnsi="Times New Roman" w:cs="Times New Roman"/>
          <w:sz w:val="28"/>
          <w:szCs w:val="28"/>
        </w:rPr>
        <w:t>Find outliers using numerical (Z Score) for “</w:t>
      </w:r>
      <w:proofErr w:type="spellStart"/>
      <w:r w:rsidRPr="00E07551">
        <w:rPr>
          <w:rFonts w:ascii="Times New Roman" w:hAnsi="Times New Roman" w:cs="Times New Roman"/>
          <w:sz w:val="28"/>
          <w:szCs w:val="28"/>
        </w:rPr>
        <w:t>TotalCharges</w:t>
      </w:r>
      <w:proofErr w:type="spellEnd"/>
      <w:r w:rsidRPr="00E07551">
        <w:rPr>
          <w:rFonts w:ascii="Times New Roman" w:hAnsi="Times New Roman" w:cs="Times New Roman"/>
          <w:sz w:val="28"/>
          <w:szCs w:val="28"/>
        </w:rPr>
        <w:t>” variables.</w:t>
      </w:r>
    </w:p>
    <w:p w14:paraId="6EC5DE98" w14:textId="284E36B6" w:rsidR="003A3011" w:rsidRDefault="003A30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53CEEC" wp14:editId="2D40C18E">
            <wp:extent cx="5943600" cy="31762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9A97" w14:textId="737760FA" w:rsidR="003A3011" w:rsidRDefault="003A30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D05C44" wp14:editId="4E51F6CD">
            <wp:extent cx="5943600" cy="3162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1060" w14:textId="77777777" w:rsidR="003A3011" w:rsidRDefault="003A3011">
      <w:pPr>
        <w:rPr>
          <w:rFonts w:ascii="Times New Roman" w:hAnsi="Times New Roman" w:cs="Times New Roman"/>
          <w:sz w:val="28"/>
          <w:szCs w:val="28"/>
        </w:rPr>
      </w:pPr>
    </w:p>
    <w:p w14:paraId="594033AB" w14:textId="77777777" w:rsidR="003A3011" w:rsidRDefault="003A3011">
      <w:pPr>
        <w:rPr>
          <w:rFonts w:ascii="Times New Roman" w:hAnsi="Times New Roman" w:cs="Times New Roman"/>
          <w:sz w:val="28"/>
          <w:szCs w:val="28"/>
        </w:rPr>
      </w:pPr>
    </w:p>
    <w:p w14:paraId="36BD31AF" w14:textId="77777777" w:rsidR="003A3011" w:rsidRDefault="003A3011">
      <w:pPr>
        <w:rPr>
          <w:rFonts w:ascii="Times New Roman" w:hAnsi="Times New Roman" w:cs="Times New Roman"/>
          <w:sz w:val="28"/>
          <w:szCs w:val="28"/>
        </w:rPr>
      </w:pPr>
    </w:p>
    <w:p w14:paraId="55E155A0" w14:textId="77777777" w:rsidR="00FD607F" w:rsidRDefault="00FD607F" w:rsidP="002D77CE">
      <w:pPr>
        <w:rPr>
          <w:rFonts w:ascii="Times New Roman" w:hAnsi="Times New Roman" w:cs="Times New Roman"/>
          <w:sz w:val="28"/>
          <w:szCs w:val="28"/>
        </w:rPr>
      </w:pPr>
    </w:p>
    <w:p w14:paraId="0ADA793F" w14:textId="573636CE" w:rsidR="002D77CE" w:rsidRDefault="002D77CE" w:rsidP="002D77CE">
      <w:pPr>
        <w:rPr>
          <w:rFonts w:ascii="Times New Roman" w:hAnsi="Times New Roman" w:cs="Times New Roman"/>
          <w:sz w:val="28"/>
          <w:szCs w:val="28"/>
        </w:rPr>
      </w:pPr>
      <w:r w:rsidRPr="00E07551">
        <w:rPr>
          <w:rFonts w:ascii="Times New Roman" w:hAnsi="Times New Roman" w:cs="Times New Roman"/>
          <w:sz w:val="28"/>
          <w:szCs w:val="28"/>
        </w:rPr>
        <w:t>Find outliers using graphical method (box-plot) for “</w:t>
      </w:r>
      <w:proofErr w:type="spellStart"/>
      <w:r w:rsidRPr="00E07551">
        <w:rPr>
          <w:rFonts w:ascii="Times New Roman" w:hAnsi="Times New Roman" w:cs="Times New Roman"/>
          <w:sz w:val="28"/>
          <w:szCs w:val="28"/>
        </w:rPr>
        <w:t>MonthlyCharges</w:t>
      </w:r>
      <w:proofErr w:type="spellEnd"/>
      <w:r w:rsidRPr="00E07551">
        <w:rPr>
          <w:rFonts w:ascii="Times New Roman" w:hAnsi="Times New Roman" w:cs="Times New Roman"/>
          <w:sz w:val="28"/>
          <w:szCs w:val="28"/>
        </w:rPr>
        <w:t>” variables.</w:t>
      </w:r>
    </w:p>
    <w:p w14:paraId="5382CE5F" w14:textId="367A8D7A" w:rsidR="002D77CE" w:rsidRPr="00E07551" w:rsidRDefault="00FD607F" w:rsidP="002D77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925731" wp14:editId="7E3F70A7">
            <wp:extent cx="5943600" cy="3850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FA01" w14:textId="77777777" w:rsidR="00FD607F" w:rsidRDefault="00FD607F" w:rsidP="00FD607F">
      <w:pPr>
        <w:rPr>
          <w:rFonts w:ascii="Times New Roman" w:hAnsi="Times New Roman" w:cs="Times New Roman"/>
          <w:sz w:val="28"/>
          <w:szCs w:val="28"/>
        </w:rPr>
      </w:pPr>
    </w:p>
    <w:p w14:paraId="0A0C74A5" w14:textId="77777777" w:rsidR="00FD607F" w:rsidRDefault="00FD607F" w:rsidP="00FD607F">
      <w:pPr>
        <w:rPr>
          <w:rFonts w:ascii="Times New Roman" w:hAnsi="Times New Roman" w:cs="Times New Roman"/>
          <w:sz w:val="28"/>
          <w:szCs w:val="28"/>
        </w:rPr>
      </w:pPr>
    </w:p>
    <w:p w14:paraId="2A50E4E3" w14:textId="77777777" w:rsidR="00FD607F" w:rsidRDefault="00FD607F" w:rsidP="00FD607F">
      <w:pPr>
        <w:rPr>
          <w:rFonts w:ascii="Times New Roman" w:hAnsi="Times New Roman" w:cs="Times New Roman"/>
          <w:sz w:val="28"/>
          <w:szCs w:val="28"/>
        </w:rPr>
      </w:pPr>
    </w:p>
    <w:p w14:paraId="794FA107" w14:textId="77777777" w:rsidR="00FD607F" w:rsidRDefault="00FD607F" w:rsidP="00FD607F">
      <w:pPr>
        <w:rPr>
          <w:rFonts w:ascii="Times New Roman" w:hAnsi="Times New Roman" w:cs="Times New Roman"/>
          <w:sz w:val="28"/>
          <w:szCs w:val="28"/>
        </w:rPr>
      </w:pPr>
    </w:p>
    <w:p w14:paraId="2D9C3411" w14:textId="77777777" w:rsidR="00FD607F" w:rsidRDefault="00FD607F" w:rsidP="00FD607F">
      <w:pPr>
        <w:rPr>
          <w:rFonts w:ascii="Times New Roman" w:hAnsi="Times New Roman" w:cs="Times New Roman"/>
          <w:sz w:val="28"/>
          <w:szCs w:val="28"/>
        </w:rPr>
      </w:pPr>
    </w:p>
    <w:p w14:paraId="23AD7157" w14:textId="77777777" w:rsidR="00FD607F" w:rsidRDefault="00FD607F" w:rsidP="00FD607F">
      <w:pPr>
        <w:rPr>
          <w:rFonts w:ascii="Times New Roman" w:hAnsi="Times New Roman" w:cs="Times New Roman"/>
          <w:sz w:val="28"/>
          <w:szCs w:val="28"/>
        </w:rPr>
      </w:pPr>
    </w:p>
    <w:p w14:paraId="247414E8" w14:textId="77777777" w:rsidR="00FD607F" w:rsidRDefault="00FD607F" w:rsidP="00FD607F">
      <w:pPr>
        <w:rPr>
          <w:rFonts w:ascii="Times New Roman" w:hAnsi="Times New Roman" w:cs="Times New Roman"/>
          <w:sz w:val="28"/>
          <w:szCs w:val="28"/>
        </w:rPr>
      </w:pPr>
    </w:p>
    <w:p w14:paraId="46E83CE7" w14:textId="77777777" w:rsidR="00FD607F" w:rsidRDefault="00FD607F" w:rsidP="00FD607F">
      <w:pPr>
        <w:rPr>
          <w:rFonts w:ascii="Times New Roman" w:hAnsi="Times New Roman" w:cs="Times New Roman"/>
          <w:sz w:val="28"/>
          <w:szCs w:val="28"/>
        </w:rPr>
      </w:pPr>
    </w:p>
    <w:p w14:paraId="6EA65943" w14:textId="77777777" w:rsidR="00FD607F" w:rsidRDefault="00FD607F" w:rsidP="00FD607F">
      <w:pPr>
        <w:rPr>
          <w:rFonts w:ascii="Times New Roman" w:hAnsi="Times New Roman" w:cs="Times New Roman"/>
          <w:sz w:val="28"/>
          <w:szCs w:val="28"/>
        </w:rPr>
      </w:pPr>
    </w:p>
    <w:p w14:paraId="74673396" w14:textId="77777777" w:rsidR="00FD607F" w:rsidRDefault="00FD607F" w:rsidP="00FD607F">
      <w:pPr>
        <w:rPr>
          <w:rFonts w:ascii="Times New Roman" w:hAnsi="Times New Roman" w:cs="Times New Roman"/>
          <w:sz w:val="28"/>
          <w:szCs w:val="28"/>
        </w:rPr>
      </w:pPr>
    </w:p>
    <w:p w14:paraId="5C7BEAEE" w14:textId="77777777" w:rsidR="00FD607F" w:rsidRDefault="00FD607F" w:rsidP="00FD607F">
      <w:pPr>
        <w:rPr>
          <w:rFonts w:ascii="Times New Roman" w:hAnsi="Times New Roman" w:cs="Times New Roman"/>
          <w:sz w:val="28"/>
          <w:szCs w:val="28"/>
        </w:rPr>
      </w:pPr>
    </w:p>
    <w:p w14:paraId="5EB625A2" w14:textId="77777777" w:rsidR="00FD607F" w:rsidRDefault="00FD607F" w:rsidP="00FD607F">
      <w:pPr>
        <w:rPr>
          <w:rFonts w:ascii="Times New Roman" w:hAnsi="Times New Roman" w:cs="Times New Roman"/>
          <w:sz w:val="28"/>
          <w:szCs w:val="28"/>
        </w:rPr>
      </w:pPr>
    </w:p>
    <w:p w14:paraId="409EBE55" w14:textId="18F088A0" w:rsidR="00FD607F" w:rsidRDefault="00FD607F" w:rsidP="00FD607F">
      <w:pPr>
        <w:rPr>
          <w:rFonts w:ascii="Times New Roman" w:hAnsi="Times New Roman" w:cs="Times New Roman"/>
          <w:sz w:val="28"/>
          <w:szCs w:val="28"/>
        </w:rPr>
      </w:pPr>
      <w:r w:rsidRPr="00E07551">
        <w:rPr>
          <w:rFonts w:ascii="Times New Roman" w:hAnsi="Times New Roman" w:cs="Times New Roman"/>
          <w:sz w:val="28"/>
          <w:szCs w:val="28"/>
        </w:rPr>
        <w:t>Find outliers using graphical method (box-plot) for “</w:t>
      </w:r>
      <w:proofErr w:type="spellStart"/>
      <w:r w:rsidRPr="00E07551">
        <w:rPr>
          <w:rFonts w:ascii="Times New Roman" w:hAnsi="Times New Roman" w:cs="Times New Roman"/>
          <w:sz w:val="28"/>
          <w:szCs w:val="28"/>
        </w:rPr>
        <w:t>TotalCharges</w:t>
      </w:r>
      <w:proofErr w:type="spellEnd"/>
      <w:r w:rsidRPr="00E07551">
        <w:rPr>
          <w:rFonts w:ascii="Times New Roman" w:hAnsi="Times New Roman" w:cs="Times New Roman"/>
          <w:sz w:val="28"/>
          <w:szCs w:val="28"/>
        </w:rPr>
        <w:t>” variables.</w:t>
      </w:r>
    </w:p>
    <w:p w14:paraId="10042A61" w14:textId="7EE98722" w:rsidR="002D77CE" w:rsidRDefault="00FD60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F20F2C" wp14:editId="6278F376">
            <wp:extent cx="5943600" cy="39039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B963" w14:textId="77777777" w:rsidR="00FD607F" w:rsidRDefault="00FD607F">
      <w:pPr>
        <w:rPr>
          <w:rFonts w:ascii="Times New Roman" w:hAnsi="Times New Roman" w:cs="Times New Roman"/>
          <w:sz w:val="28"/>
          <w:szCs w:val="28"/>
        </w:rPr>
      </w:pPr>
    </w:p>
    <w:p w14:paraId="3060F08A" w14:textId="77777777" w:rsidR="00FD607F" w:rsidRDefault="00FD607F">
      <w:pPr>
        <w:rPr>
          <w:rFonts w:ascii="Times New Roman" w:hAnsi="Times New Roman" w:cs="Times New Roman"/>
          <w:sz w:val="28"/>
          <w:szCs w:val="28"/>
        </w:rPr>
      </w:pPr>
    </w:p>
    <w:p w14:paraId="0E0FB920" w14:textId="77777777" w:rsidR="00FD607F" w:rsidRDefault="00FD607F">
      <w:pPr>
        <w:rPr>
          <w:rFonts w:ascii="Times New Roman" w:hAnsi="Times New Roman" w:cs="Times New Roman"/>
          <w:sz w:val="28"/>
          <w:szCs w:val="28"/>
        </w:rPr>
      </w:pPr>
    </w:p>
    <w:p w14:paraId="343C11C0" w14:textId="77777777" w:rsidR="00FD607F" w:rsidRDefault="00FD607F">
      <w:pPr>
        <w:rPr>
          <w:rFonts w:ascii="Times New Roman" w:hAnsi="Times New Roman" w:cs="Times New Roman"/>
          <w:sz w:val="28"/>
          <w:szCs w:val="28"/>
        </w:rPr>
      </w:pPr>
    </w:p>
    <w:p w14:paraId="30593CA0" w14:textId="77777777" w:rsidR="00FD607F" w:rsidRDefault="00FD607F">
      <w:pPr>
        <w:rPr>
          <w:rFonts w:ascii="Times New Roman" w:hAnsi="Times New Roman" w:cs="Times New Roman"/>
          <w:sz w:val="28"/>
          <w:szCs w:val="28"/>
        </w:rPr>
      </w:pPr>
    </w:p>
    <w:p w14:paraId="0885EC52" w14:textId="77777777" w:rsidR="00FD607F" w:rsidRDefault="00FD607F">
      <w:pPr>
        <w:rPr>
          <w:rFonts w:ascii="Times New Roman" w:hAnsi="Times New Roman" w:cs="Times New Roman"/>
          <w:sz w:val="28"/>
          <w:szCs w:val="28"/>
        </w:rPr>
      </w:pPr>
    </w:p>
    <w:p w14:paraId="50291433" w14:textId="77777777" w:rsidR="00FD607F" w:rsidRDefault="00FD607F">
      <w:pPr>
        <w:rPr>
          <w:rFonts w:ascii="Times New Roman" w:hAnsi="Times New Roman" w:cs="Times New Roman"/>
          <w:sz w:val="28"/>
          <w:szCs w:val="28"/>
        </w:rPr>
      </w:pPr>
    </w:p>
    <w:p w14:paraId="2AF23115" w14:textId="77777777" w:rsidR="00FD607F" w:rsidRDefault="00FD607F">
      <w:pPr>
        <w:rPr>
          <w:rFonts w:ascii="Times New Roman" w:hAnsi="Times New Roman" w:cs="Times New Roman"/>
          <w:sz w:val="28"/>
          <w:szCs w:val="28"/>
        </w:rPr>
      </w:pPr>
    </w:p>
    <w:p w14:paraId="632F7F82" w14:textId="77777777" w:rsidR="00FD607F" w:rsidRDefault="00FD607F">
      <w:pPr>
        <w:rPr>
          <w:rFonts w:ascii="Times New Roman" w:hAnsi="Times New Roman" w:cs="Times New Roman"/>
          <w:sz w:val="28"/>
          <w:szCs w:val="28"/>
        </w:rPr>
      </w:pPr>
    </w:p>
    <w:p w14:paraId="77261711" w14:textId="77777777" w:rsidR="00FD607F" w:rsidRDefault="00FD607F">
      <w:pPr>
        <w:rPr>
          <w:rFonts w:ascii="Times New Roman" w:hAnsi="Times New Roman" w:cs="Times New Roman"/>
          <w:sz w:val="28"/>
          <w:szCs w:val="28"/>
        </w:rPr>
      </w:pPr>
    </w:p>
    <w:p w14:paraId="10196C45" w14:textId="77777777" w:rsidR="00FD607F" w:rsidRDefault="00FD607F">
      <w:pPr>
        <w:rPr>
          <w:rFonts w:ascii="Times New Roman" w:hAnsi="Times New Roman" w:cs="Times New Roman"/>
          <w:sz w:val="28"/>
          <w:szCs w:val="28"/>
        </w:rPr>
      </w:pPr>
    </w:p>
    <w:p w14:paraId="5A7D365D" w14:textId="77777777" w:rsidR="00FD607F" w:rsidRDefault="00FD607F">
      <w:pPr>
        <w:rPr>
          <w:rFonts w:ascii="Times New Roman" w:hAnsi="Times New Roman" w:cs="Times New Roman"/>
          <w:sz w:val="28"/>
          <w:szCs w:val="28"/>
        </w:rPr>
      </w:pPr>
    </w:p>
    <w:p w14:paraId="6CA2675F" w14:textId="3A5B4545" w:rsidR="00867B1B" w:rsidRDefault="00867B1B">
      <w:pPr>
        <w:rPr>
          <w:rFonts w:ascii="Times New Roman" w:hAnsi="Times New Roman" w:cs="Times New Roman"/>
          <w:sz w:val="28"/>
          <w:szCs w:val="28"/>
        </w:rPr>
      </w:pPr>
      <w:r w:rsidRPr="00E07551">
        <w:rPr>
          <w:rFonts w:ascii="Times New Roman" w:hAnsi="Times New Roman" w:cs="Times New Roman"/>
          <w:sz w:val="28"/>
          <w:szCs w:val="28"/>
        </w:rPr>
        <w:t xml:space="preserve">4. Transform “Monthly Charges” variable into 5 groups. </w:t>
      </w:r>
    </w:p>
    <w:p w14:paraId="6BCDCBCE" w14:textId="7B88BDC8" w:rsidR="002D77CE" w:rsidRDefault="002D77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6AC8B7" wp14:editId="0FBA5CDA">
            <wp:extent cx="5943600" cy="3189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9066" w14:textId="17873E38" w:rsidR="002D77CE" w:rsidRPr="00E07551" w:rsidRDefault="002D77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6AB100" wp14:editId="7DF4949B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E0DE" w14:textId="77777777" w:rsidR="00FD607F" w:rsidRDefault="00FD607F">
      <w:pPr>
        <w:rPr>
          <w:rFonts w:ascii="Times New Roman" w:hAnsi="Times New Roman" w:cs="Times New Roman"/>
          <w:sz w:val="28"/>
          <w:szCs w:val="28"/>
        </w:rPr>
      </w:pPr>
    </w:p>
    <w:p w14:paraId="5A59E647" w14:textId="77777777" w:rsidR="00FD607F" w:rsidRDefault="00FD607F">
      <w:pPr>
        <w:rPr>
          <w:rFonts w:ascii="Times New Roman" w:hAnsi="Times New Roman" w:cs="Times New Roman"/>
          <w:sz w:val="28"/>
          <w:szCs w:val="28"/>
        </w:rPr>
      </w:pPr>
    </w:p>
    <w:p w14:paraId="5AA7601D" w14:textId="77777777" w:rsidR="00FD607F" w:rsidRDefault="00FD607F">
      <w:pPr>
        <w:rPr>
          <w:rFonts w:ascii="Times New Roman" w:hAnsi="Times New Roman" w:cs="Times New Roman"/>
          <w:sz w:val="28"/>
          <w:szCs w:val="28"/>
        </w:rPr>
      </w:pPr>
    </w:p>
    <w:p w14:paraId="0C006C1B" w14:textId="4A5162C7" w:rsidR="00867B1B" w:rsidRDefault="00867B1B">
      <w:pPr>
        <w:rPr>
          <w:rFonts w:ascii="Times New Roman" w:hAnsi="Times New Roman" w:cs="Times New Roman"/>
          <w:sz w:val="28"/>
          <w:szCs w:val="28"/>
        </w:rPr>
      </w:pPr>
      <w:r w:rsidRPr="00E07551">
        <w:rPr>
          <w:rFonts w:ascii="Times New Roman" w:hAnsi="Times New Roman" w:cs="Times New Roman"/>
          <w:sz w:val="28"/>
          <w:szCs w:val="28"/>
        </w:rPr>
        <w:t xml:space="preserve">5. Compute mean, median, mode, quartiles, minimum and maximum of all numerical variables in dataset. </w:t>
      </w:r>
    </w:p>
    <w:p w14:paraId="2F473ECA" w14:textId="02D985E3" w:rsidR="0028446E" w:rsidRPr="00E07551" w:rsidRDefault="002844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F21467" wp14:editId="399517B4">
            <wp:extent cx="4038600" cy="3152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8CED" w14:textId="27BB2637" w:rsidR="00867B1B" w:rsidRDefault="00867B1B">
      <w:pPr>
        <w:rPr>
          <w:rFonts w:ascii="Times New Roman" w:hAnsi="Times New Roman" w:cs="Times New Roman"/>
          <w:sz w:val="28"/>
          <w:szCs w:val="28"/>
        </w:rPr>
      </w:pPr>
      <w:r w:rsidRPr="00E07551">
        <w:rPr>
          <w:rFonts w:ascii="Times New Roman" w:hAnsi="Times New Roman" w:cs="Times New Roman"/>
          <w:sz w:val="28"/>
          <w:szCs w:val="28"/>
        </w:rPr>
        <w:t>6. Import “</w:t>
      </w:r>
      <w:proofErr w:type="spellStart"/>
      <w:r w:rsidRPr="00E07551">
        <w:rPr>
          <w:rFonts w:ascii="Times New Roman" w:hAnsi="Times New Roman" w:cs="Times New Roman"/>
          <w:sz w:val="28"/>
          <w:szCs w:val="28"/>
        </w:rPr>
        <w:t>bankloan.sav</w:t>
      </w:r>
      <w:proofErr w:type="spellEnd"/>
      <w:r w:rsidRPr="00E07551">
        <w:rPr>
          <w:rFonts w:ascii="Times New Roman" w:hAnsi="Times New Roman" w:cs="Times New Roman"/>
          <w:sz w:val="28"/>
          <w:szCs w:val="28"/>
        </w:rPr>
        <w:t xml:space="preserve">” file from Demos into SPSS Modeler. </w:t>
      </w:r>
    </w:p>
    <w:p w14:paraId="51B5CCF1" w14:textId="77777777" w:rsidR="0028446E" w:rsidRPr="00E07551" w:rsidRDefault="0028446E">
      <w:pPr>
        <w:rPr>
          <w:rFonts w:ascii="Times New Roman" w:hAnsi="Times New Roman" w:cs="Times New Roman"/>
          <w:sz w:val="28"/>
          <w:szCs w:val="28"/>
        </w:rPr>
      </w:pPr>
    </w:p>
    <w:p w14:paraId="1D7D52A2" w14:textId="62739329" w:rsidR="00F61001" w:rsidRDefault="00867B1B">
      <w:pPr>
        <w:rPr>
          <w:rFonts w:ascii="Times New Roman" w:hAnsi="Times New Roman" w:cs="Times New Roman"/>
          <w:sz w:val="28"/>
          <w:szCs w:val="28"/>
        </w:rPr>
      </w:pPr>
      <w:r w:rsidRPr="00E07551">
        <w:rPr>
          <w:rFonts w:ascii="Times New Roman" w:hAnsi="Times New Roman" w:cs="Times New Roman"/>
          <w:sz w:val="28"/>
          <w:szCs w:val="28"/>
        </w:rPr>
        <w:t>7. Explore “</w:t>
      </w:r>
      <w:proofErr w:type="spellStart"/>
      <w:r w:rsidRPr="00E07551">
        <w:rPr>
          <w:rFonts w:ascii="Times New Roman" w:hAnsi="Times New Roman" w:cs="Times New Roman"/>
          <w:sz w:val="28"/>
          <w:szCs w:val="28"/>
        </w:rPr>
        <w:t>bankloan.sav</w:t>
      </w:r>
      <w:proofErr w:type="spellEnd"/>
      <w:r w:rsidRPr="00E07551">
        <w:rPr>
          <w:rFonts w:ascii="Times New Roman" w:hAnsi="Times New Roman" w:cs="Times New Roman"/>
          <w:sz w:val="28"/>
          <w:szCs w:val="28"/>
        </w:rPr>
        <w:t>” data.</w:t>
      </w:r>
    </w:p>
    <w:p w14:paraId="06E1789F" w14:textId="457D75EE" w:rsidR="00643FF4" w:rsidRPr="00E07551" w:rsidRDefault="00643F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220B5E" wp14:editId="44872C57">
            <wp:extent cx="5943600" cy="31591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3FF4" w:rsidRPr="00E075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3AF"/>
    <w:rsid w:val="00055BA1"/>
    <w:rsid w:val="0028446E"/>
    <w:rsid w:val="002D77CE"/>
    <w:rsid w:val="003A3011"/>
    <w:rsid w:val="00643FF4"/>
    <w:rsid w:val="006440C6"/>
    <w:rsid w:val="00737FE7"/>
    <w:rsid w:val="00867B1B"/>
    <w:rsid w:val="00D753AF"/>
    <w:rsid w:val="00E07551"/>
    <w:rsid w:val="00F61001"/>
    <w:rsid w:val="00FD6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6ECB5"/>
  <w15:chartTrackingRefBased/>
  <w15:docId w15:val="{B7C57F67-CE4F-4228-B9CD-28896E25E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 Agayev</dc:creator>
  <cp:keywords/>
  <dc:description/>
  <cp:lastModifiedBy>Jamal Agayev</cp:lastModifiedBy>
  <cp:revision>6</cp:revision>
  <dcterms:created xsi:type="dcterms:W3CDTF">2022-04-14T21:40:00Z</dcterms:created>
  <dcterms:modified xsi:type="dcterms:W3CDTF">2022-11-10T12:28:00Z</dcterms:modified>
</cp:coreProperties>
</file>