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FED1" w14:textId="77777777" w:rsidR="003B54F8" w:rsidRDefault="003B54F8">
      <w:pPr>
        <w:rPr>
          <w:rStyle w:val="normaltextrun"/>
          <w:rFonts w:ascii="Aptos" w:hAnsi="Aptos"/>
          <w:color w:val="000000"/>
          <w:shd w:val="clear" w:color="auto" w:fill="FFFFFF"/>
          <w:lang w:val="en-US"/>
        </w:rPr>
      </w:pPr>
    </w:p>
    <w:p w14:paraId="2DB202CA" w14:textId="12C831D9" w:rsidR="003B54F8" w:rsidRDefault="003B54F8">
      <w:pPr>
        <w:rPr>
          <w:rStyle w:val="normaltextrun"/>
          <w:rFonts w:ascii="Aptos" w:hAnsi="Aptos"/>
          <w:color w:val="000000"/>
          <w:shd w:val="clear" w:color="auto" w:fill="FFFFFF"/>
          <w:lang w:val="en-US"/>
        </w:rPr>
      </w:pPr>
      <w:r>
        <w:rPr>
          <w:rStyle w:val="normaltextrun"/>
          <w:rFonts w:ascii="Aptos" w:hAnsi="Aptos"/>
          <w:color w:val="000000"/>
          <w:shd w:val="clear" w:color="auto" w:fill="FFFFFF"/>
          <w:lang w:val="en-US"/>
        </w:rPr>
        <w:tab/>
      </w:r>
      <w:r>
        <w:rPr>
          <w:rStyle w:val="normaltextrun"/>
          <w:rFonts w:ascii="Aptos" w:hAnsi="Aptos"/>
          <w:color w:val="000000"/>
          <w:shd w:val="clear" w:color="auto" w:fill="FFFFFF"/>
          <w:lang w:val="en-US"/>
        </w:rPr>
        <w:tab/>
      </w:r>
      <w:r>
        <w:rPr>
          <w:rStyle w:val="normaltextrun"/>
          <w:rFonts w:ascii="Aptos" w:hAnsi="Aptos"/>
          <w:color w:val="000000"/>
          <w:shd w:val="clear" w:color="auto" w:fill="FFFFFF"/>
          <w:lang w:val="en-US"/>
        </w:rPr>
        <w:tab/>
      </w:r>
      <w:r w:rsidRPr="003B54F8">
        <w:rPr>
          <w:rStyle w:val="normaltextrun"/>
          <w:rFonts w:ascii="Aptos" w:hAnsi="Aptos"/>
          <w:color w:val="000000"/>
          <w:sz w:val="40"/>
          <w:szCs w:val="40"/>
          <w:shd w:val="clear" w:color="auto" w:fill="FFFFFF"/>
          <w:lang w:val="en-US"/>
        </w:rPr>
        <w:t>Agile</w:t>
      </w:r>
    </w:p>
    <w:p w14:paraId="4919FCA2" w14:textId="77777777" w:rsidR="003B54F8" w:rsidRDefault="003B54F8" w:rsidP="003B54F8">
      <w:pPr>
        <w:rPr>
          <w:rStyle w:val="normaltextrun"/>
          <w:rFonts w:ascii="Aptos" w:hAnsi="Aptos"/>
          <w:color w:val="000000"/>
          <w:shd w:val="clear" w:color="auto" w:fill="FFFFFF"/>
          <w:lang w:val="en-US"/>
        </w:rPr>
      </w:pPr>
    </w:p>
    <w:p w14:paraId="10DCEABD" w14:textId="579AE0B7" w:rsidR="003B54F8" w:rsidRPr="003B54F8" w:rsidRDefault="003B54F8" w:rsidP="003B54F8">
      <w:pPr>
        <w:rPr>
          <w:rStyle w:val="normaltextrun"/>
        </w:rPr>
      </w:pPr>
      <w:r>
        <w:rPr>
          <w:rStyle w:val="normaltextrun"/>
          <w:rFonts w:ascii="Aptos" w:hAnsi="Aptos"/>
          <w:color w:val="000000"/>
          <w:shd w:val="clear" w:color="auto" w:fill="FFFFFF"/>
          <w:lang w:val="en-US"/>
        </w:rPr>
        <w:t xml:space="preserve">Agile in 5mins: </w:t>
      </w:r>
      <w:hyperlink r:id="rId4" w:tgtFrame="_blank" w:history="1">
        <w:r>
          <w:rPr>
            <w:rStyle w:val="normaltextrun"/>
            <w:rFonts w:ascii="Aptos" w:hAnsi="Aptos" w:cs="Segoe UI"/>
            <w:color w:val="467886"/>
            <w:u w:val="single"/>
            <w:shd w:val="clear" w:color="auto" w:fill="FFFFFF"/>
            <w:lang w:val="en-US"/>
          </w:rPr>
          <w:t>https://youtu.be/zi7uGg6FVM4?si=ELELbaT3SeWgdzra</w:t>
        </w:r>
      </w:hyperlink>
      <w:r>
        <w:rPr>
          <w:rStyle w:val="eop"/>
          <w:rFonts w:ascii="Calibri" w:hAnsi="Calibri" w:cs="Calibri"/>
          <w:color w:val="000000"/>
          <w:sz w:val="22"/>
          <w:szCs w:val="22"/>
          <w:shd w:val="clear" w:color="auto" w:fill="FFFFFF"/>
        </w:rPr>
        <w:t> </w:t>
      </w:r>
    </w:p>
    <w:p w14:paraId="7B77BF5E" w14:textId="77777777" w:rsidR="003B54F8" w:rsidRDefault="003B54F8" w:rsidP="003B54F8">
      <w:pPr>
        <w:rPr>
          <w:rStyle w:val="normaltextrun"/>
          <w:rFonts w:ascii="Aptos" w:hAnsi="Aptos"/>
          <w:color w:val="000000"/>
          <w:shd w:val="clear" w:color="auto" w:fill="FFFFFF"/>
          <w:lang w:val="en-US"/>
        </w:rPr>
      </w:pPr>
    </w:p>
    <w:p w14:paraId="218F0C8B" w14:textId="06260418" w:rsidR="003B54F8" w:rsidRPr="003B54F8" w:rsidRDefault="003B54F8" w:rsidP="003B54F8">
      <w:pPr>
        <w:rPr>
          <w:rStyle w:val="normaltextrun"/>
          <w:rFonts w:ascii="Aptos" w:hAnsi="Aptos"/>
          <w:color w:val="000000"/>
          <w:shd w:val="clear" w:color="auto" w:fill="FFFFFF"/>
          <w:lang w:val="en-US"/>
        </w:rPr>
      </w:pPr>
      <w:r w:rsidRPr="003B54F8">
        <w:rPr>
          <w:rStyle w:val="normaltextrun"/>
          <w:rFonts w:ascii="Aptos" w:hAnsi="Aptos"/>
          <w:color w:val="000000"/>
          <w:shd w:val="clear" w:color="auto" w:fill="FFFFFF"/>
          <w:lang w:val="en-US"/>
        </w:rPr>
        <w:t>Agile in 20 Words:</w:t>
      </w:r>
    </w:p>
    <w:p w14:paraId="4F73E750" w14:textId="07E1029F" w:rsidR="003B54F8" w:rsidRDefault="003B54F8" w:rsidP="003B54F8">
      <w:pPr>
        <w:rPr>
          <w:rStyle w:val="normaltextrun"/>
          <w:rFonts w:ascii="Aptos" w:hAnsi="Aptos"/>
          <w:color w:val="000000"/>
          <w:shd w:val="clear" w:color="auto" w:fill="FFFFFF"/>
          <w:lang w:val="en-US"/>
        </w:rPr>
      </w:pPr>
      <w:r w:rsidRPr="003B54F8">
        <w:rPr>
          <w:rStyle w:val="normaltextrun"/>
          <w:rFonts w:ascii="Aptos" w:hAnsi="Aptos"/>
          <w:color w:val="000000"/>
          <w:shd w:val="clear" w:color="auto" w:fill="FFFFFF"/>
          <w:lang w:val="en-US"/>
        </w:rPr>
        <w:t>Agile is a collaborative, adaptive project management methodology emphasizing teamwork, flexibility, and rapid delivery of valuable increments for efficiency.</w:t>
      </w:r>
    </w:p>
    <w:p w14:paraId="5206D169" w14:textId="6A367A3F" w:rsidR="003B54F8" w:rsidRDefault="003B54F8" w:rsidP="003B54F8">
      <w:pPr>
        <w:rPr>
          <w:rStyle w:val="normaltextrun"/>
          <w:rFonts w:ascii="Aptos" w:hAnsi="Aptos"/>
          <w:color w:val="000000"/>
          <w:shd w:val="clear" w:color="auto" w:fill="FFFFFF"/>
          <w:lang w:val="en-US"/>
        </w:rPr>
      </w:pPr>
      <w:r>
        <w:rPr>
          <w:noProof/>
        </w:rPr>
        <w:drawing>
          <wp:inline distT="0" distB="0" distL="0" distR="0" wp14:anchorId="5BFE8086" wp14:editId="37936CDD">
            <wp:extent cx="3299460" cy="2109470"/>
            <wp:effectExtent l="0" t="0" r="0" b="5080"/>
            <wp:docPr id="1843069919" name="Kuva 1" descr="What Is Agile Methodology? (A Beginner's Guide) [2023] • 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A Beginner's Guide) [2023] • Asa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5416" cy="2119671"/>
                    </a:xfrm>
                    <a:prstGeom prst="rect">
                      <a:avLst/>
                    </a:prstGeom>
                    <a:noFill/>
                    <a:ln>
                      <a:noFill/>
                    </a:ln>
                  </pic:spPr>
                </pic:pic>
              </a:graphicData>
            </a:graphic>
          </wp:inline>
        </w:drawing>
      </w:r>
      <w:r>
        <w:rPr>
          <w:rStyle w:val="normaltextrun"/>
          <w:rFonts w:ascii="Aptos" w:hAnsi="Aptos"/>
          <w:color w:val="000000"/>
          <w:shd w:val="clear" w:color="auto" w:fill="FFFFFF"/>
          <w:lang w:val="en-US"/>
        </w:rPr>
        <w:t xml:space="preserve">    </w:t>
      </w:r>
      <w:r>
        <w:rPr>
          <w:noProof/>
        </w:rPr>
        <w:drawing>
          <wp:inline distT="0" distB="0" distL="0" distR="0" wp14:anchorId="6558A909" wp14:editId="6BABC437">
            <wp:extent cx="3299460" cy="2125345"/>
            <wp:effectExtent l="0" t="0" r="0" b="8255"/>
            <wp:docPr id="1938911051" name="Kuva 2" descr="What Is Agile? - Hygger.io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gile? - Hygger.io Guid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3123" cy="2134146"/>
                    </a:xfrm>
                    <a:prstGeom prst="rect">
                      <a:avLst/>
                    </a:prstGeom>
                    <a:noFill/>
                    <a:ln>
                      <a:noFill/>
                    </a:ln>
                  </pic:spPr>
                </pic:pic>
              </a:graphicData>
            </a:graphic>
          </wp:inline>
        </w:drawing>
      </w:r>
      <w:r>
        <w:rPr>
          <w:rStyle w:val="normaltextrun"/>
          <w:rFonts w:ascii="Aptos" w:hAnsi="Aptos"/>
          <w:color w:val="000000"/>
          <w:shd w:val="clear" w:color="auto" w:fill="FFFFFF"/>
          <w:lang w:val="en-US"/>
        </w:rPr>
        <w:tab/>
      </w:r>
    </w:p>
    <w:p w14:paraId="1E3F5B02" w14:textId="77777777" w:rsidR="003B54F8" w:rsidRPr="003B54F8" w:rsidRDefault="003B54F8" w:rsidP="003B54F8">
      <w:pPr>
        <w:rPr>
          <w:rStyle w:val="normaltextrun"/>
          <w:rFonts w:ascii="Aptos" w:hAnsi="Aptos"/>
          <w:color w:val="000000"/>
          <w:shd w:val="clear" w:color="auto" w:fill="FFFFFF"/>
          <w:lang w:val="en-US"/>
        </w:rPr>
      </w:pPr>
      <w:r w:rsidRPr="003B54F8">
        <w:rPr>
          <w:rStyle w:val="normaltextrun"/>
          <w:rFonts w:ascii="Aptos" w:hAnsi="Aptos"/>
          <w:color w:val="000000"/>
          <w:shd w:val="clear" w:color="auto" w:fill="FFFFFF"/>
          <w:lang w:val="en-US"/>
        </w:rPr>
        <w:t>Detailed Explanation:</w:t>
      </w:r>
    </w:p>
    <w:p w14:paraId="4A2AD380" w14:textId="15923E05" w:rsidR="003B54F8" w:rsidRPr="003B54F8" w:rsidRDefault="003B54F8" w:rsidP="003B54F8">
      <w:pPr>
        <w:rPr>
          <w:rStyle w:val="normaltextrun"/>
          <w:rFonts w:ascii="Aptos" w:hAnsi="Aptos"/>
          <w:color w:val="000000"/>
          <w:shd w:val="clear" w:color="auto" w:fill="FFFFFF"/>
          <w:lang w:val="en-US"/>
        </w:rPr>
      </w:pPr>
      <w:r w:rsidRPr="003B54F8">
        <w:rPr>
          <w:rStyle w:val="normaltextrun"/>
          <w:rFonts w:ascii="Aptos" w:hAnsi="Aptos"/>
          <w:color w:val="000000"/>
          <w:shd w:val="clear" w:color="auto" w:fill="FFFFFF"/>
          <w:lang w:val="en-US"/>
        </w:rPr>
        <w:t>Agile is a project management approach that prioritizes collaboration, adaptability, and quick delivery of tangible results. It originated in the software development realm but has since been adopted across various industries. The core idea is to break down a project into small, manageable tasks known as "sprints," typically lasting a few weeks.</w:t>
      </w:r>
    </w:p>
    <w:p w14:paraId="7B7C037C" w14:textId="233078AD" w:rsidR="003B54F8" w:rsidRPr="003B54F8" w:rsidRDefault="003B54F8" w:rsidP="003B54F8">
      <w:pPr>
        <w:rPr>
          <w:rStyle w:val="normaltextrun"/>
          <w:rFonts w:ascii="Aptos" w:hAnsi="Aptos"/>
          <w:color w:val="000000"/>
          <w:shd w:val="clear" w:color="auto" w:fill="FFFFFF"/>
          <w:lang w:val="en-US"/>
        </w:rPr>
      </w:pPr>
      <w:r w:rsidRPr="003B54F8">
        <w:rPr>
          <w:rStyle w:val="normaltextrun"/>
          <w:rFonts w:ascii="Aptos" w:hAnsi="Aptos"/>
          <w:color w:val="000000"/>
          <w:shd w:val="clear" w:color="auto" w:fill="FFFFFF"/>
          <w:lang w:val="en-US"/>
        </w:rPr>
        <w:t>Key principles include customer satisfaction through continuous delivery of valuable features, adapting to changing requirements even late in the development process, and fostering a collaborative, self-organizing team.</w:t>
      </w:r>
    </w:p>
    <w:p w14:paraId="62FE3F1E" w14:textId="26620FFF" w:rsidR="003B54F8" w:rsidRPr="003B54F8" w:rsidRDefault="003B54F8" w:rsidP="003B54F8">
      <w:pPr>
        <w:rPr>
          <w:rStyle w:val="normaltextrun"/>
          <w:rFonts w:ascii="Aptos" w:hAnsi="Aptos"/>
          <w:color w:val="000000"/>
          <w:shd w:val="clear" w:color="auto" w:fill="FFFFFF"/>
          <w:lang w:val="en-US"/>
        </w:rPr>
      </w:pPr>
      <w:r w:rsidRPr="003B54F8">
        <w:rPr>
          <w:rStyle w:val="normaltextrun"/>
          <w:rFonts w:ascii="Aptos" w:hAnsi="Aptos"/>
          <w:color w:val="000000"/>
          <w:shd w:val="clear" w:color="auto" w:fill="FFFFFF"/>
          <w:lang w:val="en-US"/>
        </w:rPr>
        <w:lastRenderedPageBreak/>
        <w:t>Communication is pivotal, with regular meetings to ensure everyone is aligned and any obstacles are addressed promptly. Agile methodologies, such as Scrum or Kanban, provide frameworks to guide teams in implementing these principles effectively.</w:t>
      </w:r>
    </w:p>
    <w:p w14:paraId="4F0B6D03" w14:textId="4EC85D14" w:rsidR="003B54F8" w:rsidRPr="003B54F8" w:rsidRDefault="003B54F8" w:rsidP="003B54F8">
      <w:pPr>
        <w:rPr>
          <w:rStyle w:val="normaltextrun"/>
          <w:rFonts w:ascii="Aptos" w:hAnsi="Aptos"/>
          <w:color w:val="000000"/>
          <w:shd w:val="clear" w:color="auto" w:fill="FFFFFF"/>
          <w:lang w:val="en-US"/>
        </w:rPr>
      </w:pPr>
      <w:r w:rsidRPr="003B54F8">
        <w:rPr>
          <w:rStyle w:val="normaltextrun"/>
          <w:rFonts w:ascii="Aptos" w:hAnsi="Aptos"/>
          <w:color w:val="000000"/>
          <w:shd w:val="clear" w:color="auto" w:fill="FFFFFF"/>
          <w:lang w:val="en-US"/>
        </w:rPr>
        <w:t>In essence, Agile is about remaining flexible, responding to change, and consistently delivering valuable increments, promoting efficiency and customer satisfaction.</w:t>
      </w:r>
    </w:p>
    <w:p w14:paraId="2AFEACBA" w14:textId="77777777" w:rsidR="003B54F8" w:rsidRDefault="003B54F8">
      <w:pPr>
        <w:rPr>
          <w:rStyle w:val="normaltextrun"/>
          <w:rFonts w:ascii="Aptos" w:hAnsi="Aptos"/>
          <w:color w:val="000000"/>
          <w:shd w:val="clear" w:color="auto" w:fill="FFFFFF"/>
          <w:lang w:val="en-US"/>
        </w:rPr>
      </w:pPr>
    </w:p>
    <w:p w14:paraId="251E61AB" w14:textId="27E8FF60" w:rsidR="003B54F8" w:rsidRDefault="003B54F8"/>
    <w:sectPr w:rsidR="003B54F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F8"/>
    <w:rsid w:val="003B54F8"/>
  </w:rsids>
  <m:mathPr>
    <m:mathFont m:val="Cambria Math"/>
    <m:brkBin m:val="before"/>
    <m:brkBinSub m:val="--"/>
    <m:smallFrac m:val="0"/>
    <m:dispDef/>
    <m:lMargin m:val="0"/>
    <m:rMargin m:val="0"/>
    <m:defJc m:val="centerGroup"/>
    <m:wrapIndent m:val="1440"/>
    <m:intLim m:val="subSup"/>
    <m:naryLim m:val="undOvr"/>
  </m:mathPr>
  <w:themeFontLang w:val="fi-FI"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3638"/>
  <w15:chartTrackingRefBased/>
  <w15:docId w15:val="{D30C1C2D-B63A-4072-874E-69C69DB7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i-FI"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B5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3B5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3B54F8"/>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3B54F8"/>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3B54F8"/>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3B54F8"/>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3B54F8"/>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3B54F8"/>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3B54F8"/>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B54F8"/>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3B54F8"/>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3B54F8"/>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3B54F8"/>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3B54F8"/>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3B54F8"/>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3B54F8"/>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3B54F8"/>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3B54F8"/>
    <w:rPr>
      <w:rFonts w:eastAsiaTheme="majorEastAsia" w:cstheme="majorBidi"/>
      <w:color w:val="272727" w:themeColor="text1" w:themeTint="D8"/>
    </w:rPr>
  </w:style>
  <w:style w:type="paragraph" w:styleId="Otsikko">
    <w:name w:val="Title"/>
    <w:basedOn w:val="Normaali"/>
    <w:next w:val="Normaali"/>
    <w:link w:val="OtsikkoChar"/>
    <w:uiPriority w:val="10"/>
    <w:qFormat/>
    <w:rsid w:val="003B5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3B54F8"/>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3B54F8"/>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3B54F8"/>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3B54F8"/>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3B54F8"/>
    <w:rPr>
      <w:i/>
      <w:iCs/>
      <w:color w:val="404040" w:themeColor="text1" w:themeTint="BF"/>
    </w:rPr>
  </w:style>
  <w:style w:type="paragraph" w:styleId="Luettelokappale">
    <w:name w:val="List Paragraph"/>
    <w:basedOn w:val="Normaali"/>
    <w:uiPriority w:val="34"/>
    <w:qFormat/>
    <w:rsid w:val="003B54F8"/>
    <w:pPr>
      <w:ind w:left="720"/>
      <w:contextualSpacing/>
    </w:pPr>
  </w:style>
  <w:style w:type="character" w:styleId="Voimakaskorostus">
    <w:name w:val="Intense Emphasis"/>
    <w:basedOn w:val="Kappaleenoletusfontti"/>
    <w:uiPriority w:val="21"/>
    <w:qFormat/>
    <w:rsid w:val="003B54F8"/>
    <w:rPr>
      <w:i/>
      <w:iCs/>
      <w:color w:val="0F4761" w:themeColor="accent1" w:themeShade="BF"/>
    </w:rPr>
  </w:style>
  <w:style w:type="paragraph" w:styleId="Erottuvalainaus">
    <w:name w:val="Intense Quote"/>
    <w:basedOn w:val="Normaali"/>
    <w:next w:val="Normaali"/>
    <w:link w:val="ErottuvalainausChar"/>
    <w:uiPriority w:val="30"/>
    <w:qFormat/>
    <w:rsid w:val="003B5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3B54F8"/>
    <w:rPr>
      <w:i/>
      <w:iCs/>
      <w:color w:val="0F4761" w:themeColor="accent1" w:themeShade="BF"/>
    </w:rPr>
  </w:style>
  <w:style w:type="character" w:styleId="Erottuvaviittaus">
    <w:name w:val="Intense Reference"/>
    <w:basedOn w:val="Kappaleenoletusfontti"/>
    <w:uiPriority w:val="32"/>
    <w:qFormat/>
    <w:rsid w:val="003B54F8"/>
    <w:rPr>
      <w:b/>
      <w:bCs/>
      <w:smallCaps/>
      <w:color w:val="0F4761" w:themeColor="accent1" w:themeShade="BF"/>
      <w:spacing w:val="5"/>
    </w:rPr>
  </w:style>
  <w:style w:type="character" w:customStyle="1" w:styleId="normaltextrun">
    <w:name w:val="normaltextrun"/>
    <w:basedOn w:val="Kappaleenoletusfontti"/>
    <w:rsid w:val="003B54F8"/>
  </w:style>
  <w:style w:type="character" w:customStyle="1" w:styleId="eop">
    <w:name w:val="eop"/>
    <w:basedOn w:val="Kappaleenoletusfontti"/>
    <w:rsid w:val="003B5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3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youtu.be/zi7uGg6FVM4?si=ELELbaT3SeWgdzra"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147</Words>
  <Characters>1197</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jaakkoooop@gmail.com</dc:creator>
  <cp:keywords/>
  <dc:description/>
  <cp:lastModifiedBy>jaakkoooop@gmail.com</cp:lastModifiedBy>
  <cp:revision>1</cp:revision>
  <dcterms:created xsi:type="dcterms:W3CDTF">2024-02-08T13:28:00Z</dcterms:created>
  <dcterms:modified xsi:type="dcterms:W3CDTF">2024-02-08T13:35:00Z</dcterms:modified>
</cp:coreProperties>
</file>