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0651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8CB5DEB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CDECA07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9F93739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78C866E3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B2002DC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510E143B" w14:textId="77777777" w:rsidR="008E1E04" w:rsidRPr="006A6766" w:rsidRDefault="008E1E04" w:rsidP="00971AB0">
      <w:pPr>
        <w:jc w:val="center"/>
        <w:rPr>
          <w:rFonts w:ascii="Calibri" w:hAnsi="Calibri"/>
          <w:b/>
          <w:bCs/>
          <w:sz w:val="72"/>
          <w:szCs w:val="72"/>
        </w:rPr>
      </w:pPr>
      <w:r w:rsidRPr="006A6766">
        <w:rPr>
          <w:rFonts w:ascii="Calibri" w:hAnsi="Calibri"/>
          <w:b/>
          <w:bCs/>
          <w:sz w:val="72"/>
          <w:szCs w:val="72"/>
        </w:rPr>
        <w:t>TODOAPP</w:t>
      </w:r>
    </w:p>
    <w:p w14:paraId="3B3A6892" w14:textId="77777777" w:rsidR="00077996" w:rsidRPr="006A6766" w:rsidRDefault="00077996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61E6E804" w14:textId="2D89E633" w:rsidR="002E17EF" w:rsidRPr="006A6766" w:rsidRDefault="002E17EF" w:rsidP="00971AB0">
      <w:pPr>
        <w:jc w:val="center"/>
        <w:rPr>
          <w:rFonts w:ascii="Calibri" w:hAnsi="Calibri"/>
          <w:b/>
          <w:bCs/>
          <w:sz w:val="48"/>
          <w:szCs w:val="48"/>
        </w:rPr>
      </w:pPr>
      <w:r w:rsidRPr="006A6766">
        <w:rPr>
          <w:rFonts w:ascii="Calibri" w:hAnsi="Calibri"/>
          <w:b/>
          <w:bCs/>
          <w:sz w:val="48"/>
          <w:szCs w:val="48"/>
        </w:rPr>
        <w:t>Dokumentaatio v.0.1</w:t>
      </w:r>
    </w:p>
    <w:p w14:paraId="7B10A451" w14:textId="242B078F" w:rsidR="008E1E04" w:rsidRPr="006A6766" w:rsidRDefault="008E1E04">
      <w:pPr>
        <w:rPr>
          <w:rFonts w:ascii="Calibri" w:hAnsi="Calibri"/>
        </w:rPr>
      </w:pPr>
      <w:r w:rsidRPr="006A6766">
        <w:rPr>
          <w:rFonts w:ascii="Calibri" w:hAnsi="Calibri"/>
        </w:rPr>
        <w:br w:type="page"/>
      </w:r>
    </w:p>
    <w:p w14:paraId="3D91B793" w14:textId="73B17CE0" w:rsidR="00A82BBD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lastRenderedPageBreak/>
        <w:t>Johdanto</w:t>
      </w:r>
    </w:p>
    <w:p w14:paraId="6A4C71DC" w14:textId="43AE1E3C" w:rsidR="00E84AD7" w:rsidRPr="006A6766" w:rsidRDefault="00E84AD7" w:rsidP="00E84AD7">
      <w:pPr>
        <w:rPr>
          <w:rFonts w:ascii="Calibri" w:hAnsi="Calibri"/>
        </w:rPr>
      </w:pPr>
      <w:r w:rsidRPr="006A6766">
        <w:rPr>
          <w:rFonts w:ascii="Calibri" w:hAnsi="Calibri"/>
        </w:rPr>
        <w:t>TodoApp on monipuolinen, kollaboratiivinen tehtävälista. Sovelluksen avulla käyttäjä pystyy hallitsemaan helposti työn ja vapaa-ajan tehtäviään yksin ja yhdessä muiden käyttäjien kanssa.</w:t>
      </w:r>
    </w:p>
    <w:p w14:paraId="09CAB2ED" w14:textId="77777777" w:rsidR="00E84AD7" w:rsidRPr="006A6766" w:rsidRDefault="00E84AD7" w:rsidP="00E84AD7">
      <w:pPr>
        <w:rPr>
          <w:rFonts w:ascii="Calibri" w:hAnsi="Calibri"/>
        </w:rPr>
      </w:pPr>
    </w:p>
    <w:p w14:paraId="403EDA61" w14:textId="6190832C" w:rsidR="00E84AD7" w:rsidRPr="006A6766" w:rsidRDefault="002C27FB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toteutetaan käyttäen node.js-</w:t>
      </w:r>
      <w:r w:rsidR="001076C1" w:rsidRPr="006A6766">
        <w:rPr>
          <w:rFonts w:ascii="Calibri" w:hAnsi="Calibri"/>
        </w:rPr>
        <w:t>alustaa</w:t>
      </w:r>
      <w:r w:rsidRPr="006A6766">
        <w:rPr>
          <w:rFonts w:ascii="Calibri" w:hAnsi="Calibri"/>
        </w:rPr>
        <w:t xml:space="preserve"> [http://nodejs.org/</w:t>
      </w:r>
      <w:r w:rsidR="001076C1" w:rsidRPr="006A6766">
        <w:rPr>
          <w:rFonts w:ascii="Calibri" w:hAnsi="Calibri"/>
        </w:rPr>
        <w:t>], joka on kevyt, tapahtumavetoinen palvelinpään ohjelmointiin tarkoitettu avoimen lähdekoodin projekti. Pysyväisdatan tallennukseen käytetään MySQL-tietokantaa.</w:t>
      </w:r>
    </w:p>
    <w:p w14:paraId="00052321" w14:textId="77777777" w:rsidR="001076C1" w:rsidRPr="006A6766" w:rsidRDefault="001076C1" w:rsidP="00E84AD7">
      <w:pPr>
        <w:rPr>
          <w:rFonts w:ascii="Calibri" w:hAnsi="Calibri"/>
        </w:rPr>
      </w:pPr>
    </w:p>
    <w:p w14:paraId="60214AEE" w14:textId="09CA6161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Sovellusta voidaan ajaa tietojenkäsittelytieteen laitoksen koneissa, joihin on asennettu node.js tai vaihtoehtoisesti Heroku:n [http://heroku.com/] pilvipalvelussa.</w:t>
      </w:r>
    </w:p>
    <w:p w14:paraId="34066A81" w14:textId="77777777" w:rsidR="001076C1" w:rsidRPr="006A6766" w:rsidRDefault="001076C1" w:rsidP="00E84AD7">
      <w:pPr>
        <w:rPr>
          <w:rFonts w:ascii="Calibri" w:hAnsi="Calibri"/>
        </w:rPr>
      </w:pPr>
    </w:p>
    <w:p w14:paraId="6610FE7C" w14:textId="42EF22B3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tukee ensimmäisessä</w:t>
      </w:r>
      <w:r w:rsidR="00A621FC">
        <w:rPr>
          <w:rFonts w:ascii="Calibri" w:hAnsi="Calibri"/>
        </w:rPr>
        <w:t xml:space="preserve"> vaiheessa ainoastaan Google Ch</w:t>
      </w:r>
      <w:r w:rsidRPr="006A6766">
        <w:rPr>
          <w:rFonts w:ascii="Calibri" w:hAnsi="Calibri"/>
        </w:rPr>
        <w:t>r</w:t>
      </w:r>
      <w:r w:rsidR="00A621FC">
        <w:rPr>
          <w:rFonts w:ascii="Calibri" w:hAnsi="Calibri"/>
        </w:rPr>
        <w:t>o</w:t>
      </w:r>
      <w:bookmarkStart w:id="0" w:name="_GoBack"/>
      <w:bookmarkEnd w:id="0"/>
      <w:r w:rsidRPr="006A6766">
        <w:rPr>
          <w:rFonts w:ascii="Calibri" w:hAnsi="Calibri"/>
        </w:rPr>
        <w:t>me –selainta versiosta 23 alkaen.</w:t>
      </w:r>
      <w:r w:rsidR="00461C08" w:rsidRPr="006A6766">
        <w:rPr>
          <w:rFonts w:ascii="Calibri" w:hAnsi="Calibri"/>
        </w:rPr>
        <w:t xml:space="preserve"> Selaimen tulee sallia JavaScriptin suorittaminen, sillä käyttöliittymä on dynaaminen ja tosiaikainen.</w:t>
      </w:r>
    </w:p>
    <w:p w14:paraId="16EB1C5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Yleiskuva järjestelmästä</w:t>
      </w:r>
    </w:p>
    <w:p w14:paraId="2CFD0425" w14:textId="462970D1" w:rsidR="00650542" w:rsidRPr="006A6766" w:rsidRDefault="00650542" w:rsidP="00650542">
      <w:pPr>
        <w:rPr>
          <w:rFonts w:ascii="Calibri" w:hAnsi="Calibri"/>
        </w:rPr>
      </w:pPr>
      <w:r w:rsidRPr="006A6766">
        <w:rPr>
          <w:rFonts w:ascii="Calibri" w:hAnsi="Calibri"/>
        </w:rPr>
        <w:t>Järjestelmässä on vain yhden kaltaisia käyttäjiä. Sovelluksen käyttö edellyttää rekisteröitymistä</w:t>
      </w:r>
      <w:r w:rsidR="00F27C74">
        <w:rPr>
          <w:rFonts w:ascii="Calibri" w:hAnsi="Calibri"/>
        </w:rPr>
        <w:t xml:space="preserve"> ja sisäänkirjautumista. </w:t>
      </w:r>
    </w:p>
    <w:p w14:paraId="164B3A45" w14:textId="77777777" w:rsidR="007302C2" w:rsidRPr="006A6766" w:rsidRDefault="007302C2" w:rsidP="007302C2">
      <w:pPr>
        <w:rPr>
          <w:rFonts w:ascii="Calibri" w:hAnsi="Calibri"/>
        </w:rPr>
      </w:pPr>
    </w:p>
    <w:p w14:paraId="76BE49F0" w14:textId="6F710C30" w:rsidR="00CF38B9" w:rsidRPr="006A6766" w:rsidRDefault="00650542" w:rsidP="007302C2">
      <w:pPr>
        <w:rPr>
          <w:rFonts w:ascii="Calibri" w:hAnsi="Calibri"/>
        </w:rPr>
      </w:pPr>
      <w:r w:rsidRPr="006A6766">
        <w:rPr>
          <w:rFonts w:ascii="Calibri" w:hAnsi="Calibri"/>
          <w:noProof/>
          <w:lang w:val="en-US"/>
        </w:rPr>
        <w:drawing>
          <wp:inline distT="0" distB="0" distL="0" distR="0" wp14:anchorId="5EED938F" wp14:editId="16BEB39B">
            <wp:extent cx="5270500" cy="39973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6 at 6.57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1A4" w14:textId="79824AB7" w:rsidR="00E421C0" w:rsidRPr="006A6766" w:rsidRDefault="002F128E" w:rsidP="00E421C0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Käyttötapaukset</w:t>
      </w:r>
    </w:p>
    <w:p w14:paraId="5D333EE9" w14:textId="77777777" w:rsidR="00E421C0" w:rsidRPr="006A6766" w:rsidRDefault="000F7B9D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Käyttäjät</w:t>
      </w:r>
    </w:p>
    <w:p w14:paraId="21923AE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Rekisteröinti</w:t>
      </w:r>
    </w:p>
    <w:p w14:paraId="6376B3A6" w14:textId="19922BCA" w:rsidR="007C71F0" w:rsidRPr="006A6766" w:rsidRDefault="00650542" w:rsidP="007C71F0">
      <w:pPr>
        <w:rPr>
          <w:rFonts w:ascii="Calibri" w:hAnsi="Calibri"/>
        </w:rPr>
      </w:pPr>
      <w:r w:rsidRPr="006A6766">
        <w:rPr>
          <w:rFonts w:ascii="Calibri" w:hAnsi="Calibri"/>
        </w:rPr>
        <w:t>Voidakseen käyttää sovellusta, k</w:t>
      </w:r>
      <w:r w:rsidR="007C71F0" w:rsidRPr="006A6766">
        <w:rPr>
          <w:rFonts w:ascii="Calibri" w:hAnsi="Calibri"/>
        </w:rPr>
        <w:t>äyttäjä</w:t>
      </w:r>
      <w:r w:rsidRPr="006A6766">
        <w:rPr>
          <w:rFonts w:ascii="Calibri" w:hAnsi="Calibri"/>
        </w:rPr>
        <w:t xml:space="preserve">n tulee </w:t>
      </w:r>
      <w:r w:rsidR="007C71F0" w:rsidRPr="006A6766">
        <w:rPr>
          <w:rFonts w:ascii="Calibri" w:hAnsi="Calibri"/>
        </w:rPr>
        <w:t>rekisteröityä</w:t>
      </w:r>
      <w:r w:rsidRPr="006A6766">
        <w:rPr>
          <w:rFonts w:ascii="Calibri" w:hAnsi="Calibri"/>
        </w:rPr>
        <w:t>. Rekisteröityminen tapahtuu täyttämällä sähköpostiosoite ja salasana</w:t>
      </w:r>
      <w:r w:rsidR="007C71F0" w:rsidRPr="006A6766">
        <w:rPr>
          <w:rFonts w:ascii="Calibri" w:hAnsi="Calibri"/>
        </w:rPr>
        <w:t xml:space="preserve"> rekisteröitymislomakkeeseen.</w:t>
      </w:r>
    </w:p>
    <w:p w14:paraId="1A1C2F2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Sisäänkirjautuminen</w:t>
      </w:r>
    </w:p>
    <w:p w14:paraId="2DE663D8" w14:textId="32AD5660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kirjautua sovellukseen syöttämällä käyttäjätunnuksensa ja salasanansa sisäänkirjautumislomakkeeseen.</w:t>
      </w:r>
    </w:p>
    <w:p w14:paraId="09E85FA6" w14:textId="464A5FD0" w:rsidR="000F7B9D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Uloskirjautuminen</w:t>
      </w:r>
    </w:p>
    <w:p w14:paraId="3ED7692E" w14:textId="37E48255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lopettaa sovelluksen käytön kirjautumalla ulos.</w:t>
      </w:r>
    </w:p>
    <w:p w14:paraId="50A69C59" w14:textId="0F138609" w:rsidR="007C71F0" w:rsidRPr="006A6766" w:rsidRDefault="007C71F0" w:rsidP="007C71F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Käyttäjätietojen muokkaus</w:t>
      </w:r>
    </w:p>
    <w:p w14:paraId="731F33CF" w14:textId="7B09C83B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vaihtaa salasanaansa ja kirjautumiseen käytettävää sähköpostiosoitetta.</w:t>
      </w:r>
    </w:p>
    <w:p w14:paraId="42E260B3" w14:textId="038DB644" w:rsidR="000F7B9D" w:rsidRPr="006A6766" w:rsidRDefault="00E421C0" w:rsidP="000F7B9D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Tehtävälista</w:t>
      </w:r>
    </w:p>
    <w:p w14:paraId="3EC26BEF" w14:textId="77777777" w:rsidR="00E421C0" w:rsidRPr="006A6766" w:rsidRDefault="00E421C0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luonti</w:t>
      </w:r>
    </w:p>
    <w:p w14:paraId="76CBB38C" w14:textId="41536BC8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luoda uuden tehtävälistan.</w:t>
      </w:r>
    </w:p>
    <w:p w14:paraId="743D1B79" w14:textId="7914D998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muokkaus</w:t>
      </w:r>
    </w:p>
    <w:p w14:paraId="385AA44F" w14:textId="6AD91044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luomansa tehtävälistan tietoja (kategoriat ym.).</w:t>
      </w:r>
    </w:p>
    <w:p w14:paraId="665B4726" w14:textId="6ED8843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poisto</w:t>
      </w:r>
    </w:p>
    <w:p w14:paraId="74704A46" w14:textId="435F038E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luomansa tehtävälistan ja kaiken sen sisältämän tiedon.</w:t>
      </w:r>
    </w:p>
    <w:p w14:paraId="56C56C4C" w14:textId="12DE5F93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jako</w:t>
      </w:r>
    </w:p>
    <w:p w14:paraId="2F18362E" w14:textId="11774CFD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jakaa luomansa tehtävälistan valitsemilleen käyttäjille. </w:t>
      </w:r>
      <w:r w:rsidR="00C81698" w:rsidRPr="006A6766">
        <w:rPr>
          <w:rFonts w:ascii="Calibri" w:hAnsi="Calibri"/>
        </w:rPr>
        <w:t>Lisätyillä käyttäjillä on oikeutta lisätä, poistaa ja muokata tehtävälistaan kuuluvia tehtäviä, mutta heillä ei ole mahdollisuutta muokata itse tehtävälistaan esimerkiksi lisäämällä muita käyttäjiä tai vaihtamalla sen nimeä.</w:t>
      </w:r>
    </w:p>
    <w:p w14:paraId="38FDF9EB" w14:textId="52817BF3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Tehtävät</w:t>
      </w:r>
    </w:p>
    <w:p w14:paraId="209BEB31" w14:textId="78D8A11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 xml:space="preserve">Tehtävän </w:t>
      </w:r>
      <w:r w:rsidR="00C81698" w:rsidRPr="006A6766">
        <w:rPr>
          <w:rFonts w:ascii="Calibri" w:hAnsi="Calibri"/>
        </w:rPr>
        <w:t>lisääminen</w:t>
      </w:r>
    </w:p>
    <w:p w14:paraId="63ACD79D" w14:textId="29A9B1C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uusia tehtäviä hallitsemiinsa tehtävälistoihin.</w:t>
      </w:r>
    </w:p>
    <w:p w14:paraId="0FDFD878" w14:textId="77777777" w:rsidR="00C81698" w:rsidRPr="006A6766" w:rsidRDefault="00C81698" w:rsidP="00C81698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muokkaaminen</w:t>
      </w:r>
    </w:p>
    <w:p w14:paraId="53F93B9F" w14:textId="06CAE8A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hallitsemiensa tehtävälistojen tehtäviä.</w:t>
      </w:r>
    </w:p>
    <w:p w14:paraId="7A395990" w14:textId="0D265A60" w:rsidR="00E421C0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poistaminen</w:t>
      </w:r>
    </w:p>
    <w:p w14:paraId="2688404D" w14:textId="5FD3068A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tehtäviä hallitsemistaan tehtävälistoista.</w:t>
      </w:r>
    </w:p>
    <w:p w14:paraId="314BCDB2" w14:textId="515E379C" w:rsidR="00C81698" w:rsidRPr="006A6766" w:rsidRDefault="00C81698" w:rsidP="00C81698">
      <w:pPr>
        <w:rPr>
          <w:rFonts w:ascii="Calibri" w:hAnsi="Calibri"/>
        </w:rPr>
      </w:pPr>
    </w:p>
    <w:p w14:paraId="4317529E" w14:textId="75838B3C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Kategoriat</w:t>
      </w:r>
    </w:p>
    <w:p w14:paraId="63DEDE86" w14:textId="14F27760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lisääminen</w:t>
      </w:r>
    </w:p>
    <w:p w14:paraId="0EA65BD4" w14:textId="35634838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yhden kategorian luomiinsa tehtävälistoihin. Kategorioilla on hierarkkinen rakenne, jolloin lisättävä kategoria voi olla jonkin toisen kategorian alikategoria esim. Työ -&gt; Laskut.</w:t>
      </w:r>
    </w:p>
    <w:p w14:paraId="7383737D" w14:textId="398ED76A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muokkaaminen</w:t>
      </w:r>
    </w:p>
    <w:p w14:paraId="3CD656F9" w14:textId="05D36501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luomiensa kategorioiden nimiä.</w:t>
      </w:r>
    </w:p>
    <w:p w14:paraId="34DA662F" w14:textId="37EADC25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poistaminen</w:t>
      </w:r>
    </w:p>
    <w:p w14:paraId="28D38DD9" w14:textId="40BFD37B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kategorian luomistaan tehtävälistoista.</w:t>
      </w:r>
    </w:p>
    <w:p w14:paraId="7E99E733" w14:textId="34973B88" w:rsidR="0075089D" w:rsidRPr="006A6766" w:rsidRDefault="0075089D" w:rsidP="0075089D">
      <w:pPr>
        <w:rPr>
          <w:rFonts w:ascii="Calibri" w:hAnsi="Calibri"/>
        </w:rPr>
      </w:pPr>
    </w:p>
    <w:p w14:paraId="0355EFD5" w14:textId="77777777" w:rsidR="000F7B9D" w:rsidRPr="006A6766" w:rsidRDefault="000F7B9D" w:rsidP="000F7B9D">
      <w:pPr>
        <w:rPr>
          <w:rFonts w:ascii="Calibri" w:hAnsi="Calibri"/>
        </w:rPr>
      </w:pPr>
    </w:p>
    <w:p w14:paraId="51E67BF3" w14:textId="77777777" w:rsidR="000F7B9D" w:rsidRPr="006A6766" w:rsidRDefault="000F7B9D" w:rsidP="000F7B9D">
      <w:pPr>
        <w:rPr>
          <w:rFonts w:ascii="Calibri" w:hAnsi="Calibri"/>
        </w:rPr>
      </w:pPr>
    </w:p>
    <w:p w14:paraId="4CCE1D13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tietosisältö</w:t>
      </w:r>
    </w:p>
    <w:p w14:paraId="5F13EA60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Relaatiotietokantakaavio</w:t>
      </w:r>
    </w:p>
    <w:p w14:paraId="74366C27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yleisrakenne</w:t>
      </w:r>
    </w:p>
    <w:p w14:paraId="3A75151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komponentit</w:t>
      </w:r>
    </w:p>
    <w:p w14:paraId="0C2166B2" w14:textId="77777777" w:rsidR="002F128E" w:rsidRPr="006A6766" w:rsidRDefault="002F128E" w:rsidP="001C6F41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Käyttöliittymä</w:t>
      </w:r>
    </w:p>
    <w:p w14:paraId="1B23F5DD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Asennustiedot</w:t>
      </w:r>
    </w:p>
    <w:p w14:paraId="6DCED610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Käynnistys- /käyttöohje</w:t>
      </w:r>
    </w:p>
    <w:p w14:paraId="4A05EF0D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Testaus, tunnetut bugit ja putteet &amp; jatkokehitysideat</w:t>
      </w:r>
    </w:p>
    <w:p w14:paraId="726A8E8B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Omat kokemukset</w:t>
      </w:r>
    </w:p>
    <w:p w14:paraId="6C2760D7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Liitteet</w:t>
      </w:r>
    </w:p>
    <w:p w14:paraId="44562AE0" w14:textId="77777777" w:rsidR="00971AB0" w:rsidRPr="006A6766" w:rsidRDefault="00971AB0">
      <w:pPr>
        <w:rPr>
          <w:rFonts w:ascii="Calibri" w:hAnsi="Calibri"/>
          <w:lang w:val="en-US"/>
        </w:rPr>
      </w:pPr>
    </w:p>
    <w:sectPr w:rsidR="00971AB0" w:rsidRPr="006A6766" w:rsidSect="00A82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DE"/>
    <w:multiLevelType w:val="multilevel"/>
    <w:tmpl w:val="0B6812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482B0C"/>
    <w:multiLevelType w:val="multilevel"/>
    <w:tmpl w:val="0B68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D5F42CE"/>
    <w:multiLevelType w:val="multilevel"/>
    <w:tmpl w:val="E47C02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07C9"/>
    <w:multiLevelType w:val="multilevel"/>
    <w:tmpl w:val="32F6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5DE9"/>
    <w:multiLevelType w:val="multilevel"/>
    <w:tmpl w:val="07827F5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8E"/>
    <w:rsid w:val="00077996"/>
    <w:rsid w:val="000F7B9D"/>
    <w:rsid w:val="001076C1"/>
    <w:rsid w:val="001C6F41"/>
    <w:rsid w:val="002A3692"/>
    <w:rsid w:val="002C27FB"/>
    <w:rsid w:val="002E17EF"/>
    <w:rsid w:val="002F128E"/>
    <w:rsid w:val="00461C08"/>
    <w:rsid w:val="00650542"/>
    <w:rsid w:val="006A6766"/>
    <w:rsid w:val="006D0954"/>
    <w:rsid w:val="007302C2"/>
    <w:rsid w:val="0075089D"/>
    <w:rsid w:val="007C71F0"/>
    <w:rsid w:val="008E1E04"/>
    <w:rsid w:val="00971AB0"/>
    <w:rsid w:val="00A621FC"/>
    <w:rsid w:val="00A82BBD"/>
    <w:rsid w:val="00C81698"/>
    <w:rsid w:val="00CF38B9"/>
    <w:rsid w:val="00E421C0"/>
    <w:rsid w:val="00E84AD7"/>
    <w:rsid w:val="00F2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D4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Laurila</dc:creator>
  <cp:keywords/>
  <dc:description/>
  <cp:lastModifiedBy>Jaakko Laurila</cp:lastModifiedBy>
  <cp:revision>18</cp:revision>
  <dcterms:created xsi:type="dcterms:W3CDTF">2013-09-06T12:51:00Z</dcterms:created>
  <dcterms:modified xsi:type="dcterms:W3CDTF">2013-09-11T18:02:00Z</dcterms:modified>
</cp:coreProperties>
</file>