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A0567" w14:textId="2DEF32B4" w:rsidR="00CD1299" w:rsidRPr="0089218D" w:rsidRDefault="00E8360A" w:rsidP="00CD1299">
      <w:pPr>
        <w:pStyle w:val="Title"/>
        <w:rPr>
          <w:lang w:val="en-US"/>
        </w:rPr>
      </w:pPr>
      <w:r w:rsidRPr="0089218D">
        <w:rPr>
          <w:lang w:val="en-US"/>
        </w:rPr>
        <w:t xml:space="preserve">Change of Employment Conditions </w:t>
      </w:r>
      <w:r w:rsidR="00CD1299" w:rsidRPr="0089218D">
        <w:rPr>
          <w:lang w:val="en-US"/>
        </w:rPr>
        <w:t>Process Data</w:t>
      </w:r>
    </w:p>
    <w:p w14:paraId="574BA04A" w14:textId="39E30611" w:rsidR="00CD1299" w:rsidRPr="0089218D" w:rsidRDefault="00CD1299" w:rsidP="00CD1299">
      <w:pPr>
        <w:rPr>
          <w:lang w:val="en-US"/>
        </w:rPr>
      </w:pPr>
      <w:r w:rsidRPr="0089218D">
        <w:rPr>
          <w:lang w:val="en-US"/>
        </w:rPr>
        <w:t>The data can be grouped into three main categories: data collected at the start, data retrieved for routing, and process</w:t>
      </w:r>
      <w:r w:rsidR="00E8360A" w:rsidRPr="0089218D">
        <w:rPr>
          <w:lang w:val="en-US"/>
        </w:rPr>
        <w:t xml:space="preserve"> status and description data</w:t>
      </w:r>
      <w:r w:rsidRPr="0089218D">
        <w:rPr>
          <w:lang w:val="en-US"/>
        </w:rPr>
        <w:t>.</w:t>
      </w:r>
    </w:p>
    <w:p w14:paraId="536B4C7B" w14:textId="77777777" w:rsidR="00E8360A" w:rsidRPr="0089218D" w:rsidRDefault="00E8360A" w:rsidP="0089218D">
      <w:pPr>
        <w:pStyle w:val="Heading1"/>
        <w:rPr>
          <w:lang w:val="en-US"/>
        </w:rPr>
      </w:pPr>
      <w:r w:rsidRPr="0089218D">
        <w:rPr>
          <w:lang w:val="en-US"/>
        </w:rPr>
        <w:t>1. Application Data (The Initial Request)</w:t>
      </w:r>
    </w:p>
    <w:p w14:paraId="5661FE5F" w14:textId="19F0F6E8" w:rsidR="00E8360A" w:rsidRPr="00E8360A" w:rsidRDefault="00E8360A" w:rsidP="00E8360A">
      <w:pPr>
        <w:rPr>
          <w:lang w:val="en-US"/>
        </w:rPr>
      </w:pPr>
      <w:r w:rsidRPr="00E8360A">
        <w:rPr>
          <w:lang w:val="en-US"/>
        </w:rPr>
        <w:t>This is the core data collected at the start of the process from the "Change of Employment Conditions Application".</w:t>
      </w:r>
    </w:p>
    <w:p w14:paraId="29469C5E" w14:textId="20CD7CFD" w:rsidR="00E8360A" w:rsidRPr="00E8360A" w:rsidRDefault="006E4CAE" w:rsidP="00E8360A">
      <w:pPr>
        <w:numPr>
          <w:ilvl w:val="0"/>
          <w:numId w:val="7"/>
        </w:numPr>
        <w:rPr>
          <w:lang w:val="en-US"/>
        </w:rPr>
      </w:pPr>
      <w:r>
        <w:rPr>
          <w:b/>
          <w:bCs/>
          <w:lang w:val="en-US"/>
        </w:rPr>
        <w:t>Employee Name</w:t>
      </w:r>
      <w:r w:rsidRPr="006E4CAE">
        <w:rPr>
          <w:lang w:val="en-US"/>
        </w:rPr>
        <w:t xml:space="preserve"> (</w:t>
      </w:r>
      <w:proofErr w:type="spellStart"/>
      <w:r w:rsidR="00E8360A" w:rsidRPr="006E4CAE">
        <w:rPr>
          <w:lang w:val="en-US"/>
        </w:rPr>
        <w:t>employee_name</w:t>
      </w:r>
      <w:proofErr w:type="spellEnd"/>
      <w:r>
        <w:rPr>
          <w:lang w:val="en-US"/>
        </w:rPr>
        <w:t xml:space="preserve">: </w:t>
      </w:r>
      <w:r w:rsidR="00480F5B" w:rsidRPr="00480F5B">
        <w:rPr>
          <w:lang w:val="en-US"/>
        </w:rPr>
        <w:t>String)</w:t>
      </w:r>
      <w:r w:rsidR="00E8360A" w:rsidRPr="00E8360A">
        <w:rPr>
          <w:lang w:val="en-US"/>
        </w:rPr>
        <w:t>: The full name of the employee</w:t>
      </w:r>
      <w:r w:rsidR="0089218D">
        <w:rPr>
          <w:lang w:val="en-US"/>
        </w:rPr>
        <w:t xml:space="preserve"> </w:t>
      </w:r>
      <w:r w:rsidR="0089218D" w:rsidRPr="00E8360A">
        <w:rPr>
          <w:lang w:val="en-US"/>
        </w:rPr>
        <w:t>whose conditions are to be changed</w:t>
      </w:r>
      <w:r w:rsidR="00E8360A" w:rsidRPr="00E8360A">
        <w:rPr>
          <w:lang w:val="en-US"/>
        </w:rPr>
        <w:t>.</w:t>
      </w:r>
    </w:p>
    <w:p w14:paraId="5BB40866" w14:textId="0606F004" w:rsidR="00E8360A" w:rsidRPr="00E8360A" w:rsidRDefault="006E4CAE" w:rsidP="00E8360A">
      <w:pPr>
        <w:numPr>
          <w:ilvl w:val="0"/>
          <w:numId w:val="7"/>
        </w:numPr>
        <w:rPr>
          <w:lang w:val="en-US"/>
        </w:rPr>
      </w:pPr>
      <w:r>
        <w:rPr>
          <w:b/>
          <w:bCs/>
          <w:lang w:val="en-US"/>
        </w:rPr>
        <w:t>Proposed Conditions</w:t>
      </w:r>
      <w:r w:rsidRPr="006E4CAE">
        <w:rPr>
          <w:lang w:val="en-US"/>
        </w:rPr>
        <w:t xml:space="preserve"> (</w:t>
      </w:r>
      <w:proofErr w:type="spellStart"/>
      <w:r w:rsidR="00E8360A" w:rsidRPr="006E4CAE">
        <w:rPr>
          <w:lang w:val="en-US"/>
        </w:rPr>
        <w:t>proposed_conditions</w:t>
      </w:r>
      <w:proofErr w:type="spellEnd"/>
      <w:r>
        <w:rPr>
          <w:lang w:val="en-US"/>
        </w:rPr>
        <w:t>:</w:t>
      </w:r>
      <w:r w:rsidR="00E8360A" w:rsidRPr="006E4CAE">
        <w:rPr>
          <w:lang w:val="en-US"/>
        </w:rPr>
        <w:t xml:space="preserve"> </w:t>
      </w:r>
      <w:r w:rsidR="00480F5B">
        <w:rPr>
          <w:lang w:val="en-US"/>
        </w:rPr>
        <w:t>Text</w:t>
      </w:r>
      <w:r w:rsidR="00E8360A" w:rsidRPr="00E8360A">
        <w:rPr>
          <w:lang w:val="en-US"/>
        </w:rPr>
        <w:t>): The details of the change, such as the new proposed position, new salary, or other terms.</w:t>
      </w:r>
    </w:p>
    <w:p w14:paraId="24B317C9" w14:textId="7B73AC03" w:rsidR="00E8360A" w:rsidRPr="00E8360A" w:rsidRDefault="006E4CAE" w:rsidP="00E8360A">
      <w:pPr>
        <w:numPr>
          <w:ilvl w:val="0"/>
          <w:numId w:val="7"/>
        </w:numPr>
        <w:rPr>
          <w:lang w:val="en-US"/>
        </w:rPr>
      </w:pPr>
      <w:r>
        <w:rPr>
          <w:b/>
          <w:bCs/>
          <w:lang w:val="en-US"/>
        </w:rPr>
        <w:t>Change Justification</w:t>
      </w:r>
      <w:r w:rsidRPr="006E4CAE">
        <w:rPr>
          <w:lang w:val="en-US"/>
        </w:rPr>
        <w:t xml:space="preserve"> (</w:t>
      </w:r>
      <w:proofErr w:type="spellStart"/>
      <w:r w:rsidR="00E8360A" w:rsidRPr="006E4CAE">
        <w:rPr>
          <w:lang w:val="en-US"/>
        </w:rPr>
        <w:t>change_justification</w:t>
      </w:r>
      <w:proofErr w:type="spellEnd"/>
      <w:r>
        <w:rPr>
          <w:lang w:val="en-US"/>
        </w:rPr>
        <w:t xml:space="preserve">: </w:t>
      </w:r>
      <w:r w:rsidR="00480F5B" w:rsidRPr="00480F5B">
        <w:rPr>
          <w:lang w:val="en-US"/>
        </w:rPr>
        <w:t>Text)</w:t>
      </w:r>
      <w:r w:rsidR="00E8360A" w:rsidRPr="00E8360A">
        <w:rPr>
          <w:lang w:val="en-US"/>
        </w:rPr>
        <w:t>: A text field explaining the reason for the change.</w:t>
      </w:r>
    </w:p>
    <w:p w14:paraId="05A42EA0" w14:textId="71684876" w:rsidR="00E8360A" w:rsidRPr="00E8360A" w:rsidRDefault="006E4CAE" w:rsidP="00E8360A">
      <w:pPr>
        <w:numPr>
          <w:ilvl w:val="0"/>
          <w:numId w:val="7"/>
        </w:numPr>
        <w:rPr>
          <w:lang w:val="en-US"/>
        </w:rPr>
      </w:pPr>
      <w:r>
        <w:rPr>
          <w:b/>
          <w:bCs/>
          <w:lang w:val="en-US"/>
        </w:rPr>
        <w:t>Change Effective Date</w:t>
      </w:r>
      <w:r w:rsidRPr="006E4CAE">
        <w:rPr>
          <w:lang w:val="en-US"/>
        </w:rPr>
        <w:t xml:space="preserve"> (</w:t>
      </w:r>
      <w:proofErr w:type="spellStart"/>
      <w:r w:rsidR="00E8360A" w:rsidRPr="006E4CAE">
        <w:rPr>
          <w:lang w:val="en-US"/>
        </w:rPr>
        <w:t>change_effective_date</w:t>
      </w:r>
      <w:proofErr w:type="spellEnd"/>
      <w:r w:rsidRPr="006E4CAE">
        <w:rPr>
          <w:lang w:val="en-US"/>
        </w:rPr>
        <w:t xml:space="preserve">: </w:t>
      </w:r>
      <w:r w:rsidR="00480F5B" w:rsidRPr="00480F5B">
        <w:rPr>
          <w:lang w:val="en-US"/>
        </w:rPr>
        <w:t>Date)</w:t>
      </w:r>
      <w:r w:rsidR="00E8360A" w:rsidRPr="00E8360A">
        <w:rPr>
          <w:lang w:val="en-US"/>
        </w:rPr>
        <w:t>: The date from which the new conditions should apply.</w:t>
      </w:r>
    </w:p>
    <w:p w14:paraId="5C343CF2" w14:textId="77777777" w:rsidR="00E8360A" w:rsidRPr="00E8360A" w:rsidRDefault="00E8360A" w:rsidP="0089218D">
      <w:pPr>
        <w:pStyle w:val="Heading1"/>
        <w:rPr>
          <w:lang w:val="en-US"/>
        </w:rPr>
      </w:pPr>
      <w:r w:rsidRPr="00E8360A">
        <w:rPr>
          <w:lang w:val="en-US"/>
        </w:rPr>
        <w:t>2. Contextual and Routing Data (Internal System Data)</w:t>
      </w:r>
    </w:p>
    <w:p w14:paraId="5B130A1F" w14:textId="0C428FB8" w:rsidR="00E8360A" w:rsidRPr="00E8360A" w:rsidRDefault="00E8360A" w:rsidP="00E8360A">
      <w:pPr>
        <w:rPr>
          <w:lang w:val="en-US"/>
        </w:rPr>
      </w:pPr>
      <w:r w:rsidRPr="00E8360A">
        <w:rPr>
          <w:lang w:val="en-US"/>
        </w:rPr>
        <w:t xml:space="preserve">This is data </w:t>
      </w:r>
      <w:r w:rsidR="0089218D">
        <w:rPr>
          <w:lang w:val="en-US"/>
        </w:rPr>
        <w:t xml:space="preserve">that </w:t>
      </w:r>
      <w:r w:rsidRPr="00E8360A">
        <w:rPr>
          <w:lang w:val="en-US"/>
        </w:rPr>
        <w:t>the process must look up from internal systems to make decisions and assign tasks.</w:t>
      </w:r>
    </w:p>
    <w:p w14:paraId="04782AEC" w14:textId="77F497B2" w:rsidR="00E8360A" w:rsidRPr="00E8360A" w:rsidRDefault="006E4CAE" w:rsidP="006F5ACD">
      <w:pPr>
        <w:numPr>
          <w:ilvl w:val="0"/>
          <w:numId w:val="2"/>
        </w:numPr>
        <w:rPr>
          <w:lang w:val="en-US"/>
        </w:rPr>
      </w:pPr>
      <w:proofErr w:type="gramStart"/>
      <w:r>
        <w:rPr>
          <w:b/>
          <w:bCs/>
          <w:lang w:val="en-US"/>
        </w:rPr>
        <w:t>Is</w:t>
      </w:r>
      <w:proofErr w:type="gramEnd"/>
      <w:r>
        <w:rPr>
          <w:b/>
          <w:bCs/>
          <w:lang w:val="en-US"/>
        </w:rPr>
        <w:t xml:space="preserve"> an Academic Teacher?</w:t>
      </w:r>
      <w:r w:rsidRPr="006E4CAE">
        <w:rPr>
          <w:lang w:val="en-US"/>
        </w:rPr>
        <w:t xml:space="preserve"> (</w:t>
      </w:r>
      <w:proofErr w:type="spellStart"/>
      <w:r w:rsidR="00E8360A" w:rsidRPr="006E4CAE">
        <w:rPr>
          <w:lang w:val="en-US"/>
        </w:rPr>
        <w:t>is_academic_teacher</w:t>
      </w:r>
      <w:proofErr w:type="spellEnd"/>
      <w:r>
        <w:rPr>
          <w:lang w:val="en-US"/>
        </w:rPr>
        <w:t xml:space="preserve">: </w:t>
      </w:r>
      <w:r w:rsidR="00E8360A" w:rsidRPr="00E8360A">
        <w:rPr>
          <w:lang w:val="en-US"/>
        </w:rPr>
        <w:t xml:space="preserve">Boolean): It is used by the gateway "Concerns an academic teacher?" to route the request to either the </w:t>
      </w:r>
      <w:r w:rsidR="008106E6">
        <w:rPr>
          <w:lang w:val="en-US"/>
        </w:rPr>
        <w:t>Chancellor</w:t>
      </w:r>
      <w:r w:rsidR="000A4144">
        <w:rPr>
          <w:lang w:val="en-US"/>
        </w:rPr>
        <w:t>’</w:t>
      </w:r>
      <w:r w:rsidR="008106E6">
        <w:rPr>
          <w:lang w:val="en-US"/>
        </w:rPr>
        <w:t>s</w:t>
      </w:r>
      <w:r w:rsidR="00E8360A" w:rsidRPr="00E8360A">
        <w:rPr>
          <w:lang w:val="en-US"/>
        </w:rPr>
        <w:t xml:space="preserve"> or the Rector</w:t>
      </w:r>
      <w:r w:rsidR="000A4144">
        <w:rPr>
          <w:lang w:val="en-US"/>
        </w:rPr>
        <w:t>’</w:t>
      </w:r>
      <w:r w:rsidR="00E8360A" w:rsidRPr="00E8360A">
        <w:rPr>
          <w:lang w:val="en-US"/>
        </w:rPr>
        <w:t xml:space="preserve">s approval path, as defined in the </w:t>
      </w:r>
      <w:r w:rsidR="0089218D">
        <w:rPr>
          <w:lang w:val="en-US"/>
        </w:rPr>
        <w:t>process</w:t>
      </w:r>
      <w:r w:rsidR="00E8360A" w:rsidRPr="00E8360A">
        <w:rPr>
          <w:lang w:val="en-US"/>
        </w:rPr>
        <w:t>.</w:t>
      </w:r>
      <w:r w:rsidR="006F5ACD">
        <w:rPr>
          <w:lang w:val="en-US"/>
        </w:rPr>
        <w:t xml:space="preserve"> The variable should default to TRUE.</w:t>
      </w:r>
    </w:p>
    <w:p w14:paraId="76DD3BAB" w14:textId="77777777" w:rsidR="00E8360A" w:rsidRPr="00E8360A" w:rsidRDefault="00E8360A" w:rsidP="0089218D">
      <w:pPr>
        <w:pStyle w:val="Heading1"/>
        <w:rPr>
          <w:lang w:val="en-US"/>
        </w:rPr>
      </w:pPr>
      <w:r w:rsidRPr="00E8360A">
        <w:rPr>
          <w:lang w:val="en-US"/>
        </w:rPr>
        <w:t>3. Process Status and Decision Data (Generated During the Process)</w:t>
      </w:r>
    </w:p>
    <w:p w14:paraId="20470044" w14:textId="77777777" w:rsidR="00E8360A" w:rsidRPr="00E8360A" w:rsidRDefault="00E8360A" w:rsidP="00E8360A">
      <w:pPr>
        <w:rPr>
          <w:lang w:val="en-US"/>
        </w:rPr>
      </w:pPr>
      <w:r w:rsidRPr="00E8360A">
        <w:rPr>
          <w:lang w:val="en-US"/>
        </w:rPr>
        <w:t>This data is created as the request moves through the approval chain.</w:t>
      </w:r>
    </w:p>
    <w:p w14:paraId="5EE1EEF8" w14:textId="26D71738" w:rsidR="00E8360A" w:rsidRPr="00E8360A" w:rsidRDefault="00F06180" w:rsidP="00E8360A">
      <w:pPr>
        <w:numPr>
          <w:ilvl w:val="0"/>
          <w:numId w:val="9"/>
        </w:numPr>
        <w:rPr>
          <w:lang w:val="en-US"/>
        </w:rPr>
      </w:pPr>
      <w:r>
        <w:rPr>
          <w:b/>
          <w:bCs/>
          <w:lang w:val="en-US"/>
        </w:rPr>
        <w:t>Head of O.U. Revie Status</w:t>
      </w:r>
      <w:r w:rsidRPr="00F06180">
        <w:rPr>
          <w:lang w:val="en-US"/>
        </w:rPr>
        <w:t xml:space="preserve"> (</w:t>
      </w:r>
      <w:proofErr w:type="spellStart"/>
      <w:r w:rsidR="00E8360A" w:rsidRPr="00F06180">
        <w:rPr>
          <w:lang w:val="en-US"/>
        </w:rPr>
        <w:t>head_of_ou_</w:t>
      </w:r>
      <w:r w:rsidR="007873D4" w:rsidRPr="00F06180">
        <w:rPr>
          <w:lang w:val="en-US"/>
        </w:rPr>
        <w:t>review_status</w:t>
      </w:r>
      <w:proofErr w:type="spellEnd"/>
      <w:r w:rsidRPr="00F06180">
        <w:rPr>
          <w:lang w:val="en-US"/>
        </w:rPr>
        <w:t xml:space="preserve">: </w:t>
      </w:r>
      <w:r w:rsidR="00E8360A" w:rsidRPr="00F06180">
        <w:rPr>
          <w:lang w:val="en-US"/>
        </w:rPr>
        <w:t>String)</w:t>
      </w:r>
      <w:r w:rsidR="00E8360A" w:rsidRPr="00E8360A">
        <w:rPr>
          <w:lang w:val="en-US"/>
        </w:rPr>
        <w:t xml:space="preserve">: </w:t>
      </w:r>
      <w:r w:rsidR="007873D4" w:rsidRPr="00E8360A">
        <w:rPr>
          <w:lang w:val="en-US"/>
        </w:rPr>
        <w:t xml:space="preserve">The outcome of the review by the </w:t>
      </w:r>
      <w:r w:rsidR="007873D4">
        <w:rPr>
          <w:lang w:val="en-US"/>
        </w:rPr>
        <w:t>Head of O.U.</w:t>
      </w:r>
      <w:r w:rsidR="00E8360A" w:rsidRPr="00E8360A">
        <w:rPr>
          <w:lang w:val="en-US"/>
        </w:rPr>
        <w:t xml:space="preserve"> (e.g., </w:t>
      </w:r>
      <w:r w:rsidR="000A4144">
        <w:rPr>
          <w:lang w:val="en-US"/>
        </w:rPr>
        <w:t>‘</w:t>
      </w:r>
      <w:r w:rsidR="00E8360A" w:rsidRPr="00E8360A">
        <w:rPr>
          <w:lang w:val="en-US"/>
        </w:rPr>
        <w:t>Approved</w:t>
      </w:r>
      <w:r w:rsidR="000A4144">
        <w:rPr>
          <w:lang w:val="en-US"/>
        </w:rPr>
        <w:t>’</w:t>
      </w:r>
      <w:r w:rsidR="00E8360A" w:rsidRPr="00E8360A">
        <w:rPr>
          <w:lang w:val="en-US"/>
        </w:rPr>
        <w:t xml:space="preserve">, </w:t>
      </w:r>
      <w:r w:rsidR="000A4144">
        <w:rPr>
          <w:lang w:val="en-US"/>
        </w:rPr>
        <w:t>‘</w:t>
      </w:r>
      <w:r w:rsidR="00E8360A" w:rsidRPr="00E8360A">
        <w:rPr>
          <w:lang w:val="en-US"/>
        </w:rPr>
        <w:t>Rejected</w:t>
      </w:r>
      <w:r w:rsidR="000A4144">
        <w:rPr>
          <w:lang w:val="en-US"/>
        </w:rPr>
        <w:t>’</w:t>
      </w:r>
      <w:r w:rsidR="007873D4">
        <w:rPr>
          <w:lang w:val="en-US"/>
        </w:rPr>
        <w:t>, or other description</w:t>
      </w:r>
      <w:r w:rsidR="00E8360A" w:rsidRPr="00E8360A">
        <w:rPr>
          <w:lang w:val="en-US"/>
        </w:rPr>
        <w:t>).</w:t>
      </w:r>
    </w:p>
    <w:p w14:paraId="1C9977C3" w14:textId="4B97D966" w:rsidR="00E8360A" w:rsidRPr="00E8360A" w:rsidRDefault="00F06180" w:rsidP="00E8360A">
      <w:pPr>
        <w:numPr>
          <w:ilvl w:val="0"/>
          <w:numId w:val="9"/>
        </w:numPr>
        <w:rPr>
          <w:lang w:val="en-US"/>
        </w:rPr>
      </w:pPr>
      <w:r>
        <w:rPr>
          <w:b/>
          <w:bCs/>
          <w:lang w:val="en-US"/>
        </w:rPr>
        <w:t>PD Review Status</w:t>
      </w:r>
      <w:r w:rsidRPr="00F06180">
        <w:rPr>
          <w:lang w:val="en-US"/>
        </w:rPr>
        <w:t xml:space="preserve"> (</w:t>
      </w:r>
      <w:proofErr w:type="spellStart"/>
      <w:r w:rsidR="00E8360A" w:rsidRPr="00F06180">
        <w:rPr>
          <w:lang w:val="en-US"/>
        </w:rPr>
        <w:t>pd_review_status</w:t>
      </w:r>
      <w:proofErr w:type="spellEnd"/>
      <w:r w:rsidRPr="00F06180">
        <w:rPr>
          <w:lang w:val="en-US"/>
        </w:rPr>
        <w:t xml:space="preserve">: </w:t>
      </w:r>
      <w:r w:rsidR="00E8360A" w:rsidRPr="00E8360A">
        <w:rPr>
          <w:lang w:val="en-US"/>
        </w:rPr>
        <w:t>String): The outcome of the review by the Personnel Department.</w:t>
      </w:r>
    </w:p>
    <w:p w14:paraId="46943B3F" w14:textId="30C22CCA" w:rsidR="00E8360A" w:rsidRPr="00E8360A" w:rsidRDefault="00F06180" w:rsidP="00E8360A">
      <w:pPr>
        <w:numPr>
          <w:ilvl w:val="0"/>
          <w:numId w:val="9"/>
        </w:numPr>
        <w:rPr>
          <w:lang w:val="en-US"/>
        </w:rPr>
      </w:pPr>
      <w:r>
        <w:rPr>
          <w:b/>
          <w:bCs/>
          <w:lang w:val="en-US"/>
        </w:rPr>
        <w:lastRenderedPageBreak/>
        <w:t>KWE Financial Opinion</w:t>
      </w:r>
      <w:r w:rsidRPr="00F06180">
        <w:rPr>
          <w:lang w:val="en-US"/>
        </w:rPr>
        <w:t xml:space="preserve"> (</w:t>
      </w:r>
      <w:proofErr w:type="spellStart"/>
      <w:r w:rsidR="00E8360A" w:rsidRPr="00F06180">
        <w:rPr>
          <w:lang w:val="en-US"/>
        </w:rPr>
        <w:t>kwe_financial_opinion</w:t>
      </w:r>
      <w:proofErr w:type="spellEnd"/>
      <w:r w:rsidRPr="00F06180">
        <w:rPr>
          <w:lang w:val="en-US"/>
        </w:rPr>
        <w:t xml:space="preserve">: </w:t>
      </w:r>
      <w:r w:rsidR="00E8360A" w:rsidRPr="00E8360A">
        <w:rPr>
          <w:lang w:val="en-US"/>
        </w:rPr>
        <w:t>String): The financial opinion from the Quartermaster (e.g</w:t>
      </w:r>
      <w:proofErr w:type="gramStart"/>
      <w:r w:rsidR="00E8360A" w:rsidRPr="00E8360A">
        <w:rPr>
          <w:lang w:val="en-US"/>
        </w:rPr>
        <w:t xml:space="preserve">., </w:t>
      </w:r>
      <w:r w:rsidR="000A4144">
        <w:rPr>
          <w:lang w:val="en-US"/>
        </w:rPr>
        <w:t>‘</w:t>
      </w:r>
      <w:proofErr w:type="spellStart"/>
      <w:proofErr w:type="gramEnd"/>
      <w:r w:rsidR="00E8360A" w:rsidRPr="00E8360A">
        <w:rPr>
          <w:lang w:val="en-US"/>
        </w:rPr>
        <w:t>Funds_Available</w:t>
      </w:r>
      <w:proofErr w:type="spellEnd"/>
      <w:proofErr w:type="gramStart"/>
      <w:r w:rsidR="000A4144">
        <w:rPr>
          <w:lang w:val="en-US"/>
        </w:rPr>
        <w:t>’</w:t>
      </w:r>
      <w:r w:rsidR="00E8360A" w:rsidRPr="00E8360A">
        <w:rPr>
          <w:lang w:val="en-US"/>
        </w:rPr>
        <w:t xml:space="preserve">, </w:t>
      </w:r>
      <w:r w:rsidR="000A4144">
        <w:rPr>
          <w:lang w:val="en-US"/>
        </w:rPr>
        <w:t>‘</w:t>
      </w:r>
      <w:proofErr w:type="spellStart"/>
      <w:proofErr w:type="gramEnd"/>
      <w:r w:rsidR="00E8360A" w:rsidRPr="00E8360A">
        <w:rPr>
          <w:lang w:val="en-US"/>
        </w:rPr>
        <w:t>No_Funds</w:t>
      </w:r>
      <w:proofErr w:type="spellEnd"/>
      <w:r w:rsidR="000A4144">
        <w:rPr>
          <w:lang w:val="en-US"/>
        </w:rPr>
        <w:t>’</w:t>
      </w:r>
      <w:r w:rsidR="00E8360A" w:rsidRPr="00E8360A">
        <w:rPr>
          <w:lang w:val="en-US"/>
        </w:rPr>
        <w:t>).</w:t>
      </w:r>
    </w:p>
    <w:p w14:paraId="3FB1BDB3" w14:textId="36287351" w:rsidR="00E8360A" w:rsidRPr="00E8360A" w:rsidRDefault="00F06180" w:rsidP="00E8360A">
      <w:pPr>
        <w:numPr>
          <w:ilvl w:val="0"/>
          <w:numId w:val="9"/>
        </w:numPr>
        <w:rPr>
          <w:lang w:val="en-US"/>
        </w:rPr>
      </w:pPr>
      <w:r>
        <w:rPr>
          <w:b/>
          <w:bCs/>
          <w:lang w:val="en-US"/>
        </w:rPr>
        <w:t>PRK Opinion</w:t>
      </w:r>
      <w:r w:rsidRPr="00F06180">
        <w:rPr>
          <w:lang w:val="en-US"/>
        </w:rPr>
        <w:t xml:space="preserve"> (</w:t>
      </w:r>
      <w:proofErr w:type="spellStart"/>
      <w:r w:rsidR="00E8360A" w:rsidRPr="00F06180">
        <w:rPr>
          <w:lang w:val="en-US"/>
        </w:rPr>
        <w:t>prk_opinion</w:t>
      </w:r>
      <w:proofErr w:type="spellEnd"/>
      <w:r>
        <w:rPr>
          <w:lang w:val="en-US"/>
        </w:rPr>
        <w:t xml:space="preserve">: </w:t>
      </w:r>
      <w:r w:rsidR="00E8360A" w:rsidRPr="00E8360A">
        <w:rPr>
          <w:lang w:val="en-US"/>
        </w:rPr>
        <w:t>String): The opinion from the Vice-Rector for Education (if applicable).</w:t>
      </w:r>
    </w:p>
    <w:p w14:paraId="20C73F64" w14:textId="622401E3" w:rsidR="00E8360A" w:rsidRPr="00E8360A" w:rsidRDefault="00F06180" w:rsidP="00E8360A">
      <w:pPr>
        <w:numPr>
          <w:ilvl w:val="0"/>
          <w:numId w:val="9"/>
        </w:numPr>
        <w:rPr>
          <w:lang w:val="en-US"/>
        </w:rPr>
      </w:pPr>
      <w:r>
        <w:rPr>
          <w:b/>
          <w:bCs/>
          <w:lang w:val="en-US"/>
        </w:rPr>
        <w:t>PRN Opinion</w:t>
      </w:r>
      <w:r w:rsidRPr="00F06180">
        <w:rPr>
          <w:lang w:val="en-US"/>
        </w:rPr>
        <w:t xml:space="preserve"> (</w:t>
      </w:r>
      <w:proofErr w:type="spellStart"/>
      <w:r w:rsidR="00E8360A" w:rsidRPr="00F06180">
        <w:rPr>
          <w:lang w:val="en-US"/>
        </w:rPr>
        <w:t>prn_opinion</w:t>
      </w:r>
      <w:proofErr w:type="spellEnd"/>
      <w:r>
        <w:rPr>
          <w:lang w:val="en-US"/>
        </w:rPr>
        <w:t xml:space="preserve">: </w:t>
      </w:r>
      <w:r w:rsidR="00E8360A" w:rsidRPr="00E8360A">
        <w:rPr>
          <w:lang w:val="en-US"/>
        </w:rPr>
        <w:t>String): The opinion from the Vice-Rector for Scientific Affairs (if applicable).</w:t>
      </w:r>
    </w:p>
    <w:p w14:paraId="16D79E1F" w14:textId="5DBA414E" w:rsidR="00E8360A" w:rsidRPr="00E8360A" w:rsidRDefault="00F06180" w:rsidP="00E8360A">
      <w:pPr>
        <w:numPr>
          <w:ilvl w:val="0"/>
          <w:numId w:val="9"/>
        </w:numPr>
        <w:rPr>
          <w:lang w:val="en-US"/>
        </w:rPr>
      </w:pPr>
      <w:r>
        <w:rPr>
          <w:b/>
          <w:bCs/>
          <w:lang w:val="en-US"/>
        </w:rPr>
        <w:t>Final Decision</w:t>
      </w:r>
      <w:r w:rsidRPr="00F06180">
        <w:rPr>
          <w:lang w:val="en-US"/>
        </w:rPr>
        <w:t xml:space="preserve"> (</w:t>
      </w:r>
      <w:proofErr w:type="spellStart"/>
      <w:r w:rsidR="00E8360A" w:rsidRPr="00F06180">
        <w:rPr>
          <w:lang w:val="en-US"/>
        </w:rPr>
        <w:t>final_decision</w:t>
      </w:r>
      <w:proofErr w:type="spellEnd"/>
      <w:r>
        <w:rPr>
          <w:lang w:val="en-US"/>
        </w:rPr>
        <w:t xml:space="preserve">: </w:t>
      </w:r>
      <w:r w:rsidR="00E8360A" w:rsidRPr="00E8360A">
        <w:rPr>
          <w:lang w:val="en-US"/>
        </w:rPr>
        <w:t xml:space="preserve">String): The </w:t>
      </w:r>
      <w:proofErr w:type="gramStart"/>
      <w:r w:rsidR="007873D4" w:rsidRPr="00E8360A">
        <w:rPr>
          <w:lang w:val="en-US"/>
        </w:rPr>
        <w:t>outcome</w:t>
      </w:r>
      <w:r w:rsidR="00E8360A" w:rsidRPr="00E8360A">
        <w:rPr>
          <w:lang w:val="en-US"/>
        </w:rPr>
        <w:t xml:space="preserve"> (</w:t>
      </w:r>
      <w:r w:rsidR="000A4144">
        <w:rPr>
          <w:lang w:val="en-US"/>
        </w:rPr>
        <w:t>‘</w:t>
      </w:r>
      <w:proofErr w:type="gramEnd"/>
      <w:r w:rsidR="00E8360A" w:rsidRPr="00E8360A">
        <w:rPr>
          <w:lang w:val="en-US"/>
        </w:rPr>
        <w:t>Approved</w:t>
      </w:r>
      <w:r w:rsidR="000A4144">
        <w:rPr>
          <w:lang w:val="en-US"/>
        </w:rPr>
        <w:t>’</w:t>
      </w:r>
      <w:r w:rsidR="00E8360A" w:rsidRPr="00E8360A">
        <w:rPr>
          <w:lang w:val="en-US"/>
        </w:rPr>
        <w:t xml:space="preserve"> or </w:t>
      </w:r>
      <w:r w:rsidR="000A4144">
        <w:rPr>
          <w:lang w:val="en-US"/>
        </w:rPr>
        <w:t>‘</w:t>
      </w:r>
      <w:r w:rsidR="00E8360A" w:rsidRPr="00E8360A">
        <w:rPr>
          <w:lang w:val="en-US"/>
        </w:rPr>
        <w:t>Rejected</w:t>
      </w:r>
      <w:r w:rsidR="000A4144">
        <w:rPr>
          <w:lang w:val="en-US"/>
        </w:rPr>
        <w:t>’</w:t>
      </w:r>
      <w:r w:rsidR="00E8360A" w:rsidRPr="00E8360A">
        <w:rPr>
          <w:lang w:val="en-US"/>
        </w:rPr>
        <w:t>) set by either the Chancellor or the Rector.</w:t>
      </w:r>
    </w:p>
    <w:sectPr w:rsidR="00E8360A" w:rsidRPr="00E836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14B59"/>
    <w:multiLevelType w:val="multilevel"/>
    <w:tmpl w:val="BFE44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35A31"/>
    <w:multiLevelType w:val="multilevel"/>
    <w:tmpl w:val="B67E9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9A4FDE"/>
    <w:multiLevelType w:val="multilevel"/>
    <w:tmpl w:val="7F7A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8571DC"/>
    <w:multiLevelType w:val="multilevel"/>
    <w:tmpl w:val="C1EE5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B209E4"/>
    <w:multiLevelType w:val="multilevel"/>
    <w:tmpl w:val="381E4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833E9B"/>
    <w:multiLevelType w:val="multilevel"/>
    <w:tmpl w:val="223C9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004AEA"/>
    <w:multiLevelType w:val="multilevel"/>
    <w:tmpl w:val="616CC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771A71"/>
    <w:multiLevelType w:val="multilevel"/>
    <w:tmpl w:val="0D54A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DB0CC4"/>
    <w:multiLevelType w:val="multilevel"/>
    <w:tmpl w:val="EF90E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3526927">
    <w:abstractNumId w:val="8"/>
  </w:num>
  <w:num w:numId="2" w16cid:durableId="1935236337">
    <w:abstractNumId w:val="6"/>
  </w:num>
  <w:num w:numId="3" w16cid:durableId="367529146">
    <w:abstractNumId w:val="7"/>
  </w:num>
  <w:num w:numId="4" w16cid:durableId="69618580">
    <w:abstractNumId w:val="1"/>
  </w:num>
  <w:num w:numId="5" w16cid:durableId="1182475770">
    <w:abstractNumId w:val="2"/>
  </w:num>
  <w:num w:numId="6" w16cid:durableId="182087009">
    <w:abstractNumId w:val="3"/>
  </w:num>
  <w:num w:numId="7" w16cid:durableId="149179029">
    <w:abstractNumId w:val="4"/>
  </w:num>
  <w:num w:numId="8" w16cid:durableId="164787676">
    <w:abstractNumId w:val="0"/>
  </w:num>
  <w:num w:numId="9" w16cid:durableId="1355312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F42"/>
    <w:rsid w:val="000A4144"/>
    <w:rsid w:val="00354A73"/>
    <w:rsid w:val="00480F5B"/>
    <w:rsid w:val="0057758E"/>
    <w:rsid w:val="005A6F67"/>
    <w:rsid w:val="006E4CAE"/>
    <w:rsid w:val="006F5ACD"/>
    <w:rsid w:val="007873D4"/>
    <w:rsid w:val="008106E6"/>
    <w:rsid w:val="0089218D"/>
    <w:rsid w:val="0098332A"/>
    <w:rsid w:val="00CD1299"/>
    <w:rsid w:val="00E533DB"/>
    <w:rsid w:val="00E8360A"/>
    <w:rsid w:val="00F06180"/>
    <w:rsid w:val="00FB0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BE042B7"/>
  <w15:chartTrackingRefBased/>
  <w15:docId w15:val="{2389A218-9F57-4BC1-8C8C-92792BC89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F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F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F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F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F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F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F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F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F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F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F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F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F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F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F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F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F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F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F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F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F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F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F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F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F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F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F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F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F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301</Words>
  <Characters>1796</Characters>
  <Application>Microsoft Office Word</Application>
  <DocSecurity>0</DocSecurity>
  <Lines>37</Lines>
  <Paragraphs>19</Paragraphs>
  <ScaleCrop>false</ScaleCrop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Waszkowski</dc:creator>
  <cp:keywords/>
  <dc:description/>
  <cp:lastModifiedBy>Robert Waszkowski</cp:lastModifiedBy>
  <cp:revision>15</cp:revision>
  <dcterms:created xsi:type="dcterms:W3CDTF">2025-11-17T10:59:00Z</dcterms:created>
  <dcterms:modified xsi:type="dcterms:W3CDTF">2025-11-18T11:33:00Z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9968bd85-429f-4842-aa53-a6029d1ac2e1</vt:lpwstr>
  </property>
</Properties>
</file>