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EA6" w:rsidRDefault="009B4EA6" w:rsidP="009B4EA6">
      <w:pPr>
        <w:pStyle w:val="Title"/>
      </w:pPr>
      <w:r>
        <w:t>Hypothesis</w:t>
      </w:r>
      <w:r w:rsidR="00BA1B51">
        <w:t xml:space="preserve"> &amp; Testing</w:t>
      </w:r>
      <w:r w:rsidR="00C45F44">
        <w:t xml:space="preserve"> – Bug 02</w:t>
      </w:r>
      <w:bookmarkStart w:id="0" w:name="_GoBack"/>
      <w:bookmarkEnd w:id="0"/>
    </w:p>
    <w:p w:rsidR="009B4EA6" w:rsidRDefault="009B4EA6" w:rsidP="009B4EA6">
      <w:pPr>
        <w:pStyle w:val="Heading1"/>
      </w:pPr>
      <w:bookmarkStart w:id="1" w:name="_Toc432782164"/>
      <w:r>
        <w:t>Bug Reported</w:t>
      </w:r>
      <w:bookmarkEnd w:id="1"/>
    </w:p>
    <w:p w:rsidR="009B4EA6" w:rsidRPr="00D05895" w:rsidRDefault="009B4EA6" w:rsidP="00C45F44">
      <w:pPr>
        <w:ind w:left="720"/>
        <w:rPr>
          <w:i/>
        </w:rPr>
      </w:pPr>
      <w:r w:rsidRPr="00D05895">
        <w:rPr>
          <w:i/>
        </w:rPr>
        <w:t>“</w:t>
      </w:r>
      <w:r w:rsidR="00C45F44" w:rsidRPr="00C45F44">
        <w:rPr>
          <w:i/>
        </w:rPr>
        <w:t>Pla</w:t>
      </w:r>
      <w:r w:rsidR="00C45F44">
        <w:rPr>
          <w:i/>
        </w:rPr>
        <w:t>yer cannot reach betting limit</w:t>
      </w:r>
      <w:proofErr w:type="gramStart"/>
      <w:r w:rsidR="00C45F44">
        <w:rPr>
          <w:i/>
        </w:rPr>
        <w:t>:</w:t>
      </w:r>
      <w:proofErr w:type="gramEnd"/>
      <w:r w:rsidR="00C45F44">
        <w:rPr>
          <w:i/>
        </w:rPr>
        <w:br/>
      </w:r>
      <w:r w:rsidR="00C45F44" w:rsidRPr="00C45F44">
        <w:rPr>
          <w:i/>
        </w:rPr>
        <w:t>Limit set to 0, but game ends with player still with 5 (dollars) remaining.</w:t>
      </w:r>
      <w:r w:rsidRPr="00D05895">
        <w:rPr>
          <w:i/>
        </w:rPr>
        <w:t>”</w:t>
      </w:r>
    </w:p>
    <w:p w:rsidR="00D05895" w:rsidRDefault="00D05895" w:rsidP="009B4EA6">
      <w:pPr>
        <w:ind w:left="720"/>
      </w:pPr>
    </w:p>
    <w:sdt>
      <w:sdtPr>
        <w:rPr>
          <w:rFonts w:asciiTheme="minorHAnsi" w:eastAsiaTheme="minorEastAsia" w:hAnsiTheme="minorHAnsi" w:cstheme="minorBidi"/>
          <w:caps w:val="0"/>
          <w:spacing w:val="0"/>
          <w:sz w:val="21"/>
          <w:szCs w:val="21"/>
        </w:rPr>
        <w:id w:val="2005006702"/>
        <w:docPartObj>
          <w:docPartGallery w:val="Table of Contents"/>
          <w:docPartUnique/>
        </w:docPartObj>
      </w:sdtPr>
      <w:sdtEndPr>
        <w:rPr>
          <w:b/>
          <w:bCs/>
          <w:noProof/>
        </w:rPr>
      </w:sdtEndPr>
      <w:sdtContent>
        <w:p w:rsidR="00D05895" w:rsidRDefault="00D05895">
          <w:pPr>
            <w:pStyle w:val="TOCHeading"/>
          </w:pPr>
          <w:r>
            <w:t>Contents</w:t>
          </w:r>
        </w:p>
        <w:p w:rsidR="0032271D" w:rsidRDefault="00D05895">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32782164" w:history="1">
            <w:r w:rsidR="0032271D" w:rsidRPr="00D6651C">
              <w:rPr>
                <w:rStyle w:val="Hyperlink"/>
                <w:noProof/>
              </w:rPr>
              <w:t>Bug Reported</w:t>
            </w:r>
            <w:r w:rsidR="0032271D">
              <w:rPr>
                <w:noProof/>
                <w:webHidden/>
              </w:rPr>
              <w:tab/>
            </w:r>
            <w:r w:rsidR="0032271D">
              <w:rPr>
                <w:noProof/>
                <w:webHidden/>
              </w:rPr>
              <w:fldChar w:fldCharType="begin"/>
            </w:r>
            <w:r w:rsidR="0032271D">
              <w:rPr>
                <w:noProof/>
                <w:webHidden/>
              </w:rPr>
              <w:instrText xml:space="preserve"> PAGEREF _Toc432782164 \h </w:instrText>
            </w:r>
            <w:r w:rsidR="0032271D">
              <w:rPr>
                <w:noProof/>
                <w:webHidden/>
              </w:rPr>
            </w:r>
            <w:r w:rsidR="0032271D">
              <w:rPr>
                <w:noProof/>
                <w:webHidden/>
              </w:rPr>
              <w:fldChar w:fldCharType="separate"/>
            </w:r>
            <w:r w:rsidR="0032271D">
              <w:rPr>
                <w:noProof/>
                <w:webHidden/>
              </w:rPr>
              <w:t>1</w:t>
            </w:r>
            <w:r w:rsidR="0032271D">
              <w:rPr>
                <w:noProof/>
                <w:webHidden/>
              </w:rPr>
              <w:fldChar w:fldCharType="end"/>
            </w:r>
          </w:hyperlink>
        </w:p>
        <w:p w:rsidR="0032271D" w:rsidRDefault="0032271D">
          <w:pPr>
            <w:pStyle w:val="TOC1"/>
            <w:tabs>
              <w:tab w:val="right" w:leader="dot" w:pos="9016"/>
            </w:tabs>
            <w:rPr>
              <w:noProof/>
              <w:sz w:val="22"/>
              <w:szCs w:val="22"/>
              <w:lang w:eastAsia="en-AU"/>
            </w:rPr>
          </w:pPr>
          <w:hyperlink w:anchor="_Toc432782165" w:history="1">
            <w:r w:rsidRPr="00D6651C">
              <w:rPr>
                <w:rStyle w:val="Hyperlink"/>
                <w:noProof/>
              </w:rPr>
              <w:t>Analysis</w:t>
            </w:r>
            <w:r>
              <w:rPr>
                <w:noProof/>
                <w:webHidden/>
              </w:rPr>
              <w:tab/>
            </w:r>
            <w:r>
              <w:rPr>
                <w:noProof/>
                <w:webHidden/>
              </w:rPr>
              <w:fldChar w:fldCharType="begin"/>
            </w:r>
            <w:r>
              <w:rPr>
                <w:noProof/>
                <w:webHidden/>
              </w:rPr>
              <w:instrText xml:space="preserve"> PAGEREF _Toc432782165 \h </w:instrText>
            </w:r>
            <w:r>
              <w:rPr>
                <w:noProof/>
                <w:webHidden/>
              </w:rPr>
            </w:r>
            <w:r>
              <w:rPr>
                <w:noProof/>
                <w:webHidden/>
              </w:rPr>
              <w:fldChar w:fldCharType="separate"/>
            </w:r>
            <w:r>
              <w:rPr>
                <w:noProof/>
                <w:webHidden/>
              </w:rPr>
              <w:t>2</w:t>
            </w:r>
            <w:r>
              <w:rPr>
                <w:noProof/>
                <w:webHidden/>
              </w:rPr>
              <w:fldChar w:fldCharType="end"/>
            </w:r>
          </w:hyperlink>
        </w:p>
        <w:p w:rsidR="0032271D" w:rsidRDefault="0032271D">
          <w:pPr>
            <w:pStyle w:val="TOC2"/>
            <w:tabs>
              <w:tab w:val="right" w:leader="dot" w:pos="9016"/>
            </w:tabs>
            <w:rPr>
              <w:noProof/>
              <w:sz w:val="22"/>
              <w:szCs w:val="22"/>
              <w:lang w:eastAsia="en-AU"/>
            </w:rPr>
          </w:pPr>
          <w:hyperlink w:anchor="_Toc432782166" w:history="1">
            <w:r w:rsidRPr="00D6651C">
              <w:rPr>
                <w:rStyle w:val="Hyperlink"/>
                <w:noProof/>
              </w:rPr>
              <w:t>Post-Test Analysis</w:t>
            </w:r>
            <w:r>
              <w:rPr>
                <w:noProof/>
                <w:webHidden/>
              </w:rPr>
              <w:tab/>
            </w:r>
            <w:r>
              <w:rPr>
                <w:noProof/>
                <w:webHidden/>
              </w:rPr>
              <w:fldChar w:fldCharType="begin"/>
            </w:r>
            <w:r>
              <w:rPr>
                <w:noProof/>
                <w:webHidden/>
              </w:rPr>
              <w:instrText xml:space="preserve"> PAGEREF _Toc432782166 \h </w:instrText>
            </w:r>
            <w:r>
              <w:rPr>
                <w:noProof/>
                <w:webHidden/>
              </w:rPr>
            </w:r>
            <w:r>
              <w:rPr>
                <w:noProof/>
                <w:webHidden/>
              </w:rPr>
              <w:fldChar w:fldCharType="separate"/>
            </w:r>
            <w:r>
              <w:rPr>
                <w:noProof/>
                <w:webHidden/>
              </w:rPr>
              <w:t>2</w:t>
            </w:r>
            <w:r>
              <w:rPr>
                <w:noProof/>
                <w:webHidden/>
              </w:rPr>
              <w:fldChar w:fldCharType="end"/>
            </w:r>
          </w:hyperlink>
        </w:p>
        <w:p w:rsidR="0032271D" w:rsidRDefault="0032271D">
          <w:pPr>
            <w:pStyle w:val="TOC1"/>
            <w:tabs>
              <w:tab w:val="right" w:leader="dot" w:pos="9016"/>
            </w:tabs>
            <w:rPr>
              <w:noProof/>
              <w:sz w:val="22"/>
              <w:szCs w:val="22"/>
              <w:lang w:eastAsia="en-AU"/>
            </w:rPr>
          </w:pPr>
          <w:hyperlink w:anchor="_Toc432782167" w:history="1">
            <w:r w:rsidRPr="00D6651C">
              <w:rPr>
                <w:rStyle w:val="Hyperlink"/>
                <w:noProof/>
              </w:rPr>
              <w:t>Localising the bug</w:t>
            </w:r>
            <w:r>
              <w:rPr>
                <w:noProof/>
                <w:webHidden/>
              </w:rPr>
              <w:tab/>
            </w:r>
            <w:r>
              <w:rPr>
                <w:noProof/>
                <w:webHidden/>
              </w:rPr>
              <w:fldChar w:fldCharType="begin"/>
            </w:r>
            <w:r>
              <w:rPr>
                <w:noProof/>
                <w:webHidden/>
              </w:rPr>
              <w:instrText xml:space="preserve"> PAGEREF _Toc432782167 \h </w:instrText>
            </w:r>
            <w:r>
              <w:rPr>
                <w:noProof/>
                <w:webHidden/>
              </w:rPr>
            </w:r>
            <w:r>
              <w:rPr>
                <w:noProof/>
                <w:webHidden/>
              </w:rPr>
              <w:fldChar w:fldCharType="separate"/>
            </w:r>
            <w:r>
              <w:rPr>
                <w:noProof/>
                <w:webHidden/>
              </w:rPr>
              <w:t>3</w:t>
            </w:r>
            <w:r>
              <w:rPr>
                <w:noProof/>
                <w:webHidden/>
              </w:rPr>
              <w:fldChar w:fldCharType="end"/>
            </w:r>
          </w:hyperlink>
        </w:p>
        <w:p w:rsidR="0032271D" w:rsidRDefault="0032271D">
          <w:pPr>
            <w:pStyle w:val="TOC1"/>
            <w:tabs>
              <w:tab w:val="right" w:leader="dot" w:pos="9016"/>
            </w:tabs>
            <w:rPr>
              <w:noProof/>
              <w:sz w:val="22"/>
              <w:szCs w:val="22"/>
              <w:lang w:eastAsia="en-AU"/>
            </w:rPr>
          </w:pPr>
          <w:hyperlink w:anchor="_Toc432782168" w:history="1">
            <w:r w:rsidRPr="00D6651C">
              <w:rPr>
                <w:rStyle w:val="Hyperlink"/>
                <w:noProof/>
              </w:rPr>
              <w:t>Hypothesis</w:t>
            </w:r>
            <w:r>
              <w:rPr>
                <w:noProof/>
                <w:webHidden/>
              </w:rPr>
              <w:tab/>
            </w:r>
            <w:r>
              <w:rPr>
                <w:noProof/>
                <w:webHidden/>
              </w:rPr>
              <w:fldChar w:fldCharType="begin"/>
            </w:r>
            <w:r>
              <w:rPr>
                <w:noProof/>
                <w:webHidden/>
              </w:rPr>
              <w:instrText xml:space="preserve"> PAGEREF _Toc432782168 \h </w:instrText>
            </w:r>
            <w:r>
              <w:rPr>
                <w:noProof/>
                <w:webHidden/>
              </w:rPr>
            </w:r>
            <w:r>
              <w:rPr>
                <w:noProof/>
                <w:webHidden/>
              </w:rPr>
              <w:fldChar w:fldCharType="separate"/>
            </w:r>
            <w:r>
              <w:rPr>
                <w:noProof/>
                <w:webHidden/>
              </w:rPr>
              <w:t>3</w:t>
            </w:r>
            <w:r>
              <w:rPr>
                <w:noProof/>
                <w:webHidden/>
              </w:rPr>
              <w:fldChar w:fldCharType="end"/>
            </w:r>
          </w:hyperlink>
        </w:p>
        <w:p w:rsidR="0032271D" w:rsidRDefault="0032271D">
          <w:pPr>
            <w:pStyle w:val="TOC1"/>
            <w:tabs>
              <w:tab w:val="right" w:leader="dot" w:pos="9016"/>
            </w:tabs>
            <w:rPr>
              <w:noProof/>
              <w:sz w:val="22"/>
              <w:szCs w:val="22"/>
              <w:lang w:eastAsia="en-AU"/>
            </w:rPr>
          </w:pPr>
          <w:hyperlink w:anchor="_Toc432782169" w:history="1">
            <w:r w:rsidRPr="00D6651C">
              <w:rPr>
                <w:rStyle w:val="Hyperlink"/>
                <w:noProof/>
              </w:rPr>
              <w:t>Results</w:t>
            </w:r>
            <w:r>
              <w:rPr>
                <w:noProof/>
                <w:webHidden/>
              </w:rPr>
              <w:tab/>
            </w:r>
            <w:r>
              <w:rPr>
                <w:noProof/>
                <w:webHidden/>
              </w:rPr>
              <w:fldChar w:fldCharType="begin"/>
            </w:r>
            <w:r>
              <w:rPr>
                <w:noProof/>
                <w:webHidden/>
              </w:rPr>
              <w:instrText xml:space="preserve"> PAGEREF _Toc432782169 \h </w:instrText>
            </w:r>
            <w:r>
              <w:rPr>
                <w:noProof/>
                <w:webHidden/>
              </w:rPr>
            </w:r>
            <w:r>
              <w:rPr>
                <w:noProof/>
                <w:webHidden/>
              </w:rPr>
              <w:fldChar w:fldCharType="separate"/>
            </w:r>
            <w:r>
              <w:rPr>
                <w:noProof/>
                <w:webHidden/>
              </w:rPr>
              <w:t>5</w:t>
            </w:r>
            <w:r>
              <w:rPr>
                <w:noProof/>
                <w:webHidden/>
              </w:rPr>
              <w:fldChar w:fldCharType="end"/>
            </w:r>
          </w:hyperlink>
        </w:p>
        <w:p w:rsidR="0032271D" w:rsidRDefault="0032271D">
          <w:pPr>
            <w:pStyle w:val="TOC1"/>
            <w:tabs>
              <w:tab w:val="right" w:leader="dot" w:pos="9016"/>
            </w:tabs>
            <w:rPr>
              <w:noProof/>
              <w:sz w:val="22"/>
              <w:szCs w:val="22"/>
              <w:lang w:eastAsia="en-AU"/>
            </w:rPr>
          </w:pPr>
          <w:hyperlink w:anchor="_Toc432782170" w:history="1">
            <w:r w:rsidRPr="00D6651C">
              <w:rPr>
                <w:rStyle w:val="Hyperlink"/>
                <w:noProof/>
              </w:rPr>
              <w:t>Conclusion</w:t>
            </w:r>
            <w:r>
              <w:rPr>
                <w:noProof/>
                <w:webHidden/>
              </w:rPr>
              <w:tab/>
            </w:r>
            <w:r>
              <w:rPr>
                <w:noProof/>
                <w:webHidden/>
              </w:rPr>
              <w:fldChar w:fldCharType="begin"/>
            </w:r>
            <w:r>
              <w:rPr>
                <w:noProof/>
                <w:webHidden/>
              </w:rPr>
              <w:instrText xml:space="preserve"> PAGEREF _Toc432782170 \h </w:instrText>
            </w:r>
            <w:r>
              <w:rPr>
                <w:noProof/>
                <w:webHidden/>
              </w:rPr>
            </w:r>
            <w:r>
              <w:rPr>
                <w:noProof/>
                <w:webHidden/>
              </w:rPr>
              <w:fldChar w:fldCharType="separate"/>
            </w:r>
            <w:r>
              <w:rPr>
                <w:noProof/>
                <w:webHidden/>
              </w:rPr>
              <w:t>6</w:t>
            </w:r>
            <w:r>
              <w:rPr>
                <w:noProof/>
                <w:webHidden/>
              </w:rPr>
              <w:fldChar w:fldCharType="end"/>
            </w:r>
          </w:hyperlink>
        </w:p>
        <w:p w:rsidR="00D05895" w:rsidRDefault="00D05895">
          <w:r>
            <w:rPr>
              <w:b/>
              <w:bCs/>
              <w:noProof/>
            </w:rPr>
            <w:fldChar w:fldCharType="end"/>
          </w:r>
        </w:p>
      </w:sdtContent>
    </w:sdt>
    <w:p w:rsidR="009B4EA6" w:rsidRDefault="009B4EA6" w:rsidP="009B4EA6"/>
    <w:p w:rsidR="00D05895" w:rsidRDefault="00D05895">
      <w:pPr>
        <w:rPr>
          <w:rFonts w:asciiTheme="majorHAnsi" w:eastAsiaTheme="majorEastAsia" w:hAnsiTheme="majorHAnsi" w:cstheme="majorBidi"/>
          <w:caps/>
          <w:spacing w:val="10"/>
          <w:sz w:val="36"/>
          <w:szCs w:val="36"/>
        </w:rPr>
      </w:pPr>
      <w:r>
        <w:br w:type="page"/>
      </w:r>
    </w:p>
    <w:p w:rsidR="009B4EA6" w:rsidRDefault="009B4EA6" w:rsidP="009B4EA6">
      <w:pPr>
        <w:pStyle w:val="Heading1"/>
      </w:pPr>
      <w:bookmarkStart w:id="2" w:name="_Toc432782165"/>
      <w:r>
        <w:lastRenderedPageBreak/>
        <w:t>Analysis</w:t>
      </w:r>
      <w:bookmarkEnd w:id="2"/>
    </w:p>
    <w:p w:rsidR="002C7E34" w:rsidRDefault="009B4EA6" w:rsidP="009B4EA6">
      <w:r>
        <w:t xml:space="preserve">Initial inspection of program </w:t>
      </w:r>
      <w:r w:rsidR="00AE54CD">
        <w:t>is ineffective, as running the program normally resulted in player wining every time by reaching 200. Test must be performed in order to recreate bug.</w:t>
      </w:r>
      <w:r w:rsidR="002C7E34">
        <w:t xml:space="preserve"> </w:t>
      </w:r>
    </w:p>
    <w:p w:rsidR="00AE54CD" w:rsidRDefault="00AE54CD" w:rsidP="00AE54CD">
      <w:pPr>
        <w:pStyle w:val="Heading2"/>
      </w:pPr>
      <w:bookmarkStart w:id="3" w:name="_Toc432782166"/>
      <w:r>
        <w:t>Post-Test Analysis</w:t>
      </w:r>
      <w:bookmarkEnd w:id="3"/>
    </w:p>
    <w:p w:rsidR="00AE54CD" w:rsidRPr="00AE54CD" w:rsidRDefault="00AE54CD" w:rsidP="00AE54CD">
      <w:r>
        <w:t>The test results reveal that this bug does exist, and causes the program to behave in exactly the way the bug was reported. It appears that the limit does end the game when it reaches 5, as opposed to the pre-defined limit of 0.</w:t>
      </w:r>
    </w:p>
    <w:p w:rsidR="00986D02" w:rsidRDefault="00986D02" w:rsidP="009B4EA6"/>
    <w:p w:rsidR="00986D02" w:rsidRDefault="00986D02">
      <w:pPr>
        <w:rPr>
          <w:rFonts w:asciiTheme="majorHAnsi" w:eastAsiaTheme="majorEastAsia" w:hAnsiTheme="majorHAnsi" w:cstheme="majorBidi"/>
          <w:caps/>
          <w:spacing w:val="10"/>
          <w:sz w:val="36"/>
          <w:szCs w:val="36"/>
        </w:rPr>
      </w:pPr>
      <w:r>
        <w:br w:type="page"/>
      </w:r>
    </w:p>
    <w:p w:rsidR="00BA1B51" w:rsidRPr="00BA1B51" w:rsidRDefault="00BA1B51" w:rsidP="00BA1B51">
      <w:pPr>
        <w:pStyle w:val="Heading1"/>
      </w:pPr>
      <w:bookmarkStart w:id="4" w:name="_Toc432782167"/>
      <w:r>
        <w:lastRenderedPageBreak/>
        <w:t>Localising the bug</w:t>
      </w:r>
      <w:bookmarkEnd w:id="4"/>
    </w:p>
    <w:p w:rsidR="00BA1B51" w:rsidRDefault="00AE54CD" w:rsidP="009B4EA6">
      <w:r>
        <w:t xml:space="preserve">The bug is related to creating the limit, enforcing the limit, and checking the player’s balance. </w:t>
      </w:r>
      <w:r w:rsidR="00BA1B51">
        <w:t xml:space="preserve">Closer inspection reveals that only </w:t>
      </w:r>
      <w:r>
        <w:t>Main</w:t>
      </w:r>
      <w:r w:rsidR="00BA1B51">
        <w:t xml:space="preserve"> and Player.java should be inspected.</w:t>
      </w:r>
    </w:p>
    <w:p w:rsidR="009805FD" w:rsidRDefault="002C7E34" w:rsidP="009B4EA6">
      <w:r>
        <w:t xml:space="preserve">Code analysis </w:t>
      </w:r>
      <w:r w:rsidR="009805FD">
        <w:t>reveals that the bug is likely within Game.java. Further code a</w:t>
      </w:r>
      <w:r w:rsidR="002A5507">
        <w:t>nalysis reveals that one method</w:t>
      </w:r>
      <w:r w:rsidR="009805FD">
        <w:t xml:space="preserve"> </w:t>
      </w:r>
      <w:r w:rsidR="00FF3E49">
        <w:t>is</w:t>
      </w:r>
      <w:r w:rsidR="009805FD">
        <w:t xml:space="preserve"> likely to produce the bug:</w:t>
      </w:r>
    </w:p>
    <w:p w:rsidR="009805FD" w:rsidRDefault="009805FD" w:rsidP="009B4EA6">
      <w:r>
        <w:rPr>
          <w:noProof/>
          <w:lang w:eastAsia="en-AU"/>
        </w:rPr>
        <w:drawing>
          <wp:inline distT="0" distB="0" distL="0" distR="0">
            <wp:extent cx="4052791" cy="2320549"/>
            <wp:effectExtent l="190500" t="190500" r="195580" b="1943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01 Code.png"/>
                    <pic:cNvPicPr/>
                  </pic:nvPicPr>
                  <pic:blipFill>
                    <a:blip r:embed="rId8">
                      <a:extLst>
                        <a:ext uri="{28A0092B-C50C-407E-A947-70E740481C1C}">
                          <a14:useLocalDpi xmlns:a14="http://schemas.microsoft.com/office/drawing/2010/main" val="0"/>
                        </a:ext>
                      </a:extLst>
                    </a:blip>
                    <a:stretch>
                      <a:fillRect/>
                    </a:stretch>
                  </pic:blipFill>
                  <pic:spPr>
                    <a:xfrm>
                      <a:off x="0" y="0"/>
                      <a:ext cx="4052791" cy="2320549"/>
                    </a:xfrm>
                    <a:prstGeom prst="rect">
                      <a:avLst/>
                    </a:prstGeom>
                    <a:ln>
                      <a:noFill/>
                    </a:ln>
                    <a:effectLst>
                      <a:outerShdw blurRad="190500" algn="tl" rotWithShape="0">
                        <a:srgbClr val="000000">
                          <a:alpha val="70000"/>
                        </a:srgbClr>
                      </a:outerShdw>
                    </a:effectLst>
                  </pic:spPr>
                </pic:pic>
              </a:graphicData>
            </a:graphic>
          </wp:inline>
        </w:drawing>
      </w:r>
    </w:p>
    <w:p w:rsidR="00FF3E49" w:rsidRDefault="00FF3E49" w:rsidP="009B4EA6">
      <w:r>
        <w:t>Automated test reveals that the bug is c</w:t>
      </w:r>
      <w:r w:rsidR="002A5507">
        <w:t>reated in this method. See Bug02</w:t>
      </w:r>
      <w:r>
        <w:t>Replicate.java for test.</w:t>
      </w:r>
    </w:p>
    <w:p w:rsidR="00986D02" w:rsidRDefault="00986D02" w:rsidP="009B4EA6">
      <w:r>
        <w:rPr>
          <w:noProof/>
          <w:lang w:eastAsia="en-AU"/>
        </w:rPr>
        <w:drawing>
          <wp:inline distT="0" distB="0" distL="0" distR="0">
            <wp:extent cx="5731510" cy="985103"/>
            <wp:effectExtent l="190500" t="190500" r="193040" b="1962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g01 exi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85103"/>
                    </a:xfrm>
                    <a:prstGeom prst="rect">
                      <a:avLst/>
                    </a:prstGeom>
                    <a:ln>
                      <a:noFill/>
                    </a:ln>
                    <a:effectLst>
                      <a:outerShdw blurRad="190500" algn="tl" rotWithShape="0">
                        <a:srgbClr val="000000">
                          <a:alpha val="70000"/>
                        </a:srgbClr>
                      </a:outerShdw>
                    </a:effectLst>
                  </pic:spPr>
                </pic:pic>
              </a:graphicData>
            </a:graphic>
          </wp:inline>
        </w:drawing>
      </w:r>
    </w:p>
    <w:p w:rsidR="00986D02" w:rsidRDefault="00986D02" w:rsidP="009B4EA6">
      <w:r>
        <w:t>The above image is testing for if the bug exis</w:t>
      </w:r>
      <w:r w:rsidR="00220180">
        <w:t>ts, the bugs exist, so the test</w:t>
      </w:r>
      <w:r>
        <w:t xml:space="preserve"> pass</w:t>
      </w:r>
      <w:r w:rsidR="00220180">
        <w:t>es</w:t>
      </w:r>
      <w:r>
        <w:t>. The above example is also proof of localising and recreating the bugs.</w:t>
      </w:r>
    </w:p>
    <w:p w:rsidR="00986D02" w:rsidRPr="00D05895" w:rsidRDefault="00986D02">
      <w:r>
        <w:t>When testing if the code is fixed (separate test), if a bug exists, the tests will not pass.</w:t>
      </w:r>
    </w:p>
    <w:p w:rsidR="009B4EA6" w:rsidRDefault="009B4EA6" w:rsidP="009B4EA6">
      <w:pPr>
        <w:pStyle w:val="Heading1"/>
      </w:pPr>
      <w:bookmarkStart w:id="5" w:name="_Toc432782168"/>
      <w:r>
        <w:t>Hypothesis</w:t>
      </w:r>
      <w:bookmarkEnd w:id="5"/>
    </w:p>
    <w:p w:rsidR="009B4EA6" w:rsidRDefault="009805FD" w:rsidP="009B4EA6">
      <w:r>
        <w:t xml:space="preserve">An error in the code is creating the bug. In </w:t>
      </w:r>
      <w:r w:rsidR="00220180">
        <w:t>Player</w:t>
      </w:r>
      <w:r>
        <w:t xml:space="preserve">.java, the process is as follows for </w:t>
      </w:r>
      <w:proofErr w:type="spellStart"/>
      <w:r w:rsidR="00220180">
        <w:t>balanceExceedsLimitBy</w:t>
      </w:r>
      <w:proofErr w:type="spellEnd"/>
      <w:r>
        <w:t xml:space="preserve"> </w:t>
      </w:r>
      <w:r w:rsidR="00741F53">
        <w:t>method</w:t>
      </w:r>
      <w:r>
        <w:t>:</w:t>
      </w:r>
    </w:p>
    <w:p w:rsidR="009805FD" w:rsidRDefault="009805FD" w:rsidP="009805FD">
      <w:pPr>
        <w:pStyle w:val="ListParagraph"/>
        <w:numPr>
          <w:ilvl w:val="0"/>
          <w:numId w:val="1"/>
        </w:numPr>
      </w:pPr>
      <w:r>
        <w:t xml:space="preserve">Method receives </w:t>
      </w:r>
      <w:r w:rsidR="00220180">
        <w:t>the ‘bet amount’ from the main method</w:t>
      </w:r>
    </w:p>
    <w:p w:rsidR="00D05895" w:rsidRDefault="00220180" w:rsidP="00220180">
      <w:pPr>
        <w:pStyle w:val="ListParagraph"/>
        <w:numPr>
          <w:ilvl w:val="0"/>
          <w:numId w:val="1"/>
        </w:numPr>
      </w:pPr>
      <w:r>
        <w:t>The ‘bet</w:t>
      </w:r>
      <w:r w:rsidR="009805FD">
        <w:t xml:space="preserve"> amount</w:t>
      </w:r>
      <w:r>
        <w:t>’</w:t>
      </w:r>
      <w:r w:rsidR="009805FD">
        <w:t xml:space="preserve"> i</w:t>
      </w:r>
      <w:r w:rsidR="00741F53">
        <w:t>s deducted from players balance</w:t>
      </w:r>
    </w:p>
    <w:p w:rsidR="00220180" w:rsidRPr="00220180" w:rsidRDefault="00220180" w:rsidP="00220180">
      <w:pPr>
        <w:pStyle w:val="ListParagraph"/>
        <w:numPr>
          <w:ilvl w:val="0"/>
          <w:numId w:val="1"/>
        </w:numPr>
        <w:rPr>
          <w:b/>
        </w:rPr>
      </w:pPr>
      <w:r w:rsidRPr="00220180">
        <w:rPr>
          <w:b/>
        </w:rPr>
        <w:t>If the result is ‘greater than’ the limit(value of 0), return true</w:t>
      </w:r>
    </w:p>
    <w:p w:rsidR="00FF3E49" w:rsidRDefault="00BA1B51" w:rsidP="00741F53">
      <w:r>
        <w:lastRenderedPageBreak/>
        <w:t>S</w:t>
      </w:r>
      <w:r w:rsidR="00220180">
        <w:t>tep 3</w:t>
      </w:r>
      <w:r w:rsidR="00741F53">
        <w:t xml:space="preserve"> is the suspected cause of the bug</w:t>
      </w:r>
      <w:r>
        <w:t xml:space="preserve">, </w:t>
      </w:r>
      <w:r w:rsidR="00220180">
        <w:t>despite not exceeding the limit (but simply meeting it) results in the game not allowing the player to continue playing, despite having enough for another game. The method should be returning true if the result is equal to or greater than the limit.</w:t>
      </w:r>
    </w:p>
    <w:p w:rsidR="009567C5" w:rsidRDefault="00FF3E49" w:rsidP="00741F53">
      <w:r>
        <w:t xml:space="preserve">Replication has revealed that </w:t>
      </w:r>
      <w:r w:rsidR="00220180">
        <w:t>under any circumstance that the player has 5 balance remaining, the game will consider it as too low to continue.</w:t>
      </w:r>
    </w:p>
    <w:p w:rsidR="009567C5" w:rsidRDefault="009567C5" w:rsidP="00741F53">
      <w:r>
        <w:t xml:space="preserve">The proposed solution is to alter </w:t>
      </w:r>
      <w:r w:rsidR="00220180">
        <w:t>Player.java, changing the ‘greater than’ to a ‘greater than or equal to’. O</w:t>
      </w:r>
      <w:r>
        <w:t xml:space="preserve">nce this solution has been implemented, the </w:t>
      </w:r>
      <w:r w:rsidR="00220180">
        <w:t>player should be able to continue until a limit of 0 is reached, not 5.</w:t>
      </w:r>
    </w:p>
    <w:p w:rsidR="004F09B2" w:rsidRDefault="004F09B2" w:rsidP="00741F53"/>
    <w:p w:rsidR="004F09B2" w:rsidRDefault="004F09B2">
      <w:pPr>
        <w:rPr>
          <w:rFonts w:asciiTheme="majorHAnsi" w:eastAsiaTheme="majorEastAsia" w:hAnsiTheme="majorHAnsi" w:cstheme="majorBidi"/>
          <w:caps/>
          <w:spacing w:val="10"/>
          <w:sz w:val="36"/>
          <w:szCs w:val="36"/>
        </w:rPr>
      </w:pPr>
      <w:r>
        <w:br w:type="page"/>
      </w:r>
    </w:p>
    <w:p w:rsidR="004F09B2" w:rsidRDefault="004F09B2" w:rsidP="004F09B2">
      <w:pPr>
        <w:pStyle w:val="Heading1"/>
      </w:pPr>
      <w:bookmarkStart w:id="6" w:name="_Toc432782169"/>
      <w:r>
        <w:lastRenderedPageBreak/>
        <w:t>Results</w:t>
      </w:r>
      <w:bookmarkEnd w:id="6"/>
    </w:p>
    <w:p w:rsidR="004F09B2" w:rsidRDefault="004F09B2" w:rsidP="004F09B2">
      <w:r>
        <w:t>My hypothesis was correct. The cause of the bug was that the</w:t>
      </w:r>
      <w:r w:rsidR="00DE5B53">
        <w:t xml:space="preserve"> greater than did not think that a balance of 5 was acceptable</w:t>
      </w:r>
      <w:r>
        <w:t xml:space="preserve">. The </w:t>
      </w:r>
      <w:r w:rsidR="00DE5B53">
        <w:t>balance of 5 should be acceptable as it is within the limit.</w:t>
      </w:r>
    </w:p>
    <w:p w:rsidR="004F09B2" w:rsidRDefault="004F09B2" w:rsidP="004F09B2">
      <w:r>
        <w:t>Testing had confirmed both that the bug exists and can be replicated, and that it is now removed from the fixed code. Test results below:</w:t>
      </w:r>
    </w:p>
    <w:p w:rsidR="0032271D" w:rsidRDefault="0032271D" w:rsidP="004F09B2"/>
    <w:p w:rsidR="004F09B2" w:rsidRDefault="004F09B2" w:rsidP="004F09B2">
      <w:r>
        <w:rPr>
          <w:noProof/>
          <w:lang w:eastAsia="en-AU"/>
        </w:rPr>
        <w:drawing>
          <wp:inline distT="0" distB="0" distL="0" distR="0">
            <wp:extent cx="6226192" cy="880658"/>
            <wp:effectExtent l="190500" t="190500" r="193675" b="1866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g01 fixed.png"/>
                    <pic:cNvPicPr/>
                  </pic:nvPicPr>
                  <pic:blipFill>
                    <a:blip r:embed="rId10">
                      <a:extLst>
                        <a:ext uri="{28A0092B-C50C-407E-A947-70E740481C1C}">
                          <a14:useLocalDpi xmlns:a14="http://schemas.microsoft.com/office/drawing/2010/main" val="0"/>
                        </a:ext>
                      </a:extLst>
                    </a:blip>
                    <a:stretch>
                      <a:fillRect/>
                    </a:stretch>
                  </pic:blipFill>
                  <pic:spPr>
                    <a:xfrm>
                      <a:off x="0" y="0"/>
                      <a:ext cx="6326237" cy="894809"/>
                    </a:xfrm>
                    <a:prstGeom prst="rect">
                      <a:avLst/>
                    </a:prstGeom>
                    <a:ln>
                      <a:noFill/>
                    </a:ln>
                    <a:effectLst>
                      <a:outerShdw blurRad="190500" algn="tl" rotWithShape="0">
                        <a:srgbClr val="000000">
                          <a:alpha val="70000"/>
                        </a:srgbClr>
                      </a:outerShdw>
                    </a:effectLst>
                  </pic:spPr>
                </pic:pic>
              </a:graphicData>
            </a:graphic>
          </wp:inline>
        </w:drawing>
      </w:r>
    </w:p>
    <w:p w:rsidR="0032271D" w:rsidRDefault="0032271D" w:rsidP="004F09B2">
      <w:r>
        <w:rPr>
          <w:noProof/>
          <w:lang w:eastAsia="en-AU"/>
        </w:rPr>
        <w:drawing>
          <wp:inline distT="0" distB="0" distL="0" distR="0" wp14:anchorId="1C47F302" wp14:editId="0F424F5F">
            <wp:extent cx="5345686" cy="4669137"/>
            <wp:effectExtent l="190500" t="190500" r="198120" b="1892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02 After.png"/>
                    <pic:cNvPicPr/>
                  </pic:nvPicPr>
                  <pic:blipFill>
                    <a:blip r:embed="rId11">
                      <a:extLst>
                        <a:ext uri="{28A0092B-C50C-407E-A947-70E740481C1C}">
                          <a14:useLocalDpi xmlns:a14="http://schemas.microsoft.com/office/drawing/2010/main" val="0"/>
                        </a:ext>
                      </a:extLst>
                    </a:blip>
                    <a:stretch>
                      <a:fillRect/>
                    </a:stretch>
                  </pic:blipFill>
                  <pic:spPr>
                    <a:xfrm>
                      <a:off x="0" y="0"/>
                      <a:ext cx="5345686" cy="4669137"/>
                    </a:xfrm>
                    <a:prstGeom prst="rect">
                      <a:avLst/>
                    </a:prstGeom>
                    <a:ln>
                      <a:noFill/>
                    </a:ln>
                    <a:effectLst>
                      <a:outerShdw blurRad="190500" algn="tl" rotWithShape="0">
                        <a:srgbClr val="000000">
                          <a:alpha val="70000"/>
                        </a:srgbClr>
                      </a:outerShdw>
                    </a:effectLst>
                  </pic:spPr>
                </pic:pic>
              </a:graphicData>
            </a:graphic>
          </wp:inline>
        </w:drawing>
      </w:r>
    </w:p>
    <w:p w:rsidR="00D05895" w:rsidRDefault="00D05895" w:rsidP="004F09B2"/>
    <w:p w:rsidR="004F09B2" w:rsidRDefault="004F09B2" w:rsidP="004F09B2">
      <w:pPr>
        <w:pStyle w:val="Heading1"/>
      </w:pPr>
      <w:bookmarkStart w:id="7" w:name="_Toc432782170"/>
      <w:r>
        <w:lastRenderedPageBreak/>
        <w:t>Conclusion</w:t>
      </w:r>
      <w:bookmarkEnd w:id="7"/>
    </w:p>
    <w:p w:rsidR="00D05895" w:rsidRDefault="004F09B2" w:rsidP="00D05895">
      <w:pPr>
        <w:pStyle w:val="ListParagraph"/>
        <w:numPr>
          <w:ilvl w:val="0"/>
          <w:numId w:val="2"/>
        </w:numPr>
      </w:pPr>
      <w:r>
        <w:t xml:space="preserve">My hypothesis was correct. </w:t>
      </w:r>
    </w:p>
    <w:p w:rsidR="00DE5B53" w:rsidRDefault="00DE5B53" w:rsidP="00D05895">
      <w:pPr>
        <w:pStyle w:val="ListParagraph"/>
        <w:numPr>
          <w:ilvl w:val="0"/>
          <w:numId w:val="2"/>
        </w:numPr>
      </w:pPr>
      <w:r>
        <w:t>My hypothesis was correct. The cause of the bug was that the greater than did not think that a balance of 5 was acceptable.</w:t>
      </w:r>
    </w:p>
    <w:p w:rsidR="00D05895" w:rsidRDefault="00D05895" w:rsidP="00D05895">
      <w:pPr>
        <w:pStyle w:val="ListParagraph"/>
        <w:numPr>
          <w:ilvl w:val="0"/>
          <w:numId w:val="2"/>
        </w:numPr>
      </w:pPr>
      <w:r>
        <w:t>Bug has been tested and fixed.</w:t>
      </w:r>
    </w:p>
    <w:p w:rsidR="004F09B2" w:rsidRPr="004F09B2" w:rsidRDefault="004F09B2" w:rsidP="004F09B2"/>
    <w:p w:rsidR="009B4EA6" w:rsidRDefault="009B4EA6"/>
    <w:sectPr w:rsidR="009B4EA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121" w:rsidRDefault="000E5121" w:rsidP="00D05895">
      <w:pPr>
        <w:spacing w:after="0" w:line="240" w:lineRule="auto"/>
      </w:pPr>
      <w:r>
        <w:separator/>
      </w:r>
    </w:p>
  </w:endnote>
  <w:endnote w:type="continuationSeparator" w:id="0">
    <w:p w:rsidR="000E5121" w:rsidRDefault="000E5121" w:rsidP="00D0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95" w:rsidRDefault="00D05895">
    <w:pPr>
      <w:pStyle w:val="Footer"/>
    </w:pPr>
    <w:r>
      <w:tab/>
    </w:r>
    <w:r>
      <w:tab/>
      <w:t xml:space="preserve">Page - </w:t>
    </w:r>
    <w:r>
      <w:fldChar w:fldCharType="begin"/>
    </w:r>
    <w:r>
      <w:instrText xml:space="preserve"> PAGE   \* MERGEFORMAT </w:instrText>
    </w:r>
    <w:r>
      <w:fldChar w:fldCharType="separate"/>
    </w:r>
    <w:r w:rsidR="0032271D">
      <w:rPr>
        <w:noProof/>
      </w:rPr>
      <w:t>6</w:t>
    </w:r>
    <w:r>
      <w:fldChar w:fldCharType="end"/>
    </w:r>
    <w:r>
      <w:t xml:space="preserve"> of </w:t>
    </w:r>
    <w:fldSimple w:instr=" NUMPAGES   \* MERGEFORMAT ">
      <w:r w:rsidR="0032271D">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121" w:rsidRDefault="000E5121" w:rsidP="00D05895">
      <w:pPr>
        <w:spacing w:after="0" w:line="240" w:lineRule="auto"/>
      </w:pPr>
      <w:r>
        <w:separator/>
      </w:r>
    </w:p>
  </w:footnote>
  <w:footnote w:type="continuationSeparator" w:id="0">
    <w:p w:rsidR="000E5121" w:rsidRDefault="000E5121" w:rsidP="00D05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501A"/>
    <w:multiLevelType w:val="hybridMultilevel"/>
    <w:tmpl w:val="5ADAB9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497E1B"/>
    <w:multiLevelType w:val="hybridMultilevel"/>
    <w:tmpl w:val="2A020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EA6"/>
    <w:rsid w:val="000A6570"/>
    <w:rsid w:val="000E5121"/>
    <w:rsid w:val="00220180"/>
    <w:rsid w:val="00225D4C"/>
    <w:rsid w:val="002A5507"/>
    <w:rsid w:val="002C7E34"/>
    <w:rsid w:val="0032271D"/>
    <w:rsid w:val="00416551"/>
    <w:rsid w:val="00441B05"/>
    <w:rsid w:val="004F09B2"/>
    <w:rsid w:val="006A3BF3"/>
    <w:rsid w:val="0073284E"/>
    <w:rsid w:val="00741F53"/>
    <w:rsid w:val="008B761D"/>
    <w:rsid w:val="009567C5"/>
    <w:rsid w:val="009805FD"/>
    <w:rsid w:val="00986D02"/>
    <w:rsid w:val="009B4EA6"/>
    <w:rsid w:val="00AE54CD"/>
    <w:rsid w:val="00BA1B51"/>
    <w:rsid w:val="00BA5F78"/>
    <w:rsid w:val="00C45F44"/>
    <w:rsid w:val="00C87A8B"/>
    <w:rsid w:val="00D05895"/>
    <w:rsid w:val="00DE5B53"/>
    <w:rsid w:val="00F41851"/>
    <w:rsid w:val="00FA56F8"/>
    <w:rsid w:val="00FF3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BEE93-2B41-457E-8250-9ED446A1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EA6"/>
  </w:style>
  <w:style w:type="paragraph" w:styleId="Heading1">
    <w:name w:val="heading 1"/>
    <w:basedOn w:val="Normal"/>
    <w:next w:val="Normal"/>
    <w:link w:val="Heading1Char"/>
    <w:uiPriority w:val="9"/>
    <w:qFormat/>
    <w:rsid w:val="009B4EA6"/>
    <w:pPr>
      <w:keepNext/>
      <w:keepLines/>
      <w:pBdr>
        <w:left w:val="single" w:sz="12" w:space="12" w:color="54A02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B4EA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B4EA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B4EA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B4EA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B4EA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B4EA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B4EA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B4EA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A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B4EA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B4EA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B4EA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B4EA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B4EA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B4EA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B4EA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B4EA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B4EA6"/>
    <w:pPr>
      <w:spacing w:line="240" w:lineRule="auto"/>
    </w:pPr>
    <w:rPr>
      <w:b/>
      <w:bCs/>
      <w:color w:val="54A021" w:themeColor="accent2"/>
      <w:spacing w:val="10"/>
      <w:sz w:val="16"/>
      <w:szCs w:val="16"/>
    </w:rPr>
  </w:style>
  <w:style w:type="paragraph" w:styleId="Title">
    <w:name w:val="Title"/>
    <w:basedOn w:val="Normal"/>
    <w:next w:val="Normal"/>
    <w:link w:val="TitleChar"/>
    <w:uiPriority w:val="10"/>
    <w:qFormat/>
    <w:rsid w:val="009B4EA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B4EA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B4EA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B4EA6"/>
    <w:rPr>
      <w:color w:val="000000" w:themeColor="text1"/>
      <w:sz w:val="24"/>
      <w:szCs w:val="24"/>
    </w:rPr>
  </w:style>
  <w:style w:type="character" w:styleId="Strong">
    <w:name w:val="Strong"/>
    <w:basedOn w:val="DefaultParagraphFont"/>
    <w:uiPriority w:val="22"/>
    <w:qFormat/>
    <w:rsid w:val="009B4EA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B4EA6"/>
    <w:rPr>
      <w:rFonts w:asciiTheme="minorHAnsi" w:eastAsiaTheme="minorEastAsia" w:hAnsiTheme="minorHAnsi" w:cstheme="minorBidi"/>
      <w:i/>
      <w:iCs/>
      <w:color w:val="3E7718" w:themeColor="accent2" w:themeShade="BF"/>
      <w:sz w:val="20"/>
      <w:szCs w:val="20"/>
    </w:rPr>
  </w:style>
  <w:style w:type="paragraph" w:styleId="NoSpacing">
    <w:name w:val="No Spacing"/>
    <w:uiPriority w:val="1"/>
    <w:qFormat/>
    <w:rsid w:val="009B4EA6"/>
    <w:pPr>
      <w:spacing w:after="0" w:line="240" w:lineRule="auto"/>
    </w:pPr>
  </w:style>
  <w:style w:type="paragraph" w:styleId="Quote">
    <w:name w:val="Quote"/>
    <w:basedOn w:val="Normal"/>
    <w:next w:val="Normal"/>
    <w:link w:val="QuoteChar"/>
    <w:uiPriority w:val="29"/>
    <w:qFormat/>
    <w:rsid w:val="009B4EA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B4EA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B4EA6"/>
    <w:pPr>
      <w:spacing w:before="100" w:beforeAutospacing="1" w:after="240"/>
      <w:ind w:left="936" w:right="936"/>
      <w:jc w:val="center"/>
    </w:pPr>
    <w:rPr>
      <w:rFonts w:asciiTheme="majorHAnsi" w:eastAsiaTheme="majorEastAsia" w:hAnsiTheme="majorHAnsi" w:cstheme="majorBidi"/>
      <w:caps/>
      <w:color w:val="3E7718" w:themeColor="accent2" w:themeShade="BF"/>
      <w:spacing w:val="10"/>
      <w:sz w:val="28"/>
      <w:szCs w:val="28"/>
    </w:rPr>
  </w:style>
  <w:style w:type="character" w:customStyle="1" w:styleId="IntenseQuoteChar">
    <w:name w:val="Intense Quote Char"/>
    <w:basedOn w:val="DefaultParagraphFont"/>
    <w:link w:val="IntenseQuote"/>
    <w:uiPriority w:val="30"/>
    <w:rsid w:val="009B4EA6"/>
    <w:rPr>
      <w:rFonts w:asciiTheme="majorHAnsi" w:eastAsiaTheme="majorEastAsia" w:hAnsiTheme="majorHAnsi" w:cstheme="majorBidi"/>
      <w:caps/>
      <w:color w:val="3E7718" w:themeColor="accent2" w:themeShade="BF"/>
      <w:spacing w:val="10"/>
      <w:sz w:val="28"/>
      <w:szCs w:val="28"/>
    </w:rPr>
  </w:style>
  <w:style w:type="character" w:styleId="SubtleEmphasis">
    <w:name w:val="Subtle Emphasis"/>
    <w:basedOn w:val="DefaultParagraphFont"/>
    <w:uiPriority w:val="19"/>
    <w:qFormat/>
    <w:rsid w:val="009B4EA6"/>
    <w:rPr>
      <w:i/>
      <w:iCs/>
      <w:color w:val="auto"/>
    </w:rPr>
  </w:style>
  <w:style w:type="character" w:styleId="IntenseEmphasis">
    <w:name w:val="Intense Emphasis"/>
    <w:basedOn w:val="DefaultParagraphFont"/>
    <w:uiPriority w:val="21"/>
    <w:qFormat/>
    <w:rsid w:val="009B4EA6"/>
    <w:rPr>
      <w:rFonts w:asciiTheme="minorHAnsi" w:eastAsiaTheme="minorEastAsia" w:hAnsiTheme="minorHAnsi" w:cstheme="minorBidi"/>
      <w:b/>
      <w:bCs/>
      <w:i/>
      <w:iCs/>
      <w:color w:val="3E7718" w:themeColor="accent2" w:themeShade="BF"/>
      <w:spacing w:val="0"/>
      <w:w w:val="100"/>
      <w:position w:val="0"/>
      <w:sz w:val="20"/>
      <w:szCs w:val="20"/>
    </w:rPr>
  </w:style>
  <w:style w:type="character" w:styleId="SubtleReference">
    <w:name w:val="Subtle Reference"/>
    <w:basedOn w:val="DefaultParagraphFont"/>
    <w:uiPriority w:val="31"/>
    <w:qFormat/>
    <w:rsid w:val="009B4EA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B4EA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B4EA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9B4EA6"/>
    <w:pPr>
      <w:outlineLvl w:val="9"/>
    </w:pPr>
  </w:style>
  <w:style w:type="paragraph" w:styleId="ListParagraph">
    <w:name w:val="List Paragraph"/>
    <w:basedOn w:val="Normal"/>
    <w:uiPriority w:val="34"/>
    <w:qFormat/>
    <w:rsid w:val="009805FD"/>
    <w:pPr>
      <w:ind w:left="720"/>
      <w:contextualSpacing/>
    </w:pPr>
  </w:style>
  <w:style w:type="paragraph" w:styleId="TOC1">
    <w:name w:val="toc 1"/>
    <w:basedOn w:val="Normal"/>
    <w:next w:val="Normal"/>
    <w:autoRedefine/>
    <w:uiPriority w:val="39"/>
    <w:unhideWhenUsed/>
    <w:rsid w:val="00D05895"/>
    <w:pPr>
      <w:spacing w:after="100"/>
    </w:pPr>
  </w:style>
  <w:style w:type="character" w:styleId="Hyperlink">
    <w:name w:val="Hyperlink"/>
    <w:basedOn w:val="DefaultParagraphFont"/>
    <w:uiPriority w:val="99"/>
    <w:unhideWhenUsed/>
    <w:rsid w:val="00D05895"/>
    <w:rPr>
      <w:color w:val="99CA3C" w:themeColor="hyperlink"/>
      <w:u w:val="single"/>
    </w:rPr>
  </w:style>
  <w:style w:type="paragraph" w:styleId="Header">
    <w:name w:val="header"/>
    <w:basedOn w:val="Normal"/>
    <w:link w:val="HeaderChar"/>
    <w:uiPriority w:val="99"/>
    <w:unhideWhenUsed/>
    <w:rsid w:val="00D05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895"/>
  </w:style>
  <w:style w:type="paragraph" w:styleId="Footer">
    <w:name w:val="footer"/>
    <w:basedOn w:val="Normal"/>
    <w:link w:val="FooterChar"/>
    <w:uiPriority w:val="99"/>
    <w:unhideWhenUsed/>
    <w:rsid w:val="00D05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895"/>
  </w:style>
  <w:style w:type="paragraph" w:styleId="TOC2">
    <w:name w:val="toc 2"/>
    <w:basedOn w:val="Normal"/>
    <w:next w:val="Normal"/>
    <w:autoRedefine/>
    <w:uiPriority w:val="39"/>
    <w:unhideWhenUsed/>
    <w:rsid w:val="00DE5B5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3D5D9-9651-4E99-9000-BF00991B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Austin</dc:creator>
  <cp:keywords/>
  <dc:description/>
  <cp:lastModifiedBy>Jake Austin</cp:lastModifiedBy>
  <cp:revision>8</cp:revision>
  <dcterms:created xsi:type="dcterms:W3CDTF">2015-10-13T17:13:00Z</dcterms:created>
  <dcterms:modified xsi:type="dcterms:W3CDTF">2015-10-16T07:07:00Z</dcterms:modified>
</cp:coreProperties>
</file>