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A788" w14:textId="74167400" w:rsidR="008E752A" w:rsidRPr="008E752A" w:rsidRDefault="008E752A" w:rsidP="004C1A8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E752A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</w:t>
      </w:r>
      <w:r w:rsidRPr="008E752A">
        <w:rPr>
          <w:rFonts w:ascii="Times New Roman" w:hAnsi="Times New Roman" w:cs="Times New Roman"/>
          <w:b/>
          <w:bCs/>
          <w:sz w:val="32"/>
          <w:szCs w:val="40"/>
          <w:u w:val="single"/>
        </w:rPr>
        <w:t>10:</w:t>
      </w:r>
    </w:p>
    <w:p w14:paraId="015C5CC0" w14:textId="77777777" w:rsidR="008E752A" w:rsidRDefault="008E752A" w:rsidP="004C1A87">
      <w:pPr>
        <w:pStyle w:val="PlainText"/>
        <w:rPr>
          <w:rFonts w:ascii="Courier New" w:hAnsi="Courier New" w:cs="Courier New"/>
        </w:rPr>
      </w:pPr>
    </w:p>
    <w:p w14:paraId="49CB1100" w14:textId="5F0022CB" w:rsidR="00000000" w:rsidRPr="008E752A" w:rsidRDefault="008E752A" w:rsidP="004C1A87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8E752A">
        <w:rPr>
          <w:rFonts w:asciiTheme="minorHAnsi" w:hAnsiTheme="minorHAnsi" w:cstheme="minorHAnsi"/>
          <w:sz w:val="28"/>
          <w:szCs w:val="36"/>
        </w:rPr>
        <w:t xml:space="preserve">Write a C program that defines a structure Rectangle with attributes length and width. Include a user-defined function named </w:t>
      </w:r>
      <w:proofErr w:type="spellStart"/>
      <w:r w:rsidRPr="008E752A">
        <w:rPr>
          <w:rFonts w:asciiTheme="minorHAnsi" w:hAnsiTheme="minorHAnsi" w:cstheme="minorHAnsi"/>
          <w:sz w:val="28"/>
          <w:szCs w:val="36"/>
        </w:rPr>
        <w:t>calculateArea</w:t>
      </w:r>
      <w:proofErr w:type="spellEnd"/>
      <w:r w:rsidRPr="008E752A">
        <w:rPr>
          <w:rFonts w:asciiTheme="minorHAnsi" w:hAnsiTheme="minorHAnsi" w:cstheme="minorHAnsi"/>
          <w:sz w:val="28"/>
          <w:szCs w:val="36"/>
        </w:rPr>
        <w:t xml:space="preserve"> with the signature float </w:t>
      </w:r>
      <w:proofErr w:type="spellStart"/>
      <w:proofErr w:type="gramStart"/>
      <w:r w:rsidRPr="008E752A">
        <w:rPr>
          <w:rFonts w:asciiTheme="minorHAnsi" w:hAnsiTheme="minorHAnsi" w:cstheme="minorHAnsi"/>
          <w:sz w:val="28"/>
          <w:szCs w:val="36"/>
        </w:rPr>
        <w:t>calculateArea</w:t>
      </w:r>
      <w:proofErr w:type="spellEnd"/>
      <w:r w:rsidRPr="008E752A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8E752A">
        <w:rPr>
          <w:rFonts w:asciiTheme="minorHAnsi" w:hAnsiTheme="minorHAnsi" w:cstheme="minorHAnsi"/>
          <w:sz w:val="28"/>
          <w:szCs w:val="36"/>
        </w:rPr>
        <w:t>struct Rectangle r</w:t>
      </w:r>
      <w:proofErr w:type="gramStart"/>
      <w:r w:rsidRPr="008E752A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8E752A">
        <w:rPr>
          <w:rFonts w:asciiTheme="minorHAnsi" w:hAnsiTheme="minorHAnsi" w:cstheme="minorHAnsi"/>
          <w:sz w:val="28"/>
          <w:szCs w:val="36"/>
        </w:rPr>
        <w:t xml:space="preserve"> The function should calculate and return the area of the rectangle.</w:t>
      </w:r>
    </w:p>
    <w:p w14:paraId="1F555032" w14:textId="77777777" w:rsidR="008E752A" w:rsidRDefault="008E752A" w:rsidP="004C1A87">
      <w:pPr>
        <w:pStyle w:val="PlainText"/>
        <w:rPr>
          <w:rFonts w:ascii="Courier New" w:hAnsi="Courier New" w:cs="Courier New"/>
        </w:rPr>
      </w:pPr>
    </w:p>
    <w:p w14:paraId="0495AA61" w14:textId="032C4183" w:rsidR="008E752A" w:rsidRPr="008E752A" w:rsidRDefault="008E752A" w:rsidP="004C1A8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E752A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6BF45EAA" w14:textId="77777777" w:rsidR="008E752A" w:rsidRPr="004C1A87" w:rsidRDefault="008E752A" w:rsidP="004C1A87">
      <w:pPr>
        <w:pStyle w:val="PlainText"/>
        <w:rPr>
          <w:rFonts w:ascii="Courier New" w:hAnsi="Courier New" w:cs="Courier New"/>
        </w:rPr>
      </w:pPr>
    </w:p>
    <w:p w14:paraId="0E5813E1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63FF6146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>struct Rectangle {</w:t>
      </w:r>
    </w:p>
    <w:p w14:paraId="57439FA8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float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length,width</w:t>
      </w:r>
      <w:proofErr w:type="spellEnd"/>
      <w:proofErr w:type="gramEnd"/>
      <w:r w:rsidRPr="008E752A">
        <w:rPr>
          <w:rFonts w:asciiTheme="minorHAnsi" w:hAnsiTheme="minorHAnsi" w:cstheme="minorHAnsi"/>
          <w:sz w:val="24"/>
          <w:szCs w:val="32"/>
        </w:rPr>
        <w:t>;</w:t>
      </w:r>
    </w:p>
    <w:p w14:paraId="5850D914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>};</w:t>
      </w:r>
    </w:p>
    <w:p w14:paraId="30A4C76F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float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calculateArea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>struct Rectangle r) {</w:t>
      </w:r>
    </w:p>
    <w:p w14:paraId="3C83A7C5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return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r.length</w:t>
      </w:r>
      <w:proofErr w:type="spellEnd"/>
      <w:proofErr w:type="gramEnd"/>
      <w:r w:rsidRPr="008E752A">
        <w:rPr>
          <w:rFonts w:asciiTheme="minorHAnsi" w:hAnsiTheme="minorHAnsi" w:cstheme="minorHAnsi"/>
          <w:sz w:val="24"/>
          <w:szCs w:val="32"/>
        </w:rPr>
        <w:t xml:space="preserve"> *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r.width</w:t>
      </w:r>
      <w:proofErr w:type="spellEnd"/>
      <w:proofErr w:type="gramEnd"/>
      <w:r w:rsidRPr="008E752A">
        <w:rPr>
          <w:rFonts w:asciiTheme="minorHAnsi" w:hAnsiTheme="minorHAnsi" w:cstheme="minorHAnsi"/>
          <w:sz w:val="24"/>
          <w:szCs w:val="32"/>
        </w:rPr>
        <w:t>;</w:t>
      </w:r>
    </w:p>
    <w:p w14:paraId="21C7FE1F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>}</w:t>
      </w:r>
    </w:p>
    <w:p w14:paraId="106C9EAA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8E752A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>) {</w:t>
      </w:r>
    </w:p>
    <w:p w14:paraId="320FAA76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struct Rectangle r;</w:t>
      </w:r>
    </w:p>
    <w:p w14:paraId="1E0B4E61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float area;</w:t>
      </w:r>
    </w:p>
    <w:p w14:paraId="32CAAD17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 xml:space="preserve">"Enter the Length of the </w:t>
      </w:r>
      <w:proofErr w:type="gramStart"/>
      <w:r w:rsidRPr="008E752A">
        <w:rPr>
          <w:rFonts w:asciiTheme="minorHAnsi" w:hAnsiTheme="minorHAnsi" w:cstheme="minorHAnsi"/>
          <w:sz w:val="24"/>
          <w:szCs w:val="32"/>
        </w:rPr>
        <w:t>Rectangle :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245F1AA2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8E752A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("%f</w:t>
      </w:r>
      <w:proofErr w:type="gramStart"/>
      <w:r w:rsidRPr="008E752A">
        <w:rPr>
          <w:rFonts w:asciiTheme="minorHAnsi" w:hAnsiTheme="minorHAnsi" w:cstheme="minorHAnsi"/>
          <w:sz w:val="24"/>
          <w:szCs w:val="32"/>
        </w:rPr>
        <w:t>",&amp;</w:t>
      </w:r>
      <w:proofErr w:type="spellStart"/>
      <w:r w:rsidRPr="008E752A">
        <w:rPr>
          <w:rFonts w:asciiTheme="minorHAnsi" w:hAnsiTheme="minorHAnsi" w:cstheme="minorHAnsi"/>
          <w:sz w:val="24"/>
          <w:szCs w:val="32"/>
        </w:rPr>
        <w:t>r.length</w:t>
      </w:r>
      <w:proofErr w:type="spellEnd"/>
      <w:proofErr w:type="gramEnd"/>
      <w:r w:rsidRPr="008E752A">
        <w:rPr>
          <w:rFonts w:asciiTheme="minorHAnsi" w:hAnsiTheme="minorHAnsi" w:cstheme="minorHAnsi"/>
          <w:sz w:val="24"/>
          <w:szCs w:val="32"/>
        </w:rPr>
        <w:t>);</w:t>
      </w:r>
    </w:p>
    <w:p w14:paraId="6F8D7311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>"\</w:t>
      </w:r>
      <w:proofErr w:type="spellStart"/>
      <w:r w:rsidRPr="008E752A">
        <w:rPr>
          <w:rFonts w:asciiTheme="minorHAnsi" w:hAnsiTheme="minorHAnsi" w:cstheme="minorHAnsi"/>
          <w:sz w:val="24"/>
          <w:szCs w:val="32"/>
        </w:rPr>
        <w:t>nEnter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 xml:space="preserve"> the width of the </w:t>
      </w:r>
      <w:proofErr w:type="gramStart"/>
      <w:r w:rsidRPr="008E752A">
        <w:rPr>
          <w:rFonts w:asciiTheme="minorHAnsi" w:hAnsiTheme="minorHAnsi" w:cstheme="minorHAnsi"/>
          <w:sz w:val="24"/>
          <w:szCs w:val="32"/>
        </w:rPr>
        <w:t>Rectangle :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2084588D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8E752A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("%f</w:t>
      </w:r>
      <w:proofErr w:type="gramStart"/>
      <w:r w:rsidRPr="008E752A">
        <w:rPr>
          <w:rFonts w:asciiTheme="minorHAnsi" w:hAnsiTheme="minorHAnsi" w:cstheme="minorHAnsi"/>
          <w:sz w:val="24"/>
          <w:szCs w:val="32"/>
        </w:rPr>
        <w:t>",&amp;</w:t>
      </w:r>
      <w:proofErr w:type="spellStart"/>
      <w:r w:rsidRPr="008E752A">
        <w:rPr>
          <w:rFonts w:asciiTheme="minorHAnsi" w:hAnsiTheme="minorHAnsi" w:cstheme="minorHAnsi"/>
          <w:sz w:val="24"/>
          <w:szCs w:val="32"/>
        </w:rPr>
        <w:t>r.width</w:t>
      </w:r>
      <w:proofErr w:type="spellEnd"/>
      <w:proofErr w:type="gramEnd"/>
      <w:r w:rsidRPr="008E752A">
        <w:rPr>
          <w:rFonts w:asciiTheme="minorHAnsi" w:hAnsiTheme="minorHAnsi" w:cstheme="minorHAnsi"/>
          <w:sz w:val="24"/>
          <w:szCs w:val="32"/>
        </w:rPr>
        <w:t>);</w:t>
      </w:r>
    </w:p>
    <w:p w14:paraId="1045D8FD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area = </w:t>
      </w:r>
      <w:proofErr w:type="spellStart"/>
      <w:r w:rsidRPr="008E752A">
        <w:rPr>
          <w:rFonts w:asciiTheme="minorHAnsi" w:hAnsiTheme="minorHAnsi" w:cstheme="minorHAnsi"/>
          <w:sz w:val="24"/>
          <w:szCs w:val="32"/>
        </w:rPr>
        <w:t>calculateArea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(r);</w:t>
      </w:r>
    </w:p>
    <w:p w14:paraId="62A22B7D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8E752A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8E752A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>"The area of the Rectangle is %.2f</w:t>
      </w:r>
      <w:proofErr w:type="gramStart"/>
      <w:r w:rsidRPr="008E752A">
        <w:rPr>
          <w:rFonts w:asciiTheme="minorHAnsi" w:hAnsiTheme="minorHAnsi" w:cstheme="minorHAnsi"/>
          <w:sz w:val="24"/>
          <w:szCs w:val="32"/>
        </w:rPr>
        <w:t>",area</w:t>
      </w:r>
      <w:proofErr w:type="gramEnd"/>
      <w:r w:rsidRPr="008E752A">
        <w:rPr>
          <w:rFonts w:asciiTheme="minorHAnsi" w:hAnsiTheme="minorHAnsi" w:cstheme="minorHAnsi"/>
          <w:sz w:val="24"/>
          <w:szCs w:val="32"/>
        </w:rPr>
        <w:t>);</w:t>
      </w:r>
    </w:p>
    <w:p w14:paraId="026B427D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67E27459" w14:textId="77777777" w:rsidR="00000000" w:rsidRPr="008E752A" w:rsidRDefault="00000000" w:rsidP="004C1A87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E752A">
        <w:rPr>
          <w:rFonts w:asciiTheme="minorHAnsi" w:hAnsiTheme="minorHAnsi" w:cstheme="minorHAnsi"/>
          <w:sz w:val="24"/>
          <w:szCs w:val="32"/>
        </w:rPr>
        <w:t>}</w:t>
      </w:r>
    </w:p>
    <w:p w14:paraId="7C2BF4B2" w14:textId="77777777" w:rsidR="008E752A" w:rsidRDefault="008E752A" w:rsidP="004C1A87">
      <w:pPr>
        <w:pStyle w:val="PlainText"/>
        <w:rPr>
          <w:rFonts w:ascii="Courier New" w:hAnsi="Courier New" w:cs="Courier New"/>
        </w:rPr>
      </w:pPr>
    </w:p>
    <w:p w14:paraId="5B9AB163" w14:textId="1A917C5E" w:rsidR="008E752A" w:rsidRDefault="003D6D8D" w:rsidP="004C1A8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D12AF9">
        <w:rPr>
          <w:rFonts w:ascii="Times New Roman" w:hAnsi="Times New Roman" w:cs="Times New Roman"/>
          <w:b/>
          <w:bCs/>
          <w:sz w:val="32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05D36575" wp14:editId="2175D8DC">
            <wp:simplePos x="0" y="0"/>
            <wp:positionH relativeFrom="column">
              <wp:posOffset>3225800</wp:posOffset>
            </wp:positionH>
            <wp:positionV relativeFrom="paragraph">
              <wp:posOffset>433070</wp:posOffset>
            </wp:positionV>
            <wp:extent cx="2999105" cy="2352040"/>
            <wp:effectExtent l="0" t="0" r="0" b="0"/>
            <wp:wrapSquare wrapText="bothSides"/>
            <wp:docPr id="11790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5684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752A">
        <w:rPr>
          <w:rFonts w:ascii="Times New Roman" w:hAnsi="Times New Roman" w:cs="Times New Roman"/>
          <w:b/>
          <w:bCs/>
          <w:sz w:val="32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415DD586" wp14:editId="725EC7BE">
            <wp:simplePos x="0" y="0"/>
            <wp:positionH relativeFrom="column">
              <wp:posOffset>-2540</wp:posOffset>
            </wp:positionH>
            <wp:positionV relativeFrom="paragraph">
              <wp:posOffset>433070</wp:posOffset>
            </wp:positionV>
            <wp:extent cx="2805430" cy="2352040"/>
            <wp:effectExtent l="0" t="0" r="0" b="0"/>
            <wp:wrapSquare wrapText="bothSides"/>
            <wp:docPr id="19177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622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752A" w:rsidRPr="008E752A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0592D7B4" w14:textId="036025A9" w:rsidR="008E752A" w:rsidRPr="008E752A" w:rsidRDefault="008E752A" w:rsidP="004C1A87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sectPr w:rsidR="008E752A" w:rsidRPr="008E752A" w:rsidSect="003D6D8D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3D6D8D"/>
    <w:rsid w:val="00442911"/>
    <w:rsid w:val="00444A63"/>
    <w:rsid w:val="004C1A87"/>
    <w:rsid w:val="0056594C"/>
    <w:rsid w:val="00594F1E"/>
    <w:rsid w:val="00602D33"/>
    <w:rsid w:val="006808DC"/>
    <w:rsid w:val="007E15AC"/>
    <w:rsid w:val="008E752A"/>
    <w:rsid w:val="00C73D9F"/>
    <w:rsid w:val="00D12AF9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D8C9"/>
  <w15:chartTrackingRefBased/>
  <w15:docId w15:val="{44ECF1B7-FC6D-4ECD-8974-88D3308C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1A87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4C1A87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2026-01-30T05:29:00Z</dcterms:created>
  <dcterms:modified xsi:type="dcterms:W3CDTF">2026-01-30T05:29:00Z</dcterms:modified>
</cp:coreProperties>
</file>