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F8A6" w14:textId="5136EBB9" w:rsidR="00FD4872" w:rsidRDefault="00146838">
      <w:r>
        <w:t>4.4</w:t>
      </w:r>
    </w:p>
    <w:p w14:paraId="26F5DD19" w14:textId="7DC97C34" w:rsidR="00146838" w:rsidRDefault="00146838"/>
    <w:p w14:paraId="6E468364" w14:textId="47802C5C" w:rsidR="00146838" w:rsidRDefault="00AF3DD7">
      <w:r w:rsidRPr="00AF3DD7">
        <w:drawing>
          <wp:inline distT="0" distB="0" distL="0" distR="0" wp14:anchorId="1B32B13F" wp14:editId="5E09CBE0">
            <wp:extent cx="5943600" cy="2526665"/>
            <wp:effectExtent l="0" t="0" r="0" b="6985"/>
            <wp:docPr id="151639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6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5927" w14:textId="77777777" w:rsidR="00146838" w:rsidRDefault="00146838"/>
    <w:p w14:paraId="54FC9F0D" w14:textId="77777777" w:rsidR="00146838" w:rsidRDefault="00146838"/>
    <w:p w14:paraId="00D0BE9B" w14:textId="77777777" w:rsidR="00146838" w:rsidRDefault="00146838"/>
    <w:sectPr w:rsidR="00146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38"/>
    <w:rsid w:val="0011794E"/>
    <w:rsid w:val="00146838"/>
    <w:rsid w:val="00777F46"/>
    <w:rsid w:val="00AF3DD7"/>
    <w:rsid w:val="00B76214"/>
    <w:rsid w:val="00D05DCF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D022"/>
  <w15:chartTrackingRefBased/>
  <w15:docId w15:val="{296B8447-15CC-42A2-BD9D-90754B8C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2</cp:revision>
  <dcterms:created xsi:type="dcterms:W3CDTF">2026-08-31T02:13:00Z</dcterms:created>
  <dcterms:modified xsi:type="dcterms:W3CDTF">2026-08-31T02:13:00Z</dcterms:modified>
</cp:coreProperties>
</file>