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b4cbeb3a19a40c4" /><Relationship Type="http://schemas.openxmlformats.org/package/2006/relationships/metadata/core-properties" Target="/package/services/metadata/core-properties/6e92632abd174bfb838d056bc5f7ce24.psmdcp" Id="Rb681e081aef444f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36"/>
          <w:szCs w:val="36"/>
        </w:rPr>
      </w:pPr>
      <w:r w:rsidRPr="58937FFF" w:rsidR="58937FFF">
        <w:rPr>
          <w:sz w:val="36"/>
          <w:szCs w:val="36"/>
        </w:rPr>
        <w:t>‘</w:t>
      </w:r>
      <w:proofErr w:type="spellStart"/>
      <w:r w:rsidRPr="58937FFF" w:rsidR="58937FFF">
        <w:rPr>
          <w:b w:val="1"/>
          <w:bCs w:val="1"/>
          <w:sz w:val="36"/>
          <w:szCs w:val="36"/>
        </w:rPr>
        <w:t>Exchange</w:t>
      </w:r>
      <w:proofErr w:type="spellEnd"/>
      <w:r w:rsidRPr="58937FFF" w:rsidR="58937FFF">
        <w:rPr>
          <w:sz w:val="36"/>
          <w:szCs w:val="36"/>
        </w:rPr>
        <w:t>’</w:t>
      </w:r>
    </w:p>
    <w:p w:rsidR="58937FFF" w:rsidP="58937FFF" w:rsidRDefault="58937FFF" w14:paraId="370C6863" w14:textId="2AE98ECE">
      <w:pPr>
        <w:pStyle w:val="Normal"/>
        <w:jc w:val="center"/>
        <w:rPr>
          <w:sz w:val="36"/>
          <w:szCs w:val="36"/>
          <w:rtl w:val="0"/>
        </w:rPr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Авторы: Мазурек Вадим, Глухов Илья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Описание идеи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b w:val="1"/>
          <w:sz w:val="32"/>
          <w:szCs w:val="32"/>
        </w:rPr>
      </w:pPr>
      <w:r w:rsidRPr="00000000" w:rsidDel="00000000" w:rsidR="00000000">
        <w:rPr>
          <w:rFonts w:ascii="Cardo" w:hAnsi="Cardo" w:eastAsia="Cardo" w:cs="Cardo"/>
          <w:sz w:val="32"/>
          <w:szCs w:val="32"/>
          <w:rtl w:val="0"/>
        </w:rPr>
        <w:t xml:space="preserve">⦁</w:t>
      </w:r>
      <w:r w:rsidRPr="00000000" w:rsidDel="00000000" w:rsidR="00000000">
        <w:rPr>
          <w:rFonts w:ascii="Cardo" w:hAnsi="Cardo" w:eastAsia="Cardo" w:cs="Cardo"/>
          <w:sz w:val="32"/>
          <w:szCs w:val="32"/>
          <w:rtl w:val="0"/>
        </w:rPr>
        <w:tab/>
      </w:r>
      <w:r w:rsidRPr="00000000" w:rsidDel="00000000" w:rsidR="00000000">
        <w:rPr>
          <w:b w:val="1"/>
          <w:sz w:val="32"/>
          <w:szCs w:val="32"/>
          <w:rtl w:val="0"/>
        </w:rPr>
        <w:t xml:space="preserve">Основная мысль: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- Создать интернет-магазин для продажи продуктов онлайн.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  <w:sz w:val="32"/>
          <w:szCs w:val="32"/>
        </w:rPr>
      </w:pPr>
      <w:r w:rsidRPr="00000000" w:rsidDel="00000000" w:rsidR="00000000">
        <w:rPr>
          <w:rFonts w:ascii="Cardo" w:hAnsi="Cardo" w:eastAsia="Cardo" w:cs="Cardo"/>
          <w:sz w:val="32"/>
          <w:szCs w:val="32"/>
          <w:rtl w:val="0"/>
        </w:rPr>
        <w:t xml:space="preserve">⦁</w:t>
      </w:r>
      <w:r w:rsidRPr="00000000" w:rsidDel="00000000" w:rsidR="00000000">
        <w:rPr>
          <w:rFonts w:ascii="Cardo" w:hAnsi="Cardo" w:eastAsia="Cardo" w:cs="Cardo"/>
          <w:sz w:val="32"/>
          <w:szCs w:val="32"/>
          <w:rtl w:val="0"/>
        </w:rPr>
        <w:tab/>
      </w:r>
      <w:r w:rsidRPr="00000000" w:rsidDel="00000000" w:rsidR="00000000">
        <w:rPr>
          <w:b w:val="1"/>
          <w:sz w:val="32"/>
          <w:szCs w:val="32"/>
          <w:rtl w:val="0"/>
        </w:rPr>
        <w:t xml:space="preserve">Технологии:</w:t>
      </w:r>
    </w:p>
    <w:p w:rsidR="58937FFF" w:rsidP="58937FFF" w:rsidRDefault="58937FFF" w14:paraId="6ABBC4AE" w14:textId="29E0B025">
      <w:pPr>
        <w:rPr>
          <w:sz w:val="28"/>
          <w:szCs w:val="28"/>
          <w:rtl w:val="0"/>
        </w:rPr>
      </w:pPr>
      <w:r w:rsidRPr="58937FFF" w:rsidR="58937FFF">
        <w:rPr>
          <w:sz w:val="28"/>
          <w:szCs w:val="28"/>
        </w:rPr>
        <w:t xml:space="preserve">- Для создания приложения использовался язык программирования </w:t>
      </w:r>
      <w:proofErr w:type="spellStart"/>
      <w:r w:rsidRPr="58937FFF" w:rsidR="58937FFF">
        <w:rPr>
          <w:sz w:val="28"/>
          <w:szCs w:val="28"/>
        </w:rPr>
        <w:t>Python</w:t>
      </w:r>
      <w:proofErr w:type="spellEnd"/>
      <w:r w:rsidRPr="58937FFF" w:rsidR="58937FFF">
        <w:rPr>
          <w:sz w:val="28"/>
          <w:szCs w:val="28"/>
        </w:rPr>
        <w:t xml:space="preserve">, библиотеки </w:t>
      </w:r>
      <w:proofErr w:type="spellStart"/>
      <w:r w:rsidRPr="58937FFF" w:rsidR="58937FFF">
        <w:rPr>
          <w:sz w:val="28"/>
          <w:szCs w:val="28"/>
        </w:rPr>
        <w:t>Flask</w:t>
      </w:r>
      <w:proofErr w:type="spellEnd"/>
      <w:r w:rsidRPr="58937FFF" w:rsidR="58937FFF">
        <w:rPr>
          <w:sz w:val="28"/>
          <w:szCs w:val="28"/>
        </w:rPr>
        <w:t xml:space="preserve">, </w:t>
      </w:r>
      <w:proofErr w:type="spellStart"/>
      <w:r w:rsidRPr="58937FFF" w:rsidR="58937FFF">
        <w:rPr>
          <w:sz w:val="28"/>
          <w:szCs w:val="28"/>
        </w:rPr>
        <w:t>flask_restful</w:t>
      </w:r>
      <w:proofErr w:type="spellEnd"/>
      <w:r w:rsidRPr="58937FFF" w:rsidR="58937FFF">
        <w:rPr>
          <w:sz w:val="28"/>
          <w:szCs w:val="28"/>
        </w:rPr>
        <w:t xml:space="preserve">, </w:t>
      </w:r>
      <w:proofErr w:type="spellStart"/>
      <w:r w:rsidRPr="58937FFF" w:rsidR="58937FFF">
        <w:rPr>
          <w:sz w:val="28"/>
          <w:szCs w:val="28"/>
        </w:rPr>
        <w:t>flask_login</w:t>
      </w:r>
      <w:proofErr w:type="spellEnd"/>
      <w:r w:rsidRPr="58937FFF" w:rsidR="58937FFF">
        <w:rPr>
          <w:sz w:val="28"/>
          <w:szCs w:val="28"/>
        </w:rPr>
        <w:t>, Jinja2, sqlalchemy</w:t>
      </w:r>
    </w:p>
    <w:p w:rsidR="58937FFF" w:rsidP="58937FFF" w:rsidRDefault="58937FFF" w14:paraId="3B9125E3" w14:textId="5566993D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Описание реализации</w:t>
      </w:r>
    </w:p>
    <w:p xmlns:wp14="http://schemas.microsoft.com/office/word/2010/wordml" w:rsidRPr="00000000" w:rsidR="00000000" w:rsidDel="00000000" w:rsidP="00000000" w:rsidRDefault="00000000" w14:paraId="00000009" wp14:textId="5F66A372">
      <w:pPr>
        <w:rPr>
          <w:sz w:val="28"/>
          <w:szCs w:val="28"/>
        </w:rPr>
      </w:pPr>
      <w:r w:rsidRPr="58937FFF" w:rsidR="58937FFF">
        <w:rPr>
          <w:sz w:val="28"/>
          <w:szCs w:val="28"/>
        </w:rPr>
        <w:t>Весь проект состоит из основного файла для запуска сервера и дополнительных окон для различных функций.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32"/>
          <w:szCs w:val="32"/>
        </w:rPr>
      </w:pPr>
      <w:r w:rsidRPr="00000000" w:rsidDel="00000000" w:rsidR="00000000">
        <w:rPr>
          <w:sz w:val="28"/>
          <w:szCs w:val="28"/>
          <w:rtl w:val="0"/>
        </w:rPr>
        <w:tab/>
      </w:r>
      <w:r w:rsidRPr="00000000" w:rsidDel="00000000" w:rsidR="00000000">
        <w:rPr>
          <w:sz w:val="32"/>
          <w:szCs w:val="32"/>
        </w:rPr>
        <w:t xml:space="preserve">Основные окна:</w:t>
      </w:r>
    </w:p>
    <w:p xmlns:wp14="http://schemas.microsoft.com/office/word/2010/wordml" w:rsidRPr="00000000" w:rsidR="00000000" w:rsidDel="00000000" w:rsidP="00000000" w:rsidRDefault="00000000" w14:paraId="0000000B" wp14:textId="7ED6196C">
      <w:pPr>
        <w:rPr>
          <w:sz w:val="28"/>
          <w:szCs w:val="28"/>
        </w:rPr>
      </w:pPr>
      <w:r w:rsidRPr="58937FFF" w:rsidR="58937FFF">
        <w:rPr>
          <w:sz w:val="28"/>
          <w:szCs w:val="28"/>
        </w:rPr>
        <w:t>⦁</w:t>
      </w:r>
      <w:r>
        <w:tab/>
      </w:r>
      <w:r w:rsidRPr="58937FFF" w:rsidR="58937FFF">
        <w:rPr>
          <w:sz w:val="28"/>
          <w:szCs w:val="28"/>
        </w:rPr>
        <w:t>main.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– файл для запуска и поддержки сервера. Объединяет в себе все файлы проекта для стабильной работы.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D" wp14:textId="66DBCD9F">
      <w:pPr>
        <w:rPr>
          <w:sz w:val="28"/>
          <w:szCs w:val="28"/>
        </w:rPr>
      </w:pPr>
      <w:r w:rsidRPr="58937FFF" w:rsidR="58937FFF">
        <w:rPr>
          <w:sz w:val="28"/>
          <w:szCs w:val="28"/>
        </w:rPr>
        <w:t>⦁</w:t>
      </w:r>
      <w:r>
        <w:tab/>
      </w:r>
      <w:r w:rsidRPr="58937FFF" w:rsidR="58937FFF">
        <w:rPr>
          <w:sz w:val="28"/>
          <w:szCs w:val="28"/>
        </w:rPr>
        <w:t>users.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и products.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– файлы для создания таблиц в базе данных для пользователей и продуктов соответственно.</w:t>
      </w:r>
    </w:p>
    <w:p xmlns:wp14="http://schemas.microsoft.com/office/word/2010/wordml" w:rsidRPr="00000000" w:rsidR="00000000" w:rsidDel="00000000" w:rsidP="58937FFF" w:rsidRDefault="00000000" w14:paraId="5E8783C2" wp14:textId="6AF35B89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58937FFF" w:rsidRDefault="00000000" w14:paraId="04B6312A" wp14:textId="0A83FEED">
      <w:pPr>
        <w:pStyle w:val="Normal"/>
        <w:rPr>
          <w:sz w:val="28"/>
          <w:szCs w:val="28"/>
          <w:rtl w:val="0"/>
        </w:rPr>
      </w:pPr>
      <w:r w:rsidRPr="58937FFF" w:rsidR="58937FFF">
        <w:rPr>
          <w:sz w:val="28"/>
          <w:szCs w:val="28"/>
        </w:rPr>
        <w:t>Таблица пользователей содержит логин, почту и хешированный пароль, а также дату создания.</w:t>
      </w:r>
    </w:p>
    <w:p xmlns:wp14="http://schemas.microsoft.com/office/word/2010/wordml" w:rsidRPr="00000000" w:rsidR="00000000" w:rsidDel="00000000" w:rsidP="58937FFF" w:rsidRDefault="00000000" w14:paraId="1A55D6D6" wp14:textId="0A3D43BF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58937FFF" w:rsidRDefault="00000000" w14:paraId="00000019" wp14:textId="4AAE2F62">
      <w:pPr>
        <w:pStyle w:val="Normal"/>
        <w:rPr>
          <w:sz w:val="28"/>
          <w:szCs w:val="28"/>
          <w:rtl w:val="0"/>
        </w:rPr>
      </w:pPr>
      <w:r w:rsidRPr="58937FFF" w:rsidR="58937FFF">
        <w:rPr>
          <w:sz w:val="28"/>
          <w:szCs w:val="28"/>
        </w:rPr>
        <w:t>Таблица продуктов в свою очередь содержит имя товара, его свойства, а также количество и изображения товара</w:t>
      </w:r>
    </w:p>
    <w:p w:rsidR="58937FFF" w:rsidP="58937FFF" w:rsidRDefault="58937FFF" w14:paraId="4DE43178" w14:textId="6582D616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sz w:val="28"/>
          <w:szCs w:val="28"/>
        </w:rPr>
      </w:pPr>
    </w:p>
    <w:p w:rsidR="58937FFF" w:rsidP="58937FFF" w:rsidRDefault="58937FFF" w14:paraId="333F7611" w14:textId="0D04E8A0">
      <w:pPr>
        <w:pStyle w:val="Normal"/>
        <w:rPr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1C" wp14:textId="00F62183">
      <w:pPr>
        <w:rPr>
          <w:sz w:val="28"/>
          <w:szCs w:val="28"/>
        </w:rPr>
      </w:pPr>
      <w:r w:rsidRPr="58937FFF" w:rsidR="58937FFF">
        <w:rPr>
          <w:sz w:val="28"/>
          <w:szCs w:val="28"/>
        </w:rPr>
        <w:t>Дополнительные окна:</w:t>
      </w:r>
    </w:p>
    <w:p w:rsidR="58937FFF" w:rsidP="58937FFF" w:rsidRDefault="58937FFF" w14:paraId="364BFE5B" w14:textId="20BF67CA">
      <w:pPr>
        <w:pStyle w:val="Normal"/>
        <w:rPr>
          <w:sz w:val="28"/>
          <w:szCs w:val="28"/>
          <w:rtl w:val="0"/>
        </w:rPr>
      </w:pPr>
      <w:r w:rsidRPr="58937FFF" w:rsidR="58937FFF">
        <w:rPr>
          <w:sz w:val="28"/>
          <w:szCs w:val="28"/>
        </w:rPr>
        <w:t>users_resource.py и products_resource.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- это файлы нужные для корректной работы API проекта, а именно для получения, добавления, изменения и удаления данных в таблицах*</w:t>
      </w:r>
    </w:p>
    <w:p w:rsidR="58937FFF" w:rsidP="58937FFF" w:rsidRDefault="58937FFF" w14:paraId="350E264E" w14:textId="13534216">
      <w:pPr>
        <w:pStyle w:val="Normal"/>
        <w:rPr>
          <w:sz w:val="28"/>
          <w:szCs w:val="28"/>
          <w:rtl w:val="0"/>
        </w:rPr>
      </w:pPr>
    </w:p>
    <w:p w:rsidR="58937FFF" w:rsidP="58937FFF" w:rsidRDefault="58937FFF" w14:paraId="772D2854" w14:textId="70A21308">
      <w:pPr>
        <w:pStyle w:val="Normal"/>
        <w:rPr>
          <w:sz w:val="28"/>
          <w:szCs w:val="28"/>
          <w:rtl w:val="0"/>
        </w:rPr>
      </w:pPr>
      <w:proofErr w:type="spellStart"/>
      <w:r w:rsidRPr="58937FFF" w:rsidR="58937FFF">
        <w:rPr>
          <w:sz w:val="28"/>
          <w:szCs w:val="28"/>
        </w:rPr>
        <w:t>login_user</w:t>
      </w:r>
      <w:proofErr w:type="spellEnd"/>
      <w:r w:rsidRPr="58937FFF" w:rsidR="58937FFF">
        <w:rPr>
          <w:sz w:val="28"/>
          <w:szCs w:val="28"/>
        </w:rPr>
        <w:t>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и reg_user.</w:t>
      </w:r>
      <w:proofErr w:type="spellStart"/>
      <w:r w:rsidRPr="58937FFF" w:rsidR="58937FFF">
        <w:rPr>
          <w:sz w:val="28"/>
          <w:szCs w:val="28"/>
        </w:rPr>
        <w:t>py</w:t>
      </w:r>
      <w:proofErr w:type="spellEnd"/>
      <w:r w:rsidRPr="58937FFF" w:rsidR="58937FFF">
        <w:rPr>
          <w:sz w:val="28"/>
          <w:szCs w:val="28"/>
        </w:rPr>
        <w:t xml:space="preserve"> - файлы нужные для создания форм авторизации и регистрации на сайте и последующего добавления в базу данных.</w:t>
      </w:r>
    </w:p>
    <w:p w:rsidR="58937FFF" w:rsidP="58937FFF" w:rsidRDefault="58937FFF" w14:paraId="50A67A95" w14:textId="5550649A">
      <w:pPr>
        <w:pStyle w:val="Normal"/>
        <w:rPr>
          <w:sz w:val="28"/>
          <w:szCs w:val="28"/>
          <w:rtl w:val="0"/>
        </w:rPr>
      </w:pPr>
    </w:p>
    <w:p w:rsidR="58937FFF" w:rsidP="58937FFF" w:rsidRDefault="58937FFF" w14:paraId="3414443C" w14:textId="7D6613C4">
      <w:pPr>
        <w:pStyle w:val="Normal"/>
        <w:rPr>
          <w:sz w:val="28"/>
          <w:szCs w:val="28"/>
          <w:rtl w:val="0"/>
        </w:rPr>
      </w:pPr>
      <w:r w:rsidRPr="58937FFF" w:rsidR="58937FFF">
        <w:rPr>
          <w:sz w:val="28"/>
          <w:szCs w:val="28"/>
        </w:rPr>
        <w:t xml:space="preserve">main.html - шаблон страницы на основе которого строятся остальные страницы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5337A5F8">
      <w:pPr>
        <w:rPr>
          <w:sz w:val="28"/>
          <w:szCs w:val="28"/>
        </w:rPr>
      </w:pPr>
      <w:r w:rsidRPr="58937FFF" w:rsidR="58937FFF">
        <w:rPr>
          <w:sz w:val="28"/>
          <w:szCs w:val="28"/>
        </w:rPr>
        <w:t>*Некоторыми функциями могут пользоваться только администраторы.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center"/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Особенности реализации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center"/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*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8C879A"/>
  <w15:docId w15:val="{c5a18689-15fe-4120-b461-522ea859c103}"/>
  <w:rsids>
    <w:rsidRoot w:val="58937FFF"/>
    <w:rsid w:val="58937FF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