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F1AA" w14:textId="6D694709" w:rsidR="0038542C" w:rsidRDefault="62F07D8D" w:rsidP="00FD4BC0">
      <w:pPr>
        <w:pStyle w:val="Title"/>
        <w:rPr>
          <w:rFonts w:eastAsia="Aptos"/>
        </w:rPr>
      </w:pPr>
      <w:bookmarkStart w:id="0" w:name="_Toc224035370"/>
      <w:r w:rsidRPr="07346A60">
        <w:rPr>
          <w:rFonts w:eastAsia="Aptos"/>
        </w:rPr>
        <w:t xml:space="preserve">Architectural Advice for Redesigning </w:t>
      </w:r>
      <w:proofErr w:type="spellStart"/>
      <w:r w:rsidRPr="07346A60">
        <w:rPr>
          <w:rFonts w:eastAsia="Aptos"/>
        </w:rPr>
        <w:t>JabberPoint</w:t>
      </w:r>
      <w:bookmarkEnd w:id="0"/>
      <w:proofErr w:type="spellEnd"/>
    </w:p>
    <w:p w14:paraId="770B9B5E" w14:textId="50B9CCB6" w:rsidR="007D78F0" w:rsidRDefault="007D78F0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eastAsia="ja-JP"/>
        </w:rPr>
        <w:id w:val="-8060792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276D7EC" w14:textId="36795691" w:rsidR="007D78F0" w:rsidRDefault="007D78F0">
          <w:pPr>
            <w:pStyle w:val="TOCHeading"/>
          </w:pPr>
          <w:r>
            <w:t>Contents</w:t>
          </w:r>
        </w:p>
        <w:p w14:paraId="3132A83E" w14:textId="341A849D" w:rsidR="009E164F" w:rsidRDefault="007D78F0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35370" w:history="1">
            <w:r w:rsidR="009E164F" w:rsidRPr="00410FBB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THIS IS NOT GENERATED BY AI(10000000%)!!!</w:t>
            </w:r>
            <w:r w:rsidR="009E164F" w:rsidRPr="00410FBB">
              <w:rPr>
                <w:rStyle w:val="Hyperlink"/>
                <w:noProof/>
              </w:rPr>
              <w:t xml:space="preserve">  </w:t>
            </w:r>
            <w:r w:rsidR="009E164F" w:rsidRPr="00410FBB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Architectural Advice for Redesigning JabberPoint</w:t>
            </w:r>
            <w:r w:rsidR="009E164F">
              <w:rPr>
                <w:noProof/>
                <w:webHidden/>
              </w:rPr>
              <w:tab/>
            </w:r>
            <w:r w:rsidR="009E164F">
              <w:rPr>
                <w:noProof/>
                <w:webHidden/>
              </w:rPr>
              <w:fldChar w:fldCharType="begin"/>
            </w:r>
            <w:r w:rsidR="009E164F">
              <w:rPr>
                <w:noProof/>
                <w:webHidden/>
              </w:rPr>
              <w:instrText xml:space="preserve"> PAGEREF _Toc224035370 \h </w:instrText>
            </w:r>
            <w:r w:rsidR="009E164F">
              <w:rPr>
                <w:noProof/>
                <w:webHidden/>
              </w:rPr>
            </w:r>
            <w:r w:rsidR="009E164F">
              <w:rPr>
                <w:noProof/>
                <w:webHidden/>
              </w:rPr>
              <w:fldChar w:fldCharType="separate"/>
            </w:r>
            <w:r w:rsidR="009E164F">
              <w:rPr>
                <w:noProof/>
                <w:webHidden/>
              </w:rPr>
              <w:t>1</w:t>
            </w:r>
            <w:r w:rsidR="009E164F">
              <w:rPr>
                <w:noProof/>
                <w:webHidden/>
              </w:rPr>
              <w:fldChar w:fldCharType="end"/>
            </w:r>
          </w:hyperlink>
        </w:p>
        <w:p w14:paraId="7F6D1727" w14:textId="55978ACC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1" w:history="1">
            <w:r w:rsidRPr="00410FBB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420F" w14:textId="7751ADF6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2" w:history="1">
            <w:r w:rsidRPr="00410FBB">
              <w:rPr>
                <w:rStyle w:val="Hyperlink"/>
                <w:noProof/>
              </w:rPr>
              <w:t>2. Analysis of the Existing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8FBE8" w14:textId="72FBC45E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3" w:history="1">
            <w:r w:rsidRPr="00410FBB">
              <w:rPr>
                <w:rStyle w:val="Hyperlink"/>
                <w:rFonts w:eastAsia="Aptos"/>
                <w:noProof/>
              </w:rPr>
              <w:t>2.1 Tight Coupling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4F7E7" w14:textId="5BC459F5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4" w:history="1">
            <w:r w:rsidRPr="00410FBB">
              <w:rPr>
                <w:rStyle w:val="Hyperlink"/>
                <w:rFonts w:eastAsia="Aptos"/>
                <w:noProof/>
              </w:rPr>
              <w:t>2.2 Mixed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7463E" w14:textId="4289F456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5" w:history="1">
            <w:r w:rsidRPr="00410FBB">
              <w:rPr>
                <w:rStyle w:val="Hyperlink"/>
                <w:rFonts w:eastAsia="Aptos"/>
                <w:noProof/>
              </w:rPr>
              <w:t>2.3 Limited Extensibility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E6C86" w14:textId="6AF47CE4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6" w:history="1">
            <w:r w:rsidRPr="00410FBB">
              <w:rPr>
                <w:rStyle w:val="Hyperlink"/>
                <w:noProof/>
              </w:rPr>
              <w:t>3. Architectural Recommendation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62CC4" w14:textId="76763DDC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7" w:history="1">
            <w:r w:rsidRPr="00410FBB">
              <w:rPr>
                <w:rStyle w:val="Hyperlink"/>
                <w:noProof/>
              </w:rPr>
              <w:t>4. Design Pattern 1 —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3E1B" w14:textId="1AE46372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8" w:history="1">
            <w:r w:rsidRPr="00410FBB">
              <w:rPr>
                <w:rStyle w:val="Hyperlink"/>
                <w:noProof/>
              </w:rPr>
              <w:t>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8904" w14:textId="7A6C64BA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79" w:history="1">
            <w:r w:rsidRPr="00410FBB">
              <w:rPr>
                <w:rStyle w:val="Hyperlink"/>
                <w:noProof/>
              </w:rPr>
              <w:t>Recommended Pattern: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5E48" w14:textId="499EF507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0" w:history="1">
            <w:r w:rsidRPr="00410FBB">
              <w:rPr>
                <w:rStyle w:val="Hyperlink"/>
                <w:rFonts w:eastAsia="Aptos"/>
                <w:noProof/>
              </w:rPr>
              <w:t>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C580" w14:textId="70DC24B7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1" w:history="1">
            <w:r w:rsidRPr="00410FBB">
              <w:rPr>
                <w:rStyle w:val="Hyperlink"/>
                <w:noProof/>
              </w:rPr>
              <w:t>Why Factory Method Instead of Abstract Factory?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9512" w14:textId="7439FA22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2" w:history="1">
            <w:r w:rsidRPr="00410FBB">
              <w:rPr>
                <w:rStyle w:val="Hyperlink"/>
                <w:noProof/>
              </w:rPr>
              <w:t>Application in JabberPoint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D97A7" w14:textId="35AF7782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3" w:history="1">
            <w:r w:rsidRPr="00410FBB">
              <w:rPr>
                <w:rStyle w:val="Hyperlink"/>
                <w:noProof/>
              </w:rPr>
              <w:t>5. Design Pattern 2 — Strategy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F996A" w14:textId="3C53B620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4" w:history="1">
            <w:r w:rsidRPr="00410FBB">
              <w:rPr>
                <w:rStyle w:val="Hyperlink"/>
                <w:noProof/>
              </w:rPr>
              <w:t>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D56BD" w14:textId="035446F6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5" w:history="1">
            <w:r w:rsidRPr="00410FBB">
              <w:rPr>
                <w:rStyle w:val="Hyperlink"/>
                <w:noProof/>
              </w:rPr>
              <w:t>Recommended Pattern: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58BB2" w14:textId="639316BB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6" w:history="1">
            <w:r w:rsidRPr="00410FBB">
              <w:rPr>
                <w:rStyle w:val="Hyperlink"/>
                <w:noProof/>
              </w:rPr>
              <w:t>Why Strategy Instead of Template Method?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CE8E1" w14:textId="3DA07B05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7" w:history="1">
            <w:r w:rsidRPr="00410FBB">
              <w:rPr>
                <w:rStyle w:val="Hyperlink"/>
                <w:noProof/>
              </w:rPr>
              <w:t>Application in JabberPoint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E8EF" w14:textId="1562D4CD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8" w:history="1">
            <w:r w:rsidRPr="00410FBB">
              <w:rPr>
                <w:rStyle w:val="Hyperlink"/>
                <w:noProof/>
              </w:rPr>
              <w:t>6. Design Pattern 3 — Observer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B19EC" w14:textId="5CF7C0C7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89" w:history="1">
            <w:r w:rsidRPr="00410FBB">
              <w:rPr>
                <w:rStyle w:val="Hyperlink"/>
                <w:noProof/>
              </w:rPr>
              <w:t>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E71BD" w14:textId="7A0C1BBB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0" w:history="1">
            <w:r w:rsidRPr="00410FBB">
              <w:rPr>
                <w:rStyle w:val="Hyperlink"/>
                <w:noProof/>
              </w:rPr>
              <w:t>Recommended Pattern: Observer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3500" w14:textId="77815A91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1" w:history="1">
            <w:r w:rsidRPr="00410FBB">
              <w:rPr>
                <w:rStyle w:val="Hyperlink"/>
                <w:noProof/>
              </w:rPr>
              <w:t>Why Observer Instead of Mediator?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43CEE" w14:textId="16337F0A" w:rsidR="009E164F" w:rsidRDefault="009E164F">
          <w:pPr>
            <w:pStyle w:val="TOC2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2" w:history="1">
            <w:r w:rsidRPr="00410FBB">
              <w:rPr>
                <w:rStyle w:val="Hyperlink"/>
                <w:noProof/>
              </w:rPr>
              <w:t>Application in JabberPoint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26116" w14:textId="41F13FD5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3" w:history="1">
            <w:r w:rsidRPr="00410FBB">
              <w:rPr>
                <w:rStyle w:val="Hyperlink"/>
                <w:noProof/>
              </w:rPr>
              <w:t>7. Redesigned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4EAC" w14:textId="01002F7B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4" w:history="1">
            <w:r w:rsidRPr="00410FBB">
              <w:rPr>
                <w:rStyle w:val="Hyperlink"/>
                <w:noProof/>
              </w:rPr>
              <w:t>8. New Class Diagram (Redesign)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19D6" w14:textId="0E57F953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5" w:history="1">
            <w:r w:rsidRPr="00410FBB">
              <w:rPr>
                <w:rStyle w:val="Hyperlink"/>
                <w:noProof/>
              </w:rPr>
              <w:t>9. Where the Patterns Are Implemented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22299" w14:textId="2D43146F" w:rsidR="009E164F" w:rsidRDefault="009E164F">
          <w:pPr>
            <w:pStyle w:val="TOC1"/>
            <w:tabs>
              <w:tab w:val="right" w:leader="dot" w:pos="9350"/>
            </w:tabs>
            <w:rPr>
              <w:noProof/>
              <w:kern w:val="2"/>
              <w:lang w:val="es-ES" w:eastAsia="es-ES"/>
              <w14:ligatures w14:val="standardContextual"/>
            </w:rPr>
          </w:pPr>
          <w:hyperlink w:anchor="_Toc224035396" w:history="1">
            <w:r w:rsidRPr="00410FBB">
              <w:rPr>
                <w:rStyle w:val="Hyperlink"/>
                <w:noProof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5113" w14:textId="1F462B2A" w:rsidR="007D78F0" w:rsidRDefault="007D78F0">
          <w:r>
            <w:rPr>
              <w:b/>
              <w:bCs/>
              <w:noProof/>
            </w:rPr>
            <w:fldChar w:fldCharType="end"/>
          </w:r>
        </w:p>
      </w:sdtContent>
    </w:sdt>
    <w:p w14:paraId="02EF3A29" w14:textId="5A963C4F" w:rsidR="005411DE" w:rsidRPr="005411DE" w:rsidRDefault="005411DE" w:rsidP="005411DE"/>
    <w:p w14:paraId="09312609" w14:textId="22154CD5" w:rsidR="0038542C" w:rsidRPr="007D78F0" w:rsidRDefault="62F07D8D" w:rsidP="007D78F0">
      <w:pPr>
        <w:pStyle w:val="Heading1"/>
      </w:pPr>
      <w:bookmarkStart w:id="1" w:name="_Toc224035371"/>
      <w:r w:rsidRPr="007D78F0">
        <w:t>1. Introduction</w:t>
      </w:r>
      <w:bookmarkEnd w:id="1"/>
    </w:p>
    <w:p w14:paraId="51BA967B" w14:textId="21DE888F" w:rsidR="0038542C" w:rsidRDefault="62F07D8D" w:rsidP="07346A60">
      <w:pPr>
        <w:spacing w:before="240" w:after="240"/>
      </w:pPr>
      <w:proofErr w:type="spellStart"/>
      <w:r w:rsidRPr="07346A60">
        <w:rPr>
          <w:rFonts w:ascii="Aptos" w:eastAsia="Aptos" w:hAnsi="Aptos" w:cs="Aptos"/>
        </w:rPr>
        <w:t>JabberPoint</w:t>
      </w:r>
      <w:proofErr w:type="spellEnd"/>
      <w:r w:rsidRPr="07346A60">
        <w:rPr>
          <w:rFonts w:ascii="Aptos" w:eastAsia="Aptos" w:hAnsi="Aptos" w:cs="Aptos"/>
        </w:rPr>
        <w:t xml:space="preserve"> is a presentation application originally designed as a teaching example. The current architecture works but shows several maintainability issues such as tight coupling, difficult extensibility, and limited separation of responsibilities.</w:t>
      </w:r>
    </w:p>
    <w:p w14:paraId="66384CFC" w14:textId="470A9896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The goal of this analysis is </w:t>
      </w:r>
      <w:r w:rsidRPr="07346A60">
        <w:rPr>
          <w:rFonts w:ascii="Aptos" w:eastAsia="Aptos" w:hAnsi="Aptos" w:cs="Aptos"/>
          <w:b/>
          <w:bCs/>
        </w:rPr>
        <w:t>not to redesign the entire system</w:t>
      </w:r>
      <w:r w:rsidRPr="07346A60">
        <w:rPr>
          <w:rFonts w:ascii="Aptos" w:eastAsia="Aptos" w:hAnsi="Aptos" w:cs="Aptos"/>
        </w:rPr>
        <w:t xml:space="preserve">, but to improve specific parts using </w:t>
      </w:r>
      <w:r w:rsidRPr="07346A60">
        <w:rPr>
          <w:rFonts w:ascii="Aptos" w:eastAsia="Aptos" w:hAnsi="Aptos" w:cs="Aptos"/>
          <w:b/>
          <w:bCs/>
        </w:rPr>
        <w:t>three appropriate design patterns</w:t>
      </w:r>
      <w:r w:rsidRPr="07346A60">
        <w:rPr>
          <w:rFonts w:ascii="Aptos" w:eastAsia="Aptos" w:hAnsi="Aptos" w:cs="Aptos"/>
        </w:rPr>
        <w:t xml:space="preserve">. The advice is based on analysis of the current architecture and follows principles from software architecture frameworks and </w:t>
      </w:r>
      <w:r w:rsidRPr="07346A60">
        <w:rPr>
          <w:rFonts w:ascii="Aptos" w:eastAsia="Aptos" w:hAnsi="Aptos" w:cs="Aptos"/>
          <w:b/>
          <w:bCs/>
        </w:rPr>
        <w:t>Clean Code practices</w:t>
      </w:r>
      <w:r w:rsidRPr="07346A60">
        <w:rPr>
          <w:rFonts w:ascii="Aptos" w:eastAsia="Aptos" w:hAnsi="Aptos" w:cs="Aptos"/>
        </w:rPr>
        <w:t>.</w:t>
      </w:r>
    </w:p>
    <w:p w14:paraId="467F3EC2" w14:textId="11E29285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The redesign focuses on:</w:t>
      </w:r>
    </w:p>
    <w:p w14:paraId="44AC4EB8" w14:textId="327306F9" w:rsidR="0038542C" w:rsidRDefault="62F07D8D" w:rsidP="07346A60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Improving extensibility</w:t>
      </w:r>
    </w:p>
    <w:p w14:paraId="14D25B86" w14:textId="4A7CD4E9" w:rsidR="0038542C" w:rsidRDefault="62F07D8D" w:rsidP="07346A60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Reducing coupling</w:t>
      </w:r>
    </w:p>
    <w:p w14:paraId="335073D8" w14:textId="6A3CF2AD" w:rsidR="0038542C" w:rsidRDefault="62F07D8D" w:rsidP="07346A60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Improving code readability and maintainability</w:t>
      </w:r>
    </w:p>
    <w:p w14:paraId="35F0FE02" w14:textId="2219B5AD" w:rsidR="0038542C" w:rsidRDefault="0038542C"/>
    <w:p w14:paraId="20BB5563" w14:textId="1995BE36" w:rsidR="0038542C" w:rsidRPr="007D78F0" w:rsidRDefault="62F07D8D" w:rsidP="007D78F0">
      <w:pPr>
        <w:pStyle w:val="Heading1"/>
      </w:pPr>
      <w:bookmarkStart w:id="2" w:name="_Toc224035372"/>
      <w:r w:rsidRPr="007D78F0">
        <w:t>2. Analysis of the Existing Architecture</w:t>
      </w:r>
      <w:bookmarkEnd w:id="2"/>
    </w:p>
    <w:p w14:paraId="472CFA06" w14:textId="37038B3B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Based on the diagrams and documentation in the repository, the current architecture shows several issues:</w:t>
      </w:r>
    </w:p>
    <w:p w14:paraId="33A52CE2" w14:textId="5FA2B462" w:rsidR="0038542C" w:rsidRDefault="62F07D8D" w:rsidP="007D78F0">
      <w:pPr>
        <w:pStyle w:val="Heading2"/>
      </w:pPr>
      <w:bookmarkStart w:id="3" w:name="_Toc224035373"/>
      <w:r w:rsidRPr="07346A60">
        <w:rPr>
          <w:rFonts w:eastAsia="Aptos"/>
        </w:rPr>
        <w:t>2.1 Tight Coupling</w:t>
      </w:r>
      <w:bookmarkEnd w:id="3"/>
    </w:p>
    <w:p w14:paraId="28825913" w14:textId="6716232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Many classes directly depend on concrete implementations instead of abstractions.</w:t>
      </w:r>
    </w:p>
    <w:p w14:paraId="280A39AE" w14:textId="20E56D9E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Example problems:</w:t>
      </w:r>
    </w:p>
    <w:p w14:paraId="537818A3" w14:textId="5860BB35" w:rsidR="0038542C" w:rsidRDefault="62F07D8D" w:rsidP="07346A60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Classes directly instantiate other classes.</w:t>
      </w:r>
    </w:p>
    <w:p w14:paraId="777B531B" w14:textId="7B0B3F0C" w:rsidR="0038542C" w:rsidRDefault="62F07D8D" w:rsidP="07346A60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UI components are tightly connected to presentation logic.</w:t>
      </w:r>
    </w:p>
    <w:p w14:paraId="232E3C5C" w14:textId="65B71C3D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Impact:</w:t>
      </w:r>
    </w:p>
    <w:p w14:paraId="705EF247" w14:textId="58A25176" w:rsidR="0038542C" w:rsidRDefault="62F07D8D" w:rsidP="07346A60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Hard to extend functionality</w:t>
      </w:r>
    </w:p>
    <w:p w14:paraId="2E6A4CBE" w14:textId="10CCA50A" w:rsidR="0038542C" w:rsidRDefault="62F07D8D" w:rsidP="07346A60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Difficult to test components independently</w:t>
      </w:r>
    </w:p>
    <w:p w14:paraId="149DF65C" w14:textId="12D3B0E2" w:rsidR="0038542C" w:rsidRDefault="0038542C"/>
    <w:p w14:paraId="1AD06813" w14:textId="268EAB6D" w:rsidR="0038542C" w:rsidRDefault="62F07D8D" w:rsidP="007D78F0">
      <w:pPr>
        <w:pStyle w:val="Heading2"/>
      </w:pPr>
      <w:bookmarkStart w:id="4" w:name="_Toc224035374"/>
      <w:r w:rsidRPr="07346A60">
        <w:rPr>
          <w:rFonts w:eastAsia="Aptos"/>
        </w:rPr>
        <w:t>2.2 Mixed Responsibilities</w:t>
      </w:r>
      <w:bookmarkEnd w:id="4"/>
    </w:p>
    <w:p w14:paraId="62A2B206" w14:textId="779ECAD4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Some classes contain multiple responsibilities such as:</w:t>
      </w:r>
    </w:p>
    <w:p w14:paraId="003A7D8D" w14:textId="6347A5FD" w:rsidR="0038542C" w:rsidRDefault="62F07D8D" w:rsidP="07346A60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Data handling</w:t>
      </w:r>
    </w:p>
    <w:p w14:paraId="5D1E6158" w14:textId="439FE94F" w:rsidR="0038542C" w:rsidRDefault="62F07D8D" w:rsidP="07346A60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Rendering</w:t>
      </w:r>
    </w:p>
    <w:p w14:paraId="2E24208E" w14:textId="68A37C5B" w:rsidR="0038542C" w:rsidRDefault="62F07D8D" w:rsidP="07346A60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Control logic</w:t>
      </w:r>
    </w:p>
    <w:p w14:paraId="20F4268F" w14:textId="79F86396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This violates the </w:t>
      </w:r>
      <w:r w:rsidRPr="07346A60">
        <w:rPr>
          <w:rFonts w:ascii="Aptos" w:eastAsia="Aptos" w:hAnsi="Aptos" w:cs="Aptos"/>
          <w:b/>
          <w:bCs/>
        </w:rPr>
        <w:t>Single Responsibility Principle (SRP)</w:t>
      </w:r>
      <w:r w:rsidRPr="07346A60">
        <w:rPr>
          <w:rFonts w:ascii="Aptos" w:eastAsia="Aptos" w:hAnsi="Aptos" w:cs="Aptos"/>
        </w:rPr>
        <w:t xml:space="preserve"> from Clean Code.</w:t>
      </w:r>
    </w:p>
    <w:p w14:paraId="37893148" w14:textId="57C84B52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Impact:</w:t>
      </w:r>
    </w:p>
    <w:p w14:paraId="53A19A13" w14:textId="3D27966D" w:rsidR="0038542C" w:rsidRDefault="62F07D8D" w:rsidP="07346A60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Harder maintenance</w:t>
      </w:r>
    </w:p>
    <w:p w14:paraId="06E5CEFF" w14:textId="00F11FB6" w:rsidR="0038542C" w:rsidRDefault="62F07D8D" w:rsidP="07346A60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Increased complexity</w:t>
      </w:r>
    </w:p>
    <w:p w14:paraId="061B4A47" w14:textId="15DE1CAF" w:rsidR="0038542C" w:rsidRDefault="62F07D8D" w:rsidP="07346A60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Reduced readability</w:t>
      </w:r>
    </w:p>
    <w:p w14:paraId="25AB75C1" w14:textId="47399871" w:rsidR="0038542C" w:rsidRDefault="0038542C"/>
    <w:p w14:paraId="1B8CD9FF" w14:textId="1823DEF6" w:rsidR="0038542C" w:rsidRDefault="62F07D8D" w:rsidP="007D78F0">
      <w:pPr>
        <w:pStyle w:val="Heading2"/>
      </w:pPr>
      <w:bookmarkStart w:id="5" w:name="_Toc224035375"/>
      <w:r w:rsidRPr="07346A60">
        <w:rPr>
          <w:rFonts w:eastAsia="Aptos"/>
        </w:rPr>
        <w:t>2.3 Limited Extensibility</w:t>
      </w:r>
      <w:bookmarkEnd w:id="5"/>
    </w:p>
    <w:p w14:paraId="65B97064" w14:textId="76CC4232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The program structure makes it difficult to add new features such as:</w:t>
      </w:r>
    </w:p>
    <w:p w14:paraId="21C17C1A" w14:textId="226C8147" w:rsidR="0038542C" w:rsidRDefault="62F07D8D" w:rsidP="07346A60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New slide types</w:t>
      </w:r>
    </w:p>
    <w:p w14:paraId="1B6FE8E1" w14:textId="7227315E" w:rsidR="0038542C" w:rsidRDefault="62F07D8D" w:rsidP="07346A60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New rendering behaviors</w:t>
      </w:r>
    </w:p>
    <w:p w14:paraId="0141D5D3" w14:textId="2AD9ED08" w:rsidR="0038542C" w:rsidRDefault="62F07D8D" w:rsidP="07346A60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Different input formats</w:t>
      </w:r>
    </w:p>
    <w:p w14:paraId="69B0366F" w14:textId="042220B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Changes often require modifying existing code instead of extending it.</w:t>
      </w:r>
    </w:p>
    <w:p w14:paraId="1A37E70C" w14:textId="457F7AAA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This violates the </w:t>
      </w:r>
      <w:r w:rsidRPr="07346A60">
        <w:rPr>
          <w:rFonts w:ascii="Aptos" w:eastAsia="Aptos" w:hAnsi="Aptos" w:cs="Aptos"/>
          <w:b/>
          <w:bCs/>
        </w:rPr>
        <w:t>Open/Closed Principle</w:t>
      </w:r>
      <w:r w:rsidRPr="07346A60">
        <w:rPr>
          <w:rFonts w:ascii="Aptos" w:eastAsia="Aptos" w:hAnsi="Aptos" w:cs="Aptos"/>
        </w:rPr>
        <w:t>.</w:t>
      </w:r>
    </w:p>
    <w:p w14:paraId="4E56773B" w14:textId="73F830A6" w:rsidR="0038542C" w:rsidRDefault="0038542C"/>
    <w:p w14:paraId="5149B409" w14:textId="637DC056" w:rsidR="0038542C" w:rsidRPr="007D78F0" w:rsidRDefault="62F07D8D" w:rsidP="007D78F0">
      <w:pPr>
        <w:pStyle w:val="Heading1"/>
      </w:pPr>
      <w:bookmarkStart w:id="6" w:name="_Toc224035376"/>
      <w:r w:rsidRPr="007D78F0">
        <w:t>3. Architectural Recommendation</w:t>
      </w:r>
      <w:bookmarkEnd w:id="6"/>
    </w:p>
    <w:p w14:paraId="1F99817D" w14:textId="0531B1E6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To improve the architecture without redesigning the entire system, the following </w:t>
      </w:r>
      <w:r w:rsidRPr="07346A60">
        <w:rPr>
          <w:rFonts w:ascii="Aptos" w:eastAsia="Aptos" w:hAnsi="Aptos" w:cs="Aptos"/>
          <w:b/>
          <w:bCs/>
        </w:rPr>
        <w:t>three design patterns</w:t>
      </w:r>
      <w:r w:rsidRPr="07346A60">
        <w:rPr>
          <w:rFonts w:ascii="Aptos" w:eastAsia="Aptos" w:hAnsi="Aptos" w:cs="Aptos"/>
        </w:rPr>
        <w:t xml:space="preserve"> are recommended:</w:t>
      </w:r>
    </w:p>
    <w:p w14:paraId="68F9F058" w14:textId="7E8C932D" w:rsidR="0038542C" w:rsidRDefault="62F07D8D" w:rsidP="07346A60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b/>
          <w:bCs/>
        </w:rPr>
      </w:pPr>
      <w:r w:rsidRPr="07346A60">
        <w:rPr>
          <w:rFonts w:ascii="Aptos" w:eastAsia="Aptos" w:hAnsi="Aptos" w:cs="Aptos"/>
          <w:b/>
          <w:bCs/>
        </w:rPr>
        <w:t>Factory Method</w:t>
      </w:r>
    </w:p>
    <w:p w14:paraId="17E90337" w14:textId="73BB4205" w:rsidR="0038542C" w:rsidRDefault="62F07D8D" w:rsidP="07346A60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b/>
          <w:bCs/>
        </w:rPr>
      </w:pPr>
      <w:r w:rsidRPr="07346A60">
        <w:rPr>
          <w:rFonts w:ascii="Aptos" w:eastAsia="Aptos" w:hAnsi="Aptos" w:cs="Aptos"/>
          <w:b/>
          <w:bCs/>
        </w:rPr>
        <w:t>Strategy Pattern</w:t>
      </w:r>
    </w:p>
    <w:p w14:paraId="4B7BB9AD" w14:textId="772F6777" w:rsidR="0038542C" w:rsidRDefault="62F07D8D" w:rsidP="07346A60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b/>
          <w:bCs/>
        </w:rPr>
      </w:pPr>
      <w:r w:rsidRPr="07346A60">
        <w:rPr>
          <w:rFonts w:ascii="Aptos" w:eastAsia="Aptos" w:hAnsi="Aptos" w:cs="Aptos"/>
          <w:b/>
          <w:bCs/>
        </w:rPr>
        <w:lastRenderedPageBreak/>
        <w:t>Observer Pattern</w:t>
      </w:r>
    </w:p>
    <w:p w14:paraId="61A36F04" w14:textId="176263B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These patterns were selected because they solve the most critical structural issues while requiring minimal changes.</w:t>
      </w:r>
    </w:p>
    <w:p w14:paraId="21910D95" w14:textId="7CA38DA5" w:rsidR="0038542C" w:rsidRDefault="0038542C"/>
    <w:p w14:paraId="54D575C0" w14:textId="0217148A" w:rsidR="0038542C" w:rsidRPr="007D78F0" w:rsidRDefault="62F07D8D" w:rsidP="007D78F0">
      <w:pPr>
        <w:pStyle w:val="Heading1"/>
      </w:pPr>
      <w:bookmarkStart w:id="7" w:name="_Toc224035377"/>
      <w:r w:rsidRPr="007D78F0">
        <w:t>4. Design Pattern 1 — Factory Method</w:t>
      </w:r>
      <w:bookmarkEnd w:id="7"/>
    </w:p>
    <w:p w14:paraId="7BE1B8F9" w14:textId="1C024B54" w:rsidR="0038542C" w:rsidRPr="007D78F0" w:rsidRDefault="62F07D8D" w:rsidP="007D78F0">
      <w:pPr>
        <w:pStyle w:val="Heading2"/>
      </w:pPr>
      <w:bookmarkStart w:id="8" w:name="_Toc224035378"/>
      <w:r w:rsidRPr="007D78F0">
        <w:t>Problem</w:t>
      </w:r>
      <w:bookmarkEnd w:id="8"/>
    </w:p>
    <w:p w14:paraId="6A87F404" w14:textId="01AB78B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Object creation in the current system is hardcoded. Classes instantiate concrete implementations directly.</w:t>
      </w:r>
    </w:p>
    <w:p w14:paraId="4AC3C674" w14:textId="5245BE8B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Example issue:</w:t>
      </w:r>
    </w:p>
    <w:p w14:paraId="4A93F866" w14:textId="43843D00" w:rsidR="0038542C" w:rsidRDefault="62F07D8D" w:rsidP="07346A60">
      <w:pPr>
        <w:spacing w:after="0"/>
      </w:pPr>
      <w:r w:rsidRPr="07346A60">
        <w:rPr>
          <w:rFonts w:ascii="Consolas" w:eastAsia="Consolas" w:hAnsi="Consolas" w:cs="Consolas"/>
        </w:rPr>
        <w:t xml:space="preserve">new </w:t>
      </w:r>
      <w:proofErr w:type="spellStart"/>
      <w:proofErr w:type="gramStart"/>
      <w:r w:rsidRPr="07346A60">
        <w:rPr>
          <w:rFonts w:ascii="Consolas" w:eastAsia="Consolas" w:hAnsi="Consolas" w:cs="Consolas"/>
        </w:rPr>
        <w:t>SlideItem</w:t>
      </w:r>
      <w:proofErr w:type="spellEnd"/>
      <w:r w:rsidRPr="07346A60">
        <w:rPr>
          <w:rFonts w:ascii="Consolas" w:eastAsia="Consolas" w:hAnsi="Consolas" w:cs="Consolas"/>
        </w:rPr>
        <w:t>(</w:t>
      </w:r>
      <w:proofErr w:type="gramEnd"/>
      <w:r w:rsidRPr="07346A60">
        <w:rPr>
          <w:rFonts w:ascii="Consolas" w:eastAsia="Consolas" w:hAnsi="Consolas" w:cs="Consolas"/>
        </w:rPr>
        <w:t>)</w:t>
      </w:r>
    </w:p>
    <w:p w14:paraId="0C3C1813" w14:textId="12DCB49D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This creates tight coupling between classes.</w:t>
      </w:r>
    </w:p>
    <w:p w14:paraId="6DCACE10" w14:textId="577DC6FF" w:rsidR="0038542C" w:rsidRDefault="0038542C"/>
    <w:p w14:paraId="06F7BCCC" w14:textId="48410BAB" w:rsidR="0038542C" w:rsidRPr="007D78F0" w:rsidRDefault="62F07D8D" w:rsidP="007D78F0">
      <w:pPr>
        <w:pStyle w:val="Heading2"/>
      </w:pPr>
      <w:bookmarkStart w:id="9" w:name="_Toc224035379"/>
      <w:r w:rsidRPr="007D78F0">
        <w:t>Recommended Pattern: Factory Method</w:t>
      </w:r>
      <w:bookmarkEnd w:id="9"/>
    </w:p>
    <w:p w14:paraId="6A1D8BC5" w14:textId="089F3DDC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The </w:t>
      </w:r>
      <w:r w:rsidRPr="07346A60">
        <w:rPr>
          <w:rFonts w:ascii="Aptos" w:eastAsia="Aptos" w:hAnsi="Aptos" w:cs="Aptos"/>
          <w:b/>
          <w:bCs/>
        </w:rPr>
        <w:t>Factory Method Pattern</w:t>
      </w:r>
      <w:r w:rsidRPr="07346A60">
        <w:rPr>
          <w:rFonts w:ascii="Aptos" w:eastAsia="Aptos" w:hAnsi="Aptos" w:cs="Aptos"/>
        </w:rPr>
        <w:t xml:space="preserve"> centralizes object creation in a dedicated class.</w:t>
      </w:r>
    </w:p>
    <w:p w14:paraId="32F32850" w14:textId="22A4C793" w:rsidR="0038542C" w:rsidRDefault="62F07D8D" w:rsidP="007D78F0">
      <w:pPr>
        <w:pStyle w:val="Heading2"/>
      </w:pPr>
      <w:bookmarkStart w:id="10" w:name="_Toc224035380"/>
      <w:r w:rsidRPr="07346A60">
        <w:rPr>
          <w:rFonts w:eastAsia="Aptos"/>
        </w:rPr>
        <w:t>Benefits</w:t>
      </w:r>
      <w:bookmarkEnd w:id="10"/>
    </w:p>
    <w:p w14:paraId="63000BF2" w14:textId="30D6ACBB" w:rsidR="0038542C" w:rsidRDefault="62F07D8D" w:rsidP="07346A60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Decouples object creation from usage</w:t>
      </w:r>
    </w:p>
    <w:p w14:paraId="03DA0CFE" w14:textId="31729F8F" w:rsidR="0038542C" w:rsidRDefault="62F07D8D" w:rsidP="07346A60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Makes it easier to add new slide item types</w:t>
      </w:r>
    </w:p>
    <w:p w14:paraId="474C5445" w14:textId="1FBE99B6" w:rsidR="0038542C" w:rsidRDefault="62F07D8D" w:rsidP="07346A60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Improves maintainability</w:t>
      </w:r>
    </w:p>
    <w:p w14:paraId="70A87BE3" w14:textId="38629DAF" w:rsidR="0038542C" w:rsidRDefault="0038542C"/>
    <w:p w14:paraId="37723697" w14:textId="5BDB7DDA" w:rsidR="0038542C" w:rsidRPr="007D78F0" w:rsidRDefault="62F07D8D" w:rsidP="007D78F0">
      <w:pPr>
        <w:pStyle w:val="Heading2"/>
      </w:pPr>
      <w:bookmarkStart w:id="11" w:name="_Toc224035381"/>
      <w:r w:rsidRPr="007D78F0">
        <w:t>Why Factory Method Instead of Abstract Factory?</w:t>
      </w:r>
      <w:bookmarkEnd w:id="11"/>
    </w:p>
    <w:p w14:paraId="1DC45DD8" w14:textId="780CED90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Abstract Factory was considered but rejected because:</w:t>
      </w:r>
    </w:p>
    <w:tbl>
      <w:tblPr>
        <w:tblStyle w:val="GridTable4-Accent4"/>
        <w:tblW w:w="0" w:type="auto"/>
        <w:tblLook w:val="06A0" w:firstRow="1" w:lastRow="0" w:firstColumn="1" w:lastColumn="0" w:noHBand="1" w:noVBand="1"/>
      </w:tblPr>
      <w:tblGrid>
        <w:gridCol w:w="2973"/>
        <w:gridCol w:w="3246"/>
      </w:tblGrid>
      <w:tr w:rsidR="07346A60" w14:paraId="4005C60F" w14:textId="77777777" w:rsidTr="007D7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3" w:type="dxa"/>
          </w:tcPr>
          <w:p w14:paraId="16634A2A" w14:textId="46A0FD63" w:rsidR="07346A60" w:rsidRDefault="07346A60" w:rsidP="07346A60">
            <w:pPr>
              <w:jc w:val="center"/>
            </w:pPr>
            <w:r w:rsidRPr="07346A60">
              <w:rPr>
                <w:b w:val="0"/>
                <w:bCs w:val="0"/>
              </w:rPr>
              <w:t>Abstract Factory</w:t>
            </w:r>
          </w:p>
        </w:tc>
        <w:tc>
          <w:tcPr>
            <w:tcW w:w="3246" w:type="dxa"/>
          </w:tcPr>
          <w:p w14:paraId="60480CEE" w14:textId="6758D8FC" w:rsidR="07346A60" w:rsidRDefault="07346A60" w:rsidP="07346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7346A60">
              <w:rPr>
                <w:b w:val="0"/>
                <w:bCs w:val="0"/>
              </w:rPr>
              <w:t>Factory Method</w:t>
            </w:r>
          </w:p>
        </w:tc>
      </w:tr>
      <w:tr w:rsidR="07346A60" w14:paraId="2B27EA73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3" w:type="dxa"/>
          </w:tcPr>
          <w:p w14:paraId="53BC9835" w14:textId="1F8F3ABC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Used for families of objects</w:t>
            </w:r>
          </w:p>
        </w:tc>
        <w:tc>
          <w:tcPr>
            <w:tcW w:w="3246" w:type="dxa"/>
          </w:tcPr>
          <w:p w14:paraId="56780EBD" w14:textId="76A5C8A2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Used for single object creation</w:t>
            </w:r>
          </w:p>
        </w:tc>
      </w:tr>
      <w:tr w:rsidR="07346A60" w14:paraId="09277745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3" w:type="dxa"/>
          </w:tcPr>
          <w:p w14:paraId="591E5B67" w14:textId="17861788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lastRenderedPageBreak/>
              <w:t>Adds extra complexity</w:t>
            </w:r>
          </w:p>
        </w:tc>
        <w:tc>
          <w:tcPr>
            <w:tcW w:w="3246" w:type="dxa"/>
          </w:tcPr>
          <w:p w14:paraId="57B9F356" w14:textId="0B4B4AA0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Simpler implementation</w:t>
            </w:r>
          </w:p>
        </w:tc>
      </w:tr>
      <w:tr w:rsidR="07346A60" w14:paraId="3C56273B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3" w:type="dxa"/>
          </w:tcPr>
          <w:p w14:paraId="74F38A18" w14:textId="2F4A57C5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Overkill for this application</w:t>
            </w:r>
          </w:p>
        </w:tc>
        <w:tc>
          <w:tcPr>
            <w:tcW w:w="3246" w:type="dxa"/>
          </w:tcPr>
          <w:p w14:paraId="544CD325" w14:textId="165C5B52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Fits </w:t>
            </w:r>
            <w:proofErr w:type="spellStart"/>
            <w:r>
              <w:t>JabberPoint</w:t>
            </w:r>
            <w:proofErr w:type="spellEnd"/>
            <w:r>
              <w:t xml:space="preserve"> requirements</w:t>
            </w:r>
          </w:p>
        </w:tc>
      </w:tr>
    </w:tbl>
    <w:p w14:paraId="71ACA878" w14:textId="7FE7E83A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Since </w:t>
      </w:r>
      <w:proofErr w:type="spellStart"/>
      <w:r w:rsidRPr="07346A60">
        <w:rPr>
          <w:rFonts w:ascii="Aptos" w:eastAsia="Aptos" w:hAnsi="Aptos" w:cs="Aptos"/>
        </w:rPr>
        <w:t>JabberPoint</w:t>
      </w:r>
      <w:proofErr w:type="spellEnd"/>
      <w:r w:rsidRPr="07346A60">
        <w:rPr>
          <w:rFonts w:ascii="Aptos" w:eastAsia="Aptos" w:hAnsi="Aptos" w:cs="Aptos"/>
        </w:rPr>
        <w:t xml:space="preserve"> only needs controlled creation of individual objects, </w:t>
      </w:r>
      <w:r w:rsidRPr="07346A60">
        <w:rPr>
          <w:rFonts w:ascii="Aptos" w:eastAsia="Aptos" w:hAnsi="Aptos" w:cs="Aptos"/>
          <w:b/>
          <w:bCs/>
        </w:rPr>
        <w:t>Factory Method is the more appropriate solution</w:t>
      </w:r>
      <w:r w:rsidRPr="07346A60">
        <w:rPr>
          <w:rFonts w:ascii="Aptos" w:eastAsia="Aptos" w:hAnsi="Aptos" w:cs="Aptos"/>
        </w:rPr>
        <w:t>.</w:t>
      </w:r>
    </w:p>
    <w:p w14:paraId="14AD820F" w14:textId="22D154B4" w:rsidR="0038542C" w:rsidRDefault="0038542C"/>
    <w:p w14:paraId="3BDC1827" w14:textId="3296A660" w:rsidR="0038542C" w:rsidRPr="007D78F0" w:rsidRDefault="62F07D8D" w:rsidP="007D78F0">
      <w:pPr>
        <w:pStyle w:val="Heading2"/>
      </w:pPr>
      <w:bookmarkStart w:id="12" w:name="_Toc224035382"/>
      <w:r w:rsidRPr="007D78F0">
        <w:t xml:space="preserve">Application </w:t>
      </w:r>
      <w:proofErr w:type="gramStart"/>
      <w:r w:rsidRPr="007D78F0">
        <w:t>in</w:t>
      </w:r>
      <w:proofErr w:type="gramEnd"/>
      <w:r w:rsidRPr="007D78F0">
        <w:t xml:space="preserve"> </w:t>
      </w:r>
      <w:proofErr w:type="spellStart"/>
      <w:r w:rsidRPr="007D78F0">
        <w:t>JabberPoint</w:t>
      </w:r>
      <w:bookmarkEnd w:id="12"/>
      <w:proofErr w:type="spellEnd"/>
    </w:p>
    <w:p w14:paraId="3BCB8F09" w14:textId="34E98811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Factory is used for:</w:t>
      </w:r>
    </w:p>
    <w:p w14:paraId="3B1330A9" w14:textId="094E0BB8" w:rsidR="0038542C" w:rsidRDefault="62F07D8D" w:rsidP="07346A60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 xml:space="preserve">Creating </w:t>
      </w:r>
      <w:proofErr w:type="spellStart"/>
      <w:r w:rsidRPr="07346A60">
        <w:rPr>
          <w:rFonts w:ascii="Aptos" w:eastAsia="Aptos" w:hAnsi="Aptos" w:cs="Aptos"/>
        </w:rPr>
        <w:t>SlideItem</w:t>
      </w:r>
      <w:proofErr w:type="spellEnd"/>
      <w:r w:rsidRPr="07346A60">
        <w:rPr>
          <w:rFonts w:ascii="Aptos" w:eastAsia="Aptos" w:hAnsi="Aptos" w:cs="Aptos"/>
        </w:rPr>
        <w:t xml:space="preserve"> objects</w:t>
      </w:r>
    </w:p>
    <w:p w14:paraId="6A3C1136" w14:textId="51B2E842" w:rsidR="0038542C" w:rsidRDefault="62F07D8D" w:rsidP="07346A60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Creating different slide elements</w:t>
      </w:r>
    </w:p>
    <w:p w14:paraId="66AC3E00" w14:textId="390EAC0A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Example:</w:t>
      </w:r>
    </w:p>
    <w:p w14:paraId="2C51329E" w14:textId="1CFA6F49" w:rsidR="0038542C" w:rsidRDefault="62F07D8D" w:rsidP="07346A60">
      <w:pPr>
        <w:spacing w:after="0"/>
      </w:pPr>
      <w:proofErr w:type="spellStart"/>
      <w:r w:rsidRPr="07346A60">
        <w:rPr>
          <w:rFonts w:ascii="Consolas" w:eastAsia="Consolas" w:hAnsi="Consolas" w:cs="Consolas"/>
        </w:rPr>
        <w:t>SlideItemFactory</w:t>
      </w:r>
      <w:proofErr w:type="spellEnd"/>
      <w:r w:rsidR="004439C3">
        <w:br/>
      </w:r>
      <w:r w:rsidRPr="07346A60">
        <w:rPr>
          <w:rFonts w:ascii="Consolas" w:eastAsia="Consolas" w:hAnsi="Consolas" w:cs="Consolas"/>
        </w:rPr>
        <w:t xml:space="preserve"> ├── </w:t>
      </w:r>
      <w:proofErr w:type="spellStart"/>
      <w:proofErr w:type="gramStart"/>
      <w:r w:rsidRPr="07346A60">
        <w:rPr>
          <w:rFonts w:ascii="Consolas" w:eastAsia="Consolas" w:hAnsi="Consolas" w:cs="Consolas"/>
        </w:rPr>
        <w:t>createTextItem</w:t>
      </w:r>
      <w:proofErr w:type="spellEnd"/>
      <w:r w:rsidRPr="07346A60">
        <w:rPr>
          <w:rFonts w:ascii="Consolas" w:eastAsia="Consolas" w:hAnsi="Consolas" w:cs="Consolas"/>
        </w:rPr>
        <w:t>(</w:t>
      </w:r>
      <w:proofErr w:type="gramEnd"/>
      <w:r w:rsidRPr="07346A60">
        <w:rPr>
          <w:rFonts w:ascii="Consolas" w:eastAsia="Consolas" w:hAnsi="Consolas" w:cs="Consolas"/>
        </w:rPr>
        <w:t>)</w:t>
      </w:r>
      <w:r w:rsidR="004439C3">
        <w:br/>
      </w:r>
      <w:r w:rsidRPr="07346A60">
        <w:rPr>
          <w:rFonts w:ascii="Consolas" w:eastAsia="Consolas" w:hAnsi="Consolas" w:cs="Consolas"/>
        </w:rPr>
        <w:t xml:space="preserve"> ├── </w:t>
      </w:r>
      <w:proofErr w:type="spellStart"/>
      <w:proofErr w:type="gramStart"/>
      <w:r w:rsidRPr="07346A60">
        <w:rPr>
          <w:rFonts w:ascii="Consolas" w:eastAsia="Consolas" w:hAnsi="Consolas" w:cs="Consolas"/>
        </w:rPr>
        <w:t>createImageItem</w:t>
      </w:r>
      <w:proofErr w:type="spellEnd"/>
      <w:r w:rsidRPr="07346A60">
        <w:rPr>
          <w:rFonts w:ascii="Consolas" w:eastAsia="Consolas" w:hAnsi="Consolas" w:cs="Consolas"/>
        </w:rPr>
        <w:t>(</w:t>
      </w:r>
      <w:proofErr w:type="gramEnd"/>
      <w:r w:rsidRPr="07346A60">
        <w:rPr>
          <w:rFonts w:ascii="Consolas" w:eastAsia="Consolas" w:hAnsi="Consolas" w:cs="Consolas"/>
        </w:rPr>
        <w:t>)</w:t>
      </w:r>
    </w:p>
    <w:p w14:paraId="6232F2E0" w14:textId="5234926E" w:rsidR="0038542C" w:rsidRDefault="0038542C"/>
    <w:p w14:paraId="68EB23D4" w14:textId="2DFA9908" w:rsidR="0038542C" w:rsidRPr="007D78F0" w:rsidRDefault="62F07D8D" w:rsidP="007D78F0">
      <w:pPr>
        <w:pStyle w:val="Heading1"/>
      </w:pPr>
      <w:bookmarkStart w:id="13" w:name="_Toc224035383"/>
      <w:r w:rsidRPr="007D78F0">
        <w:t>5. Design Pattern 2 — Strategy Pattern</w:t>
      </w:r>
      <w:bookmarkEnd w:id="13"/>
    </w:p>
    <w:p w14:paraId="6136A565" w14:textId="2173FA29" w:rsidR="0038542C" w:rsidRPr="007D78F0" w:rsidRDefault="62F07D8D" w:rsidP="007D78F0">
      <w:pPr>
        <w:pStyle w:val="Heading2"/>
      </w:pPr>
      <w:bookmarkStart w:id="14" w:name="_Toc224035384"/>
      <w:r w:rsidRPr="007D78F0">
        <w:t>Problem</w:t>
      </w:r>
      <w:bookmarkEnd w:id="14"/>
    </w:p>
    <w:p w14:paraId="08FB5057" w14:textId="7BD865BF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Rendering logic and behavior are often embedded directly in classes.</w:t>
      </w:r>
    </w:p>
    <w:p w14:paraId="2F0C671A" w14:textId="2CDEAB3D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This leads to:</w:t>
      </w:r>
    </w:p>
    <w:p w14:paraId="2F4F2784" w14:textId="34FD96DE" w:rsidR="0038542C" w:rsidRDefault="62F07D8D" w:rsidP="07346A60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Hardcoded behavior</w:t>
      </w:r>
    </w:p>
    <w:p w14:paraId="37737C38" w14:textId="5A130CBB" w:rsidR="0038542C" w:rsidRDefault="62F07D8D" w:rsidP="07346A60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Difficulty adding new rendering methods</w:t>
      </w:r>
    </w:p>
    <w:p w14:paraId="4B109D6B" w14:textId="5AC969EC" w:rsidR="0038542C" w:rsidRDefault="0038542C"/>
    <w:p w14:paraId="31386536" w14:textId="7DF289C8" w:rsidR="0038542C" w:rsidRPr="007D78F0" w:rsidRDefault="62F07D8D" w:rsidP="007D78F0">
      <w:pPr>
        <w:pStyle w:val="Heading2"/>
      </w:pPr>
      <w:bookmarkStart w:id="15" w:name="_Toc224035385"/>
      <w:r w:rsidRPr="007D78F0">
        <w:t>Recommended Pattern: Strategy</w:t>
      </w:r>
      <w:bookmarkEnd w:id="15"/>
    </w:p>
    <w:p w14:paraId="1B7184B2" w14:textId="4964C6A1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The </w:t>
      </w:r>
      <w:r w:rsidRPr="07346A60">
        <w:rPr>
          <w:rFonts w:ascii="Aptos" w:eastAsia="Aptos" w:hAnsi="Aptos" w:cs="Aptos"/>
          <w:b/>
          <w:bCs/>
        </w:rPr>
        <w:t>Strategy Pattern</w:t>
      </w:r>
      <w:r w:rsidRPr="07346A60">
        <w:rPr>
          <w:rFonts w:ascii="Aptos" w:eastAsia="Aptos" w:hAnsi="Aptos" w:cs="Aptos"/>
        </w:rPr>
        <w:t xml:space="preserve"> allows selecting algorithms at runtime.</w:t>
      </w:r>
    </w:p>
    <w:p w14:paraId="4F69FC51" w14:textId="766A3D9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In </w:t>
      </w:r>
      <w:proofErr w:type="spellStart"/>
      <w:r w:rsidRPr="07346A60">
        <w:rPr>
          <w:rFonts w:ascii="Aptos" w:eastAsia="Aptos" w:hAnsi="Aptos" w:cs="Aptos"/>
        </w:rPr>
        <w:t>JabberPoint</w:t>
      </w:r>
      <w:proofErr w:type="spellEnd"/>
      <w:r w:rsidRPr="07346A60">
        <w:rPr>
          <w:rFonts w:ascii="Aptos" w:eastAsia="Aptos" w:hAnsi="Aptos" w:cs="Aptos"/>
        </w:rPr>
        <w:t xml:space="preserve"> this can be used for:</w:t>
      </w:r>
    </w:p>
    <w:p w14:paraId="511A2ACC" w14:textId="13AB4958" w:rsidR="0038542C" w:rsidRDefault="62F07D8D" w:rsidP="07346A60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lastRenderedPageBreak/>
        <w:t>Different rendering strategies</w:t>
      </w:r>
    </w:p>
    <w:p w14:paraId="71D0D38B" w14:textId="75908B26" w:rsidR="0038542C" w:rsidRDefault="62F07D8D" w:rsidP="07346A60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Different slide navigation behavior</w:t>
      </w:r>
    </w:p>
    <w:p w14:paraId="5A4D27DB" w14:textId="0569D95C" w:rsidR="0038542C" w:rsidRDefault="62F07D8D" w:rsidP="07346A60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Export formats</w:t>
      </w:r>
    </w:p>
    <w:p w14:paraId="191A8892" w14:textId="733548C1" w:rsidR="0038542C" w:rsidRDefault="0038542C"/>
    <w:p w14:paraId="2423BE04" w14:textId="72602E17" w:rsidR="0038542C" w:rsidRPr="007D78F0" w:rsidRDefault="62F07D8D" w:rsidP="007D78F0">
      <w:pPr>
        <w:pStyle w:val="Heading2"/>
      </w:pPr>
      <w:bookmarkStart w:id="16" w:name="_Toc224035386"/>
      <w:r w:rsidRPr="007D78F0">
        <w:t>Why Strategy Instead of Template Method?</w:t>
      </w:r>
      <w:bookmarkEnd w:id="16"/>
    </w:p>
    <w:p w14:paraId="082A526C" w14:textId="5F7D3C66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Both patterns were considered.</w:t>
      </w:r>
    </w:p>
    <w:tbl>
      <w:tblPr>
        <w:tblStyle w:val="GridTable4-Accent4"/>
        <w:tblW w:w="0" w:type="auto"/>
        <w:tblLook w:val="06A0" w:firstRow="1" w:lastRow="0" w:firstColumn="1" w:lastColumn="0" w:noHBand="1" w:noVBand="1"/>
      </w:tblPr>
      <w:tblGrid>
        <w:gridCol w:w="2866"/>
        <w:gridCol w:w="2566"/>
      </w:tblGrid>
      <w:tr w:rsidR="07346A60" w14:paraId="0E1A97CB" w14:textId="77777777" w:rsidTr="007D7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6" w:type="dxa"/>
          </w:tcPr>
          <w:p w14:paraId="3F84E269" w14:textId="2FF63960" w:rsidR="07346A60" w:rsidRDefault="07346A60" w:rsidP="07346A60">
            <w:pPr>
              <w:jc w:val="center"/>
            </w:pPr>
            <w:r w:rsidRPr="07346A60">
              <w:rPr>
                <w:b w:val="0"/>
                <w:bCs w:val="0"/>
              </w:rPr>
              <w:t>Template Method</w:t>
            </w:r>
          </w:p>
        </w:tc>
        <w:tc>
          <w:tcPr>
            <w:tcW w:w="2566" w:type="dxa"/>
          </w:tcPr>
          <w:p w14:paraId="7C05E6A9" w14:textId="435C5450" w:rsidR="07346A60" w:rsidRDefault="07346A60" w:rsidP="07346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7346A60">
              <w:rPr>
                <w:b w:val="0"/>
                <w:bCs w:val="0"/>
              </w:rPr>
              <w:t>Strategy</w:t>
            </w:r>
          </w:p>
        </w:tc>
      </w:tr>
      <w:tr w:rsidR="07346A60" w14:paraId="458D16B2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6" w:type="dxa"/>
          </w:tcPr>
          <w:p w14:paraId="3D66BD49" w14:textId="02E06081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Uses inheritance</w:t>
            </w:r>
          </w:p>
        </w:tc>
        <w:tc>
          <w:tcPr>
            <w:tcW w:w="2566" w:type="dxa"/>
          </w:tcPr>
          <w:p w14:paraId="777D637D" w14:textId="4E2521A3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Uses composition</w:t>
            </w:r>
          </w:p>
        </w:tc>
      </w:tr>
      <w:tr w:rsidR="07346A60" w14:paraId="4E9A3BD1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6" w:type="dxa"/>
          </w:tcPr>
          <w:p w14:paraId="31A7F947" w14:textId="1532D172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Less flexible</w:t>
            </w:r>
          </w:p>
        </w:tc>
        <w:tc>
          <w:tcPr>
            <w:tcW w:w="2566" w:type="dxa"/>
          </w:tcPr>
          <w:p w14:paraId="09504F43" w14:textId="62975E96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More flexible</w:t>
            </w:r>
          </w:p>
        </w:tc>
      </w:tr>
      <w:tr w:rsidR="07346A60" w14:paraId="7253EFAA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6" w:type="dxa"/>
          </w:tcPr>
          <w:p w14:paraId="7FCD35A7" w14:textId="49947C71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Harder to modify behavior</w:t>
            </w:r>
          </w:p>
        </w:tc>
        <w:tc>
          <w:tcPr>
            <w:tcW w:w="2566" w:type="dxa"/>
          </w:tcPr>
          <w:p w14:paraId="4E004CEE" w14:textId="0B66267D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Easy runtime switching</w:t>
            </w:r>
          </w:p>
        </w:tc>
      </w:tr>
    </w:tbl>
    <w:p w14:paraId="5FE21760" w14:textId="5565DF2C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Clean Code recommends </w:t>
      </w:r>
      <w:r w:rsidRPr="07346A60">
        <w:rPr>
          <w:rFonts w:ascii="Aptos" w:eastAsia="Aptos" w:hAnsi="Aptos" w:cs="Aptos"/>
          <w:b/>
          <w:bCs/>
        </w:rPr>
        <w:t xml:space="preserve">composition over </w:t>
      </w:r>
      <w:proofErr w:type="gramStart"/>
      <w:r w:rsidRPr="07346A60">
        <w:rPr>
          <w:rFonts w:ascii="Aptos" w:eastAsia="Aptos" w:hAnsi="Aptos" w:cs="Aptos"/>
          <w:b/>
          <w:bCs/>
        </w:rPr>
        <w:t>inheritance</w:t>
      </w:r>
      <w:r w:rsidRPr="07346A60">
        <w:rPr>
          <w:rFonts w:ascii="Aptos" w:eastAsia="Aptos" w:hAnsi="Aptos" w:cs="Aptos"/>
        </w:rPr>
        <w:t>,</w:t>
      </w:r>
      <w:proofErr w:type="gramEnd"/>
      <w:r w:rsidRPr="07346A60">
        <w:rPr>
          <w:rFonts w:ascii="Aptos" w:eastAsia="Aptos" w:hAnsi="Aptos" w:cs="Aptos"/>
        </w:rPr>
        <w:t xml:space="preserve"> therefore </w:t>
      </w:r>
      <w:r w:rsidRPr="07346A60">
        <w:rPr>
          <w:rFonts w:ascii="Aptos" w:eastAsia="Aptos" w:hAnsi="Aptos" w:cs="Aptos"/>
          <w:b/>
          <w:bCs/>
        </w:rPr>
        <w:t>Strategy is preferred</w:t>
      </w:r>
      <w:r w:rsidRPr="07346A60">
        <w:rPr>
          <w:rFonts w:ascii="Aptos" w:eastAsia="Aptos" w:hAnsi="Aptos" w:cs="Aptos"/>
        </w:rPr>
        <w:t>.</w:t>
      </w:r>
    </w:p>
    <w:p w14:paraId="1901A694" w14:textId="24DA7CC7" w:rsidR="0038542C" w:rsidRDefault="0038542C"/>
    <w:p w14:paraId="78D9B09E" w14:textId="1010A8F1" w:rsidR="0038542C" w:rsidRPr="007D78F0" w:rsidRDefault="62F07D8D" w:rsidP="007D78F0">
      <w:pPr>
        <w:pStyle w:val="Heading2"/>
      </w:pPr>
      <w:bookmarkStart w:id="17" w:name="_Toc224035387"/>
      <w:r w:rsidRPr="007D78F0">
        <w:t xml:space="preserve">Application </w:t>
      </w:r>
      <w:proofErr w:type="gramStart"/>
      <w:r w:rsidRPr="007D78F0">
        <w:t>in</w:t>
      </w:r>
      <w:proofErr w:type="gramEnd"/>
      <w:r w:rsidRPr="007D78F0">
        <w:t xml:space="preserve"> </w:t>
      </w:r>
      <w:proofErr w:type="spellStart"/>
      <w:r w:rsidRPr="007D78F0">
        <w:t>JabberPoint</w:t>
      </w:r>
      <w:bookmarkEnd w:id="17"/>
      <w:proofErr w:type="spellEnd"/>
    </w:p>
    <w:p w14:paraId="287369CE" w14:textId="119A3366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Example structure:</w:t>
      </w:r>
    </w:p>
    <w:p w14:paraId="71C3BA3B" w14:textId="262A3AA5" w:rsidR="0038542C" w:rsidRDefault="62F07D8D" w:rsidP="07346A60">
      <w:pPr>
        <w:spacing w:after="0"/>
      </w:pPr>
      <w:proofErr w:type="spellStart"/>
      <w:r w:rsidRPr="07346A60">
        <w:rPr>
          <w:rFonts w:ascii="Consolas" w:eastAsia="Consolas" w:hAnsi="Consolas" w:cs="Consolas"/>
        </w:rPr>
        <w:t>RenderStrategy</w:t>
      </w:r>
      <w:proofErr w:type="spellEnd"/>
      <w:r w:rsidRPr="07346A60">
        <w:rPr>
          <w:rFonts w:ascii="Consolas" w:eastAsia="Consolas" w:hAnsi="Consolas" w:cs="Consolas"/>
        </w:rPr>
        <w:t xml:space="preserve"> (interface)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↑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|</w:t>
      </w:r>
      <w:r w:rsidR="004439C3">
        <w:br/>
      </w:r>
      <w:r w:rsidRPr="07346A60">
        <w:rPr>
          <w:rFonts w:ascii="Consolas" w:eastAsia="Consolas" w:hAnsi="Consolas" w:cs="Consolas"/>
        </w:rPr>
        <w:t>-------------------------</w:t>
      </w:r>
      <w:r w:rsidR="004439C3">
        <w:br/>
      </w:r>
      <w:r w:rsidRPr="07346A60">
        <w:rPr>
          <w:rFonts w:ascii="Consolas" w:eastAsia="Consolas" w:hAnsi="Consolas" w:cs="Consolas"/>
        </w:rPr>
        <w:t>|                       |</w:t>
      </w:r>
      <w:r w:rsidR="004439C3">
        <w:br/>
      </w:r>
      <w:proofErr w:type="spellStart"/>
      <w:r w:rsidRPr="07346A60">
        <w:rPr>
          <w:rFonts w:ascii="Consolas" w:eastAsia="Consolas" w:hAnsi="Consolas" w:cs="Consolas"/>
        </w:rPr>
        <w:t>SimpleRenderStrategy</w:t>
      </w:r>
      <w:proofErr w:type="spellEnd"/>
      <w:r w:rsidRPr="07346A60">
        <w:rPr>
          <w:rFonts w:ascii="Consolas" w:eastAsia="Consolas" w:hAnsi="Consolas" w:cs="Consolas"/>
        </w:rPr>
        <w:t xml:space="preserve">   </w:t>
      </w:r>
      <w:proofErr w:type="spellStart"/>
      <w:r w:rsidRPr="07346A60">
        <w:rPr>
          <w:rFonts w:ascii="Consolas" w:eastAsia="Consolas" w:hAnsi="Consolas" w:cs="Consolas"/>
        </w:rPr>
        <w:t>AdvancedRenderStrategy</w:t>
      </w:r>
      <w:proofErr w:type="spellEnd"/>
    </w:p>
    <w:p w14:paraId="7C9FBDB8" w14:textId="18F3B4B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The presentation renderer can switch strategies dynamically.</w:t>
      </w:r>
    </w:p>
    <w:p w14:paraId="7716B9A6" w14:textId="68E0B1D5" w:rsidR="0038542C" w:rsidRDefault="0038542C"/>
    <w:p w14:paraId="382EB649" w14:textId="0DB91A8C" w:rsidR="0038542C" w:rsidRPr="007D78F0" w:rsidRDefault="62F07D8D" w:rsidP="007D78F0">
      <w:pPr>
        <w:pStyle w:val="Heading1"/>
      </w:pPr>
      <w:bookmarkStart w:id="18" w:name="_Toc224035388"/>
      <w:r w:rsidRPr="007D78F0">
        <w:t>6. Design Pattern 3 — Observer Pattern</w:t>
      </w:r>
      <w:bookmarkEnd w:id="18"/>
    </w:p>
    <w:p w14:paraId="59ABCE45" w14:textId="706373CF" w:rsidR="0038542C" w:rsidRPr="007D78F0" w:rsidRDefault="62F07D8D" w:rsidP="007D78F0">
      <w:pPr>
        <w:pStyle w:val="Heading2"/>
      </w:pPr>
      <w:bookmarkStart w:id="19" w:name="_Toc224035389"/>
      <w:r w:rsidRPr="007D78F0">
        <w:t>Problem</w:t>
      </w:r>
      <w:bookmarkEnd w:id="19"/>
    </w:p>
    <w:p w14:paraId="7AA43F26" w14:textId="49AE283C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UI components need to </w:t>
      </w:r>
      <w:proofErr w:type="gramStart"/>
      <w:r w:rsidRPr="07346A60">
        <w:rPr>
          <w:rFonts w:ascii="Aptos" w:eastAsia="Aptos" w:hAnsi="Aptos" w:cs="Aptos"/>
        </w:rPr>
        <w:t>update</w:t>
      </w:r>
      <w:proofErr w:type="gramEnd"/>
      <w:r w:rsidRPr="07346A60">
        <w:rPr>
          <w:rFonts w:ascii="Aptos" w:eastAsia="Aptos" w:hAnsi="Aptos" w:cs="Aptos"/>
        </w:rPr>
        <w:t xml:space="preserve"> when the presentation state changes.</w:t>
      </w:r>
    </w:p>
    <w:p w14:paraId="48F83950" w14:textId="1457BFD1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lastRenderedPageBreak/>
        <w:t xml:space="preserve">Currently this is handled with </w:t>
      </w:r>
      <w:proofErr w:type="gramStart"/>
      <w:r w:rsidRPr="07346A60">
        <w:rPr>
          <w:rFonts w:ascii="Aptos" w:eastAsia="Aptos" w:hAnsi="Aptos" w:cs="Aptos"/>
        </w:rPr>
        <w:t>direct method</w:t>
      </w:r>
      <w:proofErr w:type="gramEnd"/>
      <w:r w:rsidRPr="07346A60">
        <w:rPr>
          <w:rFonts w:ascii="Aptos" w:eastAsia="Aptos" w:hAnsi="Aptos" w:cs="Aptos"/>
        </w:rPr>
        <w:t xml:space="preserve"> calls between classes, creating tight coupling.</w:t>
      </w:r>
    </w:p>
    <w:p w14:paraId="5C244503" w14:textId="0AC600EA" w:rsidR="0038542C" w:rsidRDefault="0038542C"/>
    <w:p w14:paraId="35C77C15" w14:textId="6A55FBAC" w:rsidR="0038542C" w:rsidRPr="007D78F0" w:rsidRDefault="62F07D8D" w:rsidP="007D78F0">
      <w:pPr>
        <w:pStyle w:val="Heading2"/>
      </w:pPr>
      <w:bookmarkStart w:id="20" w:name="_Toc224035390"/>
      <w:r w:rsidRPr="007D78F0">
        <w:t>Recommended Pattern: Observer</w:t>
      </w:r>
      <w:bookmarkEnd w:id="20"/>
    </w:p>
    <w:p w14:paraId="52FF4EAC" w14:textId="42B63B96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The </w:t>
      </w:r>
      <w:r w:rsidRPr="07346A60">
        <w:rPr>
          <w:rFonts w:ascii="Aptos" w:eastAsia="Aptos" w:hAnsi="Aptos" w:cs="Aptos"/>
          <w:b/>
          <w:bCs/>
        </w:rPr>
        <w:t>Observer Pattern</w:t>
      </w:r>
      <w:r w:rsidRPr="07346A60">
        <w:rPr>
          <w:rFonts w:ascii="Aptos" w:eastAsia="Aptos" w:hAnsi="Aptos" w:cs="Aptos"/>
        </w:rPr>
        <w:t xml:space="preserve"> allows objects to subscribe to state changes.</w:t>
      </w:r>
    </w:p>
    <w:p w14:paraId="2F7936B9" w14:textId="3B4216CE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When the presentation changes, all observers are notified automatically.</w:t>
      </w:r>
    </w:p>
    <w:p w14:paraId="6494FFE7" w14:textId="57601FCC" w:rsidR="0038542C" w:rsidRDefault="0038542C"/>
    <w:p w14:paraId="282E8A40" w14:textId="034958E6" w:rsidR="0038542C" w:rsidRPr="007D78F0" w:rsidRDefault="62F07D8D" w:rsidP="007D78F0">
      <w:pPr>
        <w:pStyle w:val="Heading2"/>
      </w:pPr>
      <w:bookmarkStart w:id="21" w:name="_Toc224035391"/>
      <w:r w:rsidRPr="007D78F0">
        <w:t>Why Observer Instead of Mediator?</w:t>
      </w:r>
      <w:bookmarkEnd w:id="21"/>
    </w:p>
    <w:p w14:paraId="694DBF52" w14:textId="0ACF3388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Mediator was considered.</w:t>
      </w:r>
    </w:p>
    <w:tbl>
      <w:tblPr>
        <w:tblStyle w:val="GridTable4-Accent4"/>
        <w:tblW w:w="0" w:type="auto"/>
        <w:tblLook w:val="06A0" w:firstRow="1" w:lastRow="0" w:firstColumn="1" w:lastColumn="0" w:noHBand="1" w:noVBand="1"/>
      </w:tblPr>
      <w:tblGrid>
        <w:gridCol w:w="3492"/>
        <w:gridCol w:w="2886"/>
      </w:tblGrid>
      <w:tr w:rsidR="07346A60" w14:paraId="473B867B" w14:textId="77777777" w:rsidTr="007D7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2" w:type="dxa"/>
          </w:tcPr>
          <w:p w14:paraId="6F40B2E9" w14:textId="4BEC852C" w:rsidR="07346A60" w:rsidRDefault="07346A60" w:rsidP="07346A60">
            <w:pPr>
              <w:jc w:val="center"/>
            </w:pPr>
            <w:r w:rsidRPr="07346A60">
              <w:rPr>
                <w:b w:val="0"/>
                <w:bCs w:val="0"/>
              </w:rPr>
              <w:t>Mediator</w:t>
            </w:r>
          </w:p>
        </w:tc>
        <w:tc>
          <w:tcPr>
            <w:tcW w:w="2886" w:type="dxa"/>
          </w:tcPr>
          <w:p w14:paraId="117C91D2" w14:textId="3AB60B9F" w:rsidR="07346A60" w:rsidRDefault="07346A60" w:rsidP="07346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7346A60">
              <w:rPr>
                <w:b w:val="0"/>
                <w:bCs w:val="0"/>
              </w:rPr>
              <w:t>Observer</w:t>
            </w:r>
          </w:p>
        </w:tc>
      </w:tr>
      <w:tr w:rsidR="07346A60" w14:paraId="22A9CBD3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2" w:type="dxa"/>
          </w:tcPr>
          <w:p w14:paraId="5DC8033E" w14:textId="3F171FE9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Central control object</w:t>
            </w:r>
          </w:p>
        </w:tc>
        <w:tc>
          <w:tcPr>
            <w:tcW w:w="2886" w:type="dxa"/>
          </w:tcPr>
          <w:p w14:paraId="4E94C128" w14:textId="1E29531F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Event-driven updates</w:t>
            </w:r>
          </w:p>
        </w:tc>
      </w:tr>
      <w:tr w:rsidR="07346A60" w14:paraId="397F7F3B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2" w:type="dxa"/>
          </w:tcPr>
          <w:p w14:paraId="27602E45" w14:textId="231DF318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More complex coordination</w:t>
            </w:r>
          </w:p>
        </w:tc>
        <w:tc>
          <w:tcPr>
            <w:tcW w:w="2886" w:type="dxa"/>
          </w:tcPr>
          <w:p w14:paraId="2D244B39" w14:textId="4ECDC47A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Simpler notification model</w:t>
            </w:r>
          </w:p>
        </w:tc>
      </w:tr>
      <w:tr w:rsidR="07346A60" w14:paraId="09FFFBF6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92" w:type="dxa"/>
          </w:tcPr>
          <w:p w14:paraId="7403A8A8" w14:textId="7745AF20" w:rsidR="07346A60" w:rsidRPr="007D78F0" w:rsidRDefault="07346A60" w:rsidP="07346A60">
            <w:pPr>
              <w:rPr>
                <w:b w:val="0"/>
                <w:bCs w:val="0"/>
              </w:rPr>
            </w:pPr>
            <w:r w:rsidRPr="007D78F0">
              <w:rPr>
                <w:b w:val="0"/>
                <w:bCs w:val="0"/>
              </w:rPr>
              <w:t>Suitable for complex interactions</w:t>
            </w:r>
          </w:p>
        </w:tc>
        <w:tc>
          <w:tcPr>
            <w:tcW w:w="2886" w:type="dxa"/>
          </w:tcPr>
          <w:p w14:paraId="74FFD5F7" w14:textId="7B9B21F3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Better for UI updates</w:t>
            </w:r>
          </w:p>
        </w:tc>
      </w:tr>
    </w:tbl>
    <w:p w14:paraId="3BE9A16E" w14:textId="7DCA1125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Because </w:t>
      </w:r>
      <w:proofErr w:type="spellStart"/>
      <w:r w:rsidRPr="07346A60">
        <w:rPr>
          <w:rFonts w:ascii="Aptos" w:eastAsia="Aptos" w:hAnsi="Aptos" w:cs="Aptos"/>
        </w:rPr>
        <w:t>JabberPoint</w:t>
      </w:r>
      <w:proofErr w:type="spellEnd"/>
      <w:r w:rsidRPr="07346A60">
        <w:rPr>
          <w:rFonts w:ascii="Aptos" w:eastAsia="Aptos" w:hAnsi="Aptos" w:cs="Aptos"/>
        </w:rPr>
        <w:t xml:space="preserve"> mainly requires </w:t>
      </w:r>
      <w:r w:rsidRPr="07346A60">
        <w:rPr>
          <w:rFonts w:ascii="Aptos" w:eastAsia="Aptos" w:hAnsi="Aptos" w:cs="Aptos"/>
          <w:b/>
          <w:bCs/>
        </w:rPr>
        <w:t>UI updates when presentation state changes</w:t>
      </w:r>
      <w:r w:rsidRPr="07346A60">
        <w:rPr>
          <w:rFonts w:ascii="Aptos" w:eastAsia="Aptos" w:hAnsi="Aptos" w:cs="Aptos"/>
        </w:rPr>
        <w:t>, Observer is the more appropriate pattern.</w:t>
      </w:r>
    </w:p>
    <w:p w14:paraId="41E7EAE6" w14:textId="764D7862" w:rsidR="0038542C" w:rsidRDefault="0038542C"/>
    <w:p w14:paraId="74BA1D49" w14:textId="4E10FCE4" w:rsidR="0038542C" w:rsidRPr="007D78F0" w:rsidRDefault="62F07D8D" w:rsidP="007D78F0">
      <w:pPr>
        <w:pStyle w:val="Heading2"/>
      </w:pPr>
      <w:bookmarkStart w:id="22" w:name="_Toc224035392"/>
      <w:r w:rsidRPr="007D78F0">
        <w:t xml:space="preserve">Application </w:t>
      </w:r>
      <w:proofErr w:type="gramStart"/>
      <w:r w:rsidRPr="007D78F0">
        <w:t>in</w:t>
      </w:r>
      <w:proofErr w:type="gramEnd"/>
      <w:r w:rsidRPr="007D78F0">
        <w:t xml:space="preserve"> </w:t>
      </w:r>
      <w:proofErr w:type="spellStart"/>
      <w:r w:rsidRPr="007D78F0">
        <w:t>JabberPoint</w:t>
      </w:r>
      <w:bookmarkEnd w:id="22"/>
      <w:proofErr w:type="spellEnd"/>
    </w:p>
    <w:p w14:paraId="2AB6EF53" w14:textId="0C68D23A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Example structure:</w:t>
      </w:r>
    </w:p>
    <w:p w14:paraId="0CBBE106" w14:textId="7511DE90" w:rsidR="0038542C" w:rsidRDefault="62F07D8D" w:rsidP="07346A60">
      <w:pPr>
        <w:spacing w:after="0"/>
      </w:pPr>
      <w:r w:rsidRPr="07346A60">
        <w:rPr>
          <w:rFonts w:ascii="Consolas" w:eastAsia="Consolas" w:hAnsi="Consolas" w:cs="Consolas"/>
        </w:rPr>
        <w:t>Presentation (Subject)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| notifies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v</w:t>
      </w:r>
      <w:r w:rsidR="004439C3">
        <w:br/>
      </w:r>
      <w:r w:rsidRPr="07346A60">
        <w:rPr>
          <w:rFonts w:ascii="Consolas" w:eastAsia="Consolas" w:hAnsi="Consolas" w:cs="Consolas"/>
        </w:rPr>
        <w:t>-------------------------</w:t>
      </w:r>
      <w:r w:rsidR="004439C3">
        <w:br/>
      </w:r>
      <w:r w:rsidRPr="07346A60">
        <w:rPr>
          <w:rFonts w:ascii="Consolas" w:eastAsia="Consolas" w:hAnsi="Consolas" w:cs="Consolas"/>
        </w:rPr>
        <w:t>|           |           |</w:t>
      </w:r>
      <w:r w:rsidR="004439C3">
        <w:br/>
      </w:r>
      <w:proofErr w:type="spellStart"/>
      <w:proofErr w:type="gramStart"/>
      <w:r w:rsidRPr="07346A60">
        <w:rPr>
          <w:rFonts w:ascii="Consolas" w:eastAsia="Consolas" w:hAnsi="Consolas" w:cs="Consolas"/>
        </w:rPr>
        <w:t>SlideView</w:t>
      </w:r>
      <w:proofErr w:type="spellEnd"/>
      <w:r w:rsidRPr="07346A60">
        <w:rPr>
          <w:rFonts w:ascii="Consolas" w:eastAsia="Consolas" w:hAnsi="Consolas" w:cs="Consolas"/>
        </w:rPr>
        <w:t xml:space="preserve">  </w:t>
      </w:r>
      <w:proofErr w:type="spellStart"/>
      <w:r w:rsidRPr="07346A60">
        <w:rPr>
          <w:rFonts w:ascii="Consolas" w:eastAsia="Consolas" w:hAnsi="Consolas" w:cs="Consolas"/>
        </w:rPr>
        <w:t>StatusBar</w:t>
      </w:r>
      <w:proofErr w:type="spellEnd"/>
      <w:proofErr w:type="gramEnd"/>
      <w:r w:rsidRPr="07346A60">
        <w:rPr>
          <w:rFonts w:ascii="Consolas" w:eastAsia="Consolas" w:hAnsi="Consolas" w:cs="Consolas"/>
        </w:rPr>
        <w:t xml:space="preserve">  </w:t>
      </w:r>
      <w:proofErr w:type="spellStart"/>
      <w:r w:rsidRPr="07346A60">
        <w:rPr>
          <w:rFonts w:ascii="Consolas" w:eastAsia="Consolas" w:hAnsi="Consolas" w:cs="Consolas"/>
        </w:rPr>
        <w:t>ThumbnailView</w:t>
      </w:r>
      <w:proofErr w:type="spellEnd"/>
    </w:p>
    <w:p w14:paraId="3431BBF0" w14:textId="206BFE52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When the slide changes:</w:t>
      </w:r>
    </w:p>
    <w:p w14:paraId="4F869475" w14:textId="0E9DA433" w:rsidR="0038542C" w:rsidRDefault="62F07D8D" w:rsidP="07346A60">
      <w:pPr>
        <w:spacing w:after="0"/>
      </w:pPr>
      <w:proofErr w:type="spellStart"/>
      <w:proofErr w:type="gramStart"/>
      <w:r w:rsidRPr="07346A60">
        <w:rPr>
          <w:rFonts w:ascii="Consolas" w:eastAsia="Consolas" w:hAnsi="Consolas" w:cs="Consolas"/>
        </w:rPr>
        <w:t>presentation.notifyObservers</w:t>
      </w:r>
      <w:proofErr w:type="spellEnd"/>
      <w:proofErr w:type="gramEnd"/>
      <w:r w:rsidRPr="07346A60">
        <w:rPr>
          <w:rFonts w:ascii="Consolas" w:eastAsia="Consolas" w:hAnsi="Consolas" w:cs="Consolas"/>
        </w:rPr>
        <w:t>()</w:t>
      </w:r>
    </w:p>
    <w:p w14:paraId="011C04CC" w14:textId="65083C47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lastRenderedPageBreak/>
        <w:t>All UI components update automatically.</w:t>
      </w:r>
    </w:p>
    <w:p w14:paraId="3EC089EF" w14:textId="16E33C7B" w:rsidR="0038542C" w:rsidRDefault="0038542C"/>
    <w:p w14:paraId="47FE1E2B" w14:textId="48F3F334" w:rsidR="0038542C" w:rsidRPr="007D78F0" w:rsidRDefault="62F07D8D" w:rsidP="007D78F0">
      <w:pPr>
        <w:pStyle w:val="Heading1"/>
      </w:pPr>
      <w:bookmarkStart w:id="23" w:name="_Toc224035393"/>
      <w:r w:rsidRPr="007D78F0">
        <w:t>7. Redesigned Architecture</w:t>
      </w:r>
      <w:bookmarkEnd w:id="23"/>
    </w:p>
    <w:p w14:paraId="6F9FA9D2" w14:textId="6212FDC8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The redesign introduces:</w:t>
      </w:r>
    </w:p>
    <w:p w14:paraId="21A83EA4" w14:textId="2164E9A6" w:rsidR="0038542C" w:rsidRDefault="62F07D8D" w:rsidP="07346A60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A factory for object creation</w:t>
      </w:r>
    </w:p>
    <w:p w14:paraId="72364BDD" w14:textId="5C91065D" w:rsidR="0038542C" w:rsidRDefault="62F07D8D" w:rsidP="07346A60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Strategies for rendering</w:t>
      </w:r>
    </w:p>
    <w:p w14:paraId="2E79F9F7" w14:textId="48D1D7DB" w:rsidR="0038542C" w:rsidRDefault="62F07D8D" w:rsidP="07346A60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Observer pattern for UI updates</w:t>
      </w:r>
    </w:p>
    <w:p w14:paraId="06187580" w14:textId="313C2C5D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This results in:</w:t>
      </w:r>
    </w:p>
    <w:p w14:paraId="41A6F9D3" w14:textId="1E2CF8A2" w:rsidR="0038542C" w:rsidRDefault="62F07D8D" w:rsidP="07346A60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Lower coupling</w:t>
      </w:r>
    </w:p>
    <w:p w14:paraId="531F00AA" w14:textId="0B6CCEF1" w:rsidR="0038542C" w:rsidRDefault="62F07D8D" w:rsidP="07346A60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Higher extensibility</w:t>
      </w:r>
    </w:p>
    <w:p w14:paraId="25E195CB" w14:textId="4A4E9EA1" w:rsidR="0038542C" w:rsidRDefault="62F07D8D" w:rsidP="07346A60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Better separation of concerns</w:t>
      </w:r>
    </w:p>
    <w:p w14:paraId="1EDC99D5" w14:textId="3BEAC9B2" w:rsidR="0038542C" w:rsidRDefault="0038542C"/>
    <w:p w14:paraId="2E459F50" w14:textId="5FFD0AEF" w:rsidR="0038542C" w:rsidRPr="007D78F0" w:rsidRDefault="62F07D8D" w:rsidP="007D78F0">
      <w:pPr>
        <w:pStyle w:val="Heading1"/>
      </w:pPr>
      <w:bookmarkStart w:id="24" w:name="_Toc224035394"/>
      <w:r w:rsidRPr="007D78F0">
        <w:t>8. New Class Diagram (Redesign)</w:t>
      </w:r>
      <w:bookmarkEnd w:id="24"/>
    </w:p>
    <w:p w14:paraId="7A8FCA2D" w14:textId="6037B31F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Example conceptual structure:</w:t>
      </w:r>
    </w:p>
    <w:p w14:paraId="7832E06C" w14:textId="55F3DE02" w:rsidR="0038542C" w:rsidRDefault="62F07D8D" w:rsidP="07346A60">
      <w:pPr>
        <w:spacing w:after="0"/>
      </w:pPr>
      <w:r w:rsidRPr="07346A60">
        <w:rPr>
          <w:rFonts w:ascii="Consolas" w:eastAsia="Consolas" w:hAnsi="Consolas" w:cs="Consolas"/>
        </w:rPr>
        <w:t xml:space="preserve">               +------------------+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   Presentation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|------------------|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 </w:t>
      </w:r>
      <w:proofErr w:type="spellStart"/>
      <w:r w:rsidRPr="07346A60">
        <w:rPr>
          <w:rFonts w:ascii="Consolas" w:eastAsia="Consolas" w:hAnsi="Consolas" w:cs="Consolas"/>
        </w:rPr>
        <w:t>addObserver</w:t>
      </w:r>
      <w:proofErr w:type="spellEnd"/>
      <w:r w:rsidRPr="07346A60">
        <w:rPr>
          <w:rFonts w:ascii="Consolas" w:eastAsia="Consolas" w:hAnsi="Consolas" w:cs="Consolas"/>
        </w:rPr>
        <w:t>()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 </w:t>
      </w:r>
      <w:proofErr w:type="spellStart"/>
      <w:r w:rsidRPr="07346A60">
        <w:rPr>
          <w:rFonts w:ascii="Consolas" w:eastAsia="Consolas" w:hAnsi="Consolas" w:cs="Consolas"/>
        </w:rPr>
        <w:t>notifyObservers</w:t>
      </w:r>
      <w:proofErr w:type="spellEnd"/>
      <w:r w:rsidRPr="07346A60">
        <w:rPr>
          <w:rFonts w:ascii="Consolas" w:eastAsia="Consolas" w:hAnsi="Consolas" w:cs="Consolas"/>
        </w:rPr>
        <w:t>()|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+---------+--------+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      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    Observer Pattern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      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---------------------------------------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|                |               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</w:t>
      </w:r>
      <w:proofErr w:type="spellStart"/>
      <w:r w:rsidRPr="07346A60">
        <w:rPr>
          <w:rFonts w:ascii="Consolas" w:eastAsia="Consolas" w:hAnsi="Consolas" w:cs="Consolas"/>
        </w:rPr>
        <w:t>SlideView</w:t>
      </w:r>
      <w:proofErr w:type="spellEnd"/>
      <w:r w:rsidRPr="07346A60">
        <w:rPr>
          <w:rFonts w:ascii="Consolas" w:eastAsia="Consolas" w:hAnsi="Consolas" w:cs="Consolas"/>
        </w:rPr>
        <w:t xml:space="preserve">        </w:t>
      </w:r>
      <w:proofErr w:type="spellStart"/>
      <w:r w:rsidRPr="07346A60">
        <w:rPr>
          <w:rFonts w:ascii="Consolas" w:eastAsia="Consolas" w:hAnsi="Consolas" w:cs="Consolas"/>
        </w:rPr>
        <w:t>StatusBar</w:t>
      </w:r>
      <w:proofErr w:type="spellEnd"/>
      <w:r w:rsidRPr="07346A60">
        <w:rPr>
          <w:rFonts w:ascii="Consolas" w:eastAsia="Consolas" w:hAnsi="Consolas" w:cs="Consolas"/>
        </w:rPr>
        <w:t xml:space="preserve">         </w:t>
      </w:r>
      <w:proofErr w:type="spellStart"/>
      <w:r w:rsidRPr="07346A60">
        <w:rPr>
          <w:rFonts w:ascii="Consolas" w:eastAsia="Consolas" w:hAnsi="Consolas" w:cs="Consolas"/>
        </w:rPr>
        <w:t>ThumbnailView</w:t>
      </w:r>
      <w:proofErr w:type="spellEnd"/>
      <w:r w:rsidR="004439C3">
        <w:br/>
      </w:r>
      <w:r w:rsidR="004439C3">
        <w:br/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+--------------------+</w:t>
      </w:r>
      <w:r w:rsidR="004439C3">
        <w:br/>
      </w:r>
      <w:r w:rsidRPr="07346A60">
        <w:rPr>
          <w:rFonts w:ascii="Consolas" w:eastAsia="Consolas" w:hAnsi="Consolas" w:cs="Consolas"/>
        </w:rPr>
        <w:lastRenderedPageBreak/>
        <w:t xml:space="preserve">                |  </w:t>
      </w:r>
      <w:proofErr w:type="spellStart"/>
      <w:r w:rsidRPr="07346A60">
        <w:rPr>
          <w:rFonts w:ascii="Consolas" w:eastAsia="Consolas" w:hAnsi="Consolas" w:cs="Consolas"/>
        </w:rPr>
        <w:t>RenderStrategy</w:t>
      </w:r>
      <w:proofErr w:type="spellEnd"/>
      <w:r w:rsidRPr="07346A60">
        <w:rPr>
          <w:rFonts w:ascii="Consolas" w:eastAsia="Consolas" w:hAnsi="Consolas" w:cs="Consolas"/>
        </w:rPr>
        <w:t xml:space="preserve">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+---------+----------+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      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---------------------------------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|                            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</w:t>
      </w:r>
      <w:proofErr w:type="spellStart"/>
      <w:r w:rsidRPr="07346A60">
        <w:rPr>
          <w:rFonts w:ascii="Consolas" w:eastAsia="Consolas" w:hAnsi="Consolas" w:cs="Consolas"/>
        </w:rPr>
        <w:t>SimpleRenderStrategy</w:t>
      </w:r>
      <w:proofErr w:type="spellEnd"/>
      <w:r w:rsidRPr="07346A60">
        <w:rPr>
          <w:rFonts w:ascii="Consolas" w:eastAsia="Consolas" w:hAnsi="Consolas" w:cs="Consolas"/>
        </w:rPr>
        <w:t xml:space="preserve">           </w:t>
      </w:r>
      <w:proofErr w:type="spellStart"/>
      <w:r w:rsidRPr="07346A60">
        <w:rPr>
          <w:rFonts w:ascii="Consolas" w:eastAsia="Consolas" w:hAnsi="Consolas" w:cs="Consolas"/>
        </w:rPr>
        <w:t>AdvancedRenderStrategy</w:t>
      </w:r>
      <w:proofErr w:type="spellEnd"/>
      <w:r w:rsidR="004439C3">
        <w:br/>
      </w:r>
      <w:r w:rsidR="004439C3">
        <w:br/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+--------------------+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 </w:t>
      </w:r>
      <w:proofErr w:type="spellStart"/>
      <w:r w:rsidRPr="07346A60">
        <w:rPr>
          <w:rFonts w:ascii="Consolas" w:eastAsia="Consolas" w:hAnsi="Consolas" w:cs="Consolas"/>
        </w:rPr>
        <w:t>SlideItemFactory</w:t>
      </w:r>
      <w:proofErr w:type="spellEnd"/>
      <w:r w:rsidRPr="07346A60">
        <w:rPr>
          <w:rFonts w:ascii="Consolas" w:eastAsia="Consolas" w:hAnsi="Consolas" w:cs="Consolas"/>
        </w:rPr>
        <w:t xml:space="preserve">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+--------------------+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 </w:t>
      </w:r>
      <w:proofErr w:type="spellStart"/>
      <w:r w:rsidRPr="07346A60">
        <w:rPr>
          <w:rFonts w:ascii="Consolas" w:eastAsia="Consolas" w:hAnsi="Consolas" w:cs="Consolas"/>
        </w:rPr>
        <w:t>createTextItem</w:t>
      </w:r>
      <w:proofErr w:type="spellEnd"/>
      <w:r w:rsidRPr="07346A60">
        <w:rPr>
          <w:rFonts w:ascii="Consolas" w:eastAsia="Consolas" w:hAnsi="Consolas" w:cs="Consolas"/>
        </w:rPr>
        <w:t>() 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| </w:t>
      </w:r>
      <w:proofErr w:type="spellStart"/>
      <w:r w:rsidRPr="07346A60">
        <w:rPr>
          <w:rFonts w:ascii="Consolas" w:eastAsia="Consolas" w:hAnsi="Consolas" w:cs="Consolas"/>
        </w:rPr>
        <w:t>createImageItem</w:t>
      </w:r>
      <w:proofErr w:type="spellEnd"/>
      <w:r w:rsidRPr="07346A60">
        <w:rPr>
          <w:rFonts w:ascii="Consolas" w:eastAsia="Consolas" w:hAnsi="Consolas" w:cs="Consolas"/>
        </w:rPr>
        <w:t>()  |</w:t>
      </w:r>
      <w:r w:rsidR="004439C3">
        <w:br/>
      </w:r>
      <w:r w:rsidRPr="07346A60">
        <w:rPr>
          <w:rFonts w:ascii="Consolas" w:eastAsia="Consolas" w:hAnsi="Consolas" w:cs="Consolas"/>
        </w:rPr>
        <w:t xml:space="preserve">                +--------------------+</w:t>
      </w:r>
    </w:p>
    <w:p w14:paraId="01880475" w14:textId="48C11E69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This diagram should be converted into a UML diagram for the report.</w:t>
      </w:r>
    </w:p>
    <w:p w14:paraId="683AD0A6" w14:textId="0F7609E0" w:rsidR="0038542C" w:rsidRDefault="0038542C"/>
    <w:p w14:paraId="2B8C8AB3" w14:textId="561CBBD6" w:rsidR="0038542C" w:rsidRPr="007D78F0" w:rsidRDefault="62F07D8D" w:rsidP="007D78F0">
      <w:pPr>
        <w:pStyle w:val="Heading1"/>
      </w:pPr>
      <w:bookmarkStart w:id="25" w:name="_Toc224035395"/>
      <w:r w:rsidRPr="007D78F0">
        <w:t>9. Where the Patterns Are Implemented</w:t>
      </w:r>
      <w:bookmarkEnd w:id="25"/>
    </w:p>
    <w:p w14:paraId="5B8F3437" w14:textId="4318A11F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To simplify grading, the following locations are recommended:</w:t>
      </w:r>
    </w:p>
    <w:tbl>
      <w:tblPr>
        <w:tblStyle w:val="GridTable4-Accent4"/>
        <w:tblW w:w="0" w:type="auto"/>
        <w:tblLook w:val="06A0" w:firstRow="1" w:lastRow="0" w:firstColumn="1" w:lastColumn="0" w:noHBand="1" w:noVBand="1"/>
      </w:tblPr>
      <w:tblGrid>
        <w:gridCol w:w="1840"/>
        <w:gridCol w:w="3867"/>
      </w:tblGrid>
      <w:tr w:rsidR="07346A60" w14:paraId="14E67B38" w14:textId="77777777" w:rsidTr="007D7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0" w:type="dxa"/>
          </w:tcPr>
          <w:p w14:paraId="3652D773" w14:textId="4FE8223B" w:rsidR="07346A60" w:rsidRDefault="07346A60" w:rsidP="07346A60">
            <w:pPr>
              <w:jc w:val="center"/>
            </w:pPr>
            <w:r w:rsidRPr="07346A60">
              <w:rPr>
                <w:b w:val="0"/>
                <w:bCs w:val="0"/>
              </w:rPr>
              <w:t>Pattern</w:t>
            </w:r>
          </w:p>
        </w:tc>
        <w:tc>
          <w:tcPr>
            <w:tcW w:w="3867" w:type="dxa"/>
          </w:tcPr>
          <w:p w14:paraId="09E886AB" w14:textId="6F6B0C45" w:rsidR="07346A60" w:rsidRDefault="07346A60" w:rsidP="07346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7346A60">
              <w:rPr>
                <w:b w:val="0"/>
                <w:bCs w:val="0"/>
              </w:rPr>
              <w:t>Location</w:t>
            </w:r>
          </w:p>
        </w:tc>
      </w:tr>
      <w:tr w:rsidR="07346A60" w14:paraId="69EFA82F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0" w:type="dxa"/>
          </w:tcPr>
          <w:p w14:paraId="1CB8B472" w14:textId="3E1E391E" w:rsidR="07346A60" w:rsidRDefault="07346A60" w:rsidP="07346A60">
            <w:r>
              <w:t>Factory Method</w:t>
            </w:r>
          </w:p>
        </w:tc>
        <w:tc>
          <w:tcPr>
            <w:tcW w:w="3867" w:type="dxa"/>
          </w:tcPr>
          <w:p w14:paraId="209AC908" w14:textId="68A89340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7346A60">
              <w:rPr>
                <w:rFonts w:ascii="Consolas" w:eastAsia="Consolas" w:hAnsi="Consolas" w:cs="Consolas"/>
              </w:rPr>
              <w:t>SlideItemFactory</w:t>
            </w:r>
            <w:proofErr w:type="spellEnd"/>
          </w:p>
        </w:tc>
      </w:tr>
      <w:tr w:rsidR="07346A60" w14:paraId="2311951C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0" w:type="dxa"/>
          </w:tcPr>
          <w:p w14:paraId="4992FF53" w14:textId="67D84AB5" w:rsidR="07346A60" w:rsidRDefault="07346A60" w:rsidP="07346A60">
            <w:r>
              <w:t>Strategy</w:t>
            </w:r>
          </w:p>
        </w:tc>
        <w:tc>
          <w:tcPr>
            <w:tcW w:w="3867" w:type="dxa"/>
          </w:tcPr>
          <w:p w14:paraId="018D11D8" w14:textId="594AAC2B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7346A60">
              <w:rPr>
                <w:rFonts w:ascii="Consolas" w:eastAsia="Consolas" w:hAnsi="Consolas" w:cs="Consolas"/>
              </w:rPr>
              <w:t>RenderStrategy</w:t>
            </w:r>
            <w:proofErr w:type="spellEnd"/>
            <w:r>
              <w:t xml:space="preserve"> and implementations</w:t>
            </w:r>
          </w:p>
        </w:tc>
      </w:tr>
      <w:tr w:rsidR="07346A60" w14:paraId="63475558" w14:textId="77777777" w:rsidTr="007D78F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0" w:type="dxa"/>
          </w:tcPr>
          <w:p w14:paraId="722FA5A2" w14:textId="5650A12E" w:rsidR="07346A60" w:rsidRDefault="07346A60" w:rsidP="07346A60">
            <w:r>
              <w:t>Observer</w:t>
            </w:r>
          </w:p>
        </w:tc>
        <w:tc>
          <w:tcPr>
            <w:tcW w:w="3867" w:type="dxa"/>
          </w:tcPr>
          <w:p w14:paraId="5C0E77B0" w14:textId="4B0E57DB" w:rsidR="07346A60" w:rsidRDefault="07346A60" w:rsidP="07346A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7346A60">
              <w:rPr>
                <w:rFonts w:ascii="Consolas" w:eastAsia="Consolas" w:hAnsi="Consolas" w:cs="Consolas"/>
              </w:rPr>
              <w:t>Presentation</w:t>
            </w:r>
            <w:r>
              <w:t xml:space="preserve"> and UI views</w:t>
            </w:r>
          </w:p>
        </w:tc>
      </w:tr>
    </w:tbl>
    <w:p w14:paraId="7B5A4A5D" w14:textId="5A703364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Each pattern should be clearly documented in the code.</w:t>
      </w:r>
    </w:p>
    <w:p w14:paraId="38C8501F" w14:textId="7AAA20C8" w:rsidR="0038542C" w:rsidRDefault="0038542C"/>
    <w:p w14:paraId="5B91A59C" w14:textId="6BDEC935" w:rsidR="0038542C" w:rsidRPr="007D78F0" w:rsidRDefault="62F07D8D" w:rsidP="007D78F0">
      <w:pPr>
        <w:pStyle w:val="Heading1"/>
      </w:pPr>
      <w:bookmarkStart w:id="26" w:name="_Toc224035396"/>
      <w:r w:rsidRPr="007D78F0">
        <w:t>10. Conclusion</w:t>
      </w:r>
      <w:bookmarkEnd w:id="26"/>
    </w:p>
    <w:p w14:paraId="72CD7210" w14:textId="4CE010DD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The redesign improves </w:t>
      </w:r>
      <w:proofErr w:type="spellStart"/>
      <w:r w:rsidRPr="07346A60">
        <w:rPr>
          <w:rFonts w:ascii="Aptos" w:eastAsia="Aptos" w:hAnsi="Aptos" w:cs="Aptos"/>
        </w:rPr>
        <w:t>JabberPoint's</w:t>
      </w:r>
      <w:proofErr w:type="spellEnd"/>
      <w:r w:rsidRPr="07346A60">
        <w:rPr>
          <w:rFonts w:ascii="Aptos" w:eastAsia="Aptos" w:hAnsi="Aptos" w:cs="Aptos"/>
        </w:rPr>
        <w:t xml:space="preserve"> architecture while minimizing structural changes.</w:t>
      </w:r>
    </w:p>
    <w:p w14:paraId="6611403E" w14:textId="1697148F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Key improvements:</w:t>
      </w:r>
    </w:p>
    <w:p w14:paraId="0FDC8696" w14:textId="0099B272" w:rsidR="0038542C" w:rsidRDefault="62F07D8D" w:rsidP="07346A60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lastRenderedPageBreak/>
        <w:t>Reduced coupling between components</w:t>
      </w:r>
    </w:p>
    <w:p w14:paraId="68C2CC18" w14:textId="6DFCC35A" w:rsidR="0038542C" w:rsidRDefault="62F07D8D" w:rsidP="07346A60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Better separation of responsibilities</w:t>
      </w:r>
    </w:p>
    <w:p w14:paraId="502DC01E" w14:textId="1F478B0C" w:rsidR="0038542C" w:rsidRDefault="62F07D8D" w:rsidP="07346A60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</w:rPr>
        <w:t>Increased extensibility for future features</w:t>
      </w:r>
    </w:p>
    <w:p w14:paraId="27885702" w14:textId="513905BC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 xml:space="preserve">The use of </w:t>
      </w:r>
      <w:r w:rsidRPr="07346A60">
        <w:rPr>
          <w:rFonts w:ascii="Aptos" w:eastAsia="Aptos" w:hAnsi="Aptos" w:cs="Aptos"/>
          <w:b/>
          <w:bCs/>
        </w:rPr>
        <w:t>Factory Method, Strategy, and Observer</w:t>
      </w:r>
      <w:r w:rsidRPr="07346A60">
        <w:rPr>
          <w:rFonts w:ascii="Aptos" w:eastAsia="Aptos" w:hAnsi="Aptos" w:cs="Aptos"/>
        </w:rPr>
        <w:t xml:space="preserve"> follows Clean Code principles and addresses the primary architectural issues identified in the analysis.</w:t>
      </w:r>
    </w:p>
    <w:p w14:paraId="4A4454FC" w14:textId="3BC37673" w:rsidR="0038542C" w:rsidRDefault="0038542C"/>
    <w:p w14:paraId="7084030C" w14:textId="13BA372E" w:rsidR="0038542C" w:rsidRDefault="62F07D8D" w:rsidP="07346A60">
      <w:pPr>
        <w:spacing w:before="240" w:after="240"/>
      </w:pPr>
      <w:r w:rsidRPr="07346A60">
        <w:rPr>
          <w:rFonts w:ascii="Aptos" w:eastAsia="Aptos" w:hAnsi="Aptos" w:cs="Aptos"/>
        </w:rPr>
        <w:t>If you want, I can also give you:</w:t>
      </w:r>
    </w:p>
    <w:p w14:paraId="4CF35594" w14:textId="47284D61" w:rsidR="0038542C" w:rsidRDefault="62F07D8D" w:rsidP="07346A60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b/>
          <w:bCs/>
        </w:rPr>
      </w:pPr>
      <w:r w:rsidRPr="07346A60">
        <w:rPr>
          <w:rFonts w:ascii="Aptos" w:eastAsia="Aptos" w:hAnsi="Aptos" w:cs="Aptos"/>
          <w:b/>
          <w:bCs/>
        </w:rPr>
        <w:t>A UML class diagram you can directly paste into the report</w:t>
      </w:r>
    </w:p>
    <w:p w14:paraId="4886FD1E" w14:textId="232548E3" w:rsidR="0038542C" w:rsidRDefault="62F07D8D" w:rsidP="07346A60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b/>
          <w:bCs/>
        </w:rPr>
      </w:pPr>
      <w:r w:rsidRPr="07346A60">
        <w:rPr>
          <w:rFonts w:ascii="Aptos" w:eastAsia="Aptos" w:hAnsi="Aptos" w:cs="Aptos"/>
          <w:b/>
          <w:bCs/>
        </w:rPr>
        <w:t>Concrete code examples for each pattern</w:t>
      </w:r>
    </w:p>
    <w:p w14:paraId="1D1DC595" w14:textId="4BF29A06" w:rsidR="0038542C" w:rsidRDefault="62F07D8D" w:rsidP="07346A60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07346A60">
        <w:rPr>
          <w:rFonts w:ascii="Aptos" w:eastAsia="Aptos" w:hAnsi="Aptos" w:cs="Aptos"/>
          <w:b/>
          <w:bCs/>
        </w:rPr>
        <w:t xml:space="preserve">Exactly which </w:t>
      </w:r>
      <w:proofErr w:type="spellStart"/>
      <w:r w:rsidRPr="07346A60">
        <w:rPr>
          <w:rFonts w:ascii="Aptos" w:eastAsia="Aptos" w:hAnsi="Aptos" w:cs="Aptos"/>
          <w:b/>
          <w:bCs/>
        </w:rPr>
        <w:t>JabberPoint</w:t>
      </w:r>
      <w:proofErr w:type="spellEnd"/>
      <w:r w:rsidRPr="07346A60">
        <w:rPr>
          <w:rFonts w:ascii="Aptos" w:eastAsia="Aptos" w:hAnsi="Aptos" w:cs="Aptos"/>
          <w:b/>
          <w:bCs/>
        </w:rPr>
        <w:t xml:space="preserve"> classes to modify (very useful for grading)</w:t>
      </w:r>
      <w:r w:rsidRPr="07346A60">
        <w:rPr>
          <w:rFonts w:ascii="Aptos" w:eastAsia="Aptos" w:hAnsi="Aptos" w:cs="Aptos"/>
        </w:rPr>
        <w:t>.</w:t>
      </w:r>
    </w:p>
    <w:p w14:paraId="2C078E63" w14:textId="000D1C2D" w:rsidR="0038542C" w:rsidRDefault="0038542C"/>
    <w:sectPr w:rsidR="003854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9F2B"/>
    <w:multiLevelType w:val="hybridMultilevel"/>
    <w:tmpl w:val="FFFFFFFF"/>
    <w:lvl w:ilvl="0" w:tplc="3FA05DFE">
      <w:start w:val="1"/>
      <w:numFmt w:val="decimal"/>
      <w:lvlText w:val="%1."/>
      <w:lvlJc w:val="left"/>
      <w:pPr>
        <w:ind w:left="720" w:hanging="360"/>
      </w:pPr>
    </w:lvl>
    <w:lvl w:ilvl="1" w:tplc="34AE538C">
      <w:start w:val="1"/>
      <w:numFmt w:val="lowerLetter"/>
      <w:lvlText w:val="%2."/>
      <w:lvlJc w:val="left"/>
      <w:pPr>
        <w:ind w:left="1440" w:hanging="360"/>
      </w:pPr>
    </w:lvl>
    <w:lvl w:ilvl="2" w:tplc="B7DADD86">
      <w:start w:val="1"/>
      <w:numFmt w:val="lowerRoman"/>
      <w:lvlText w:val="%3."/>
      <w:lvlJc w:val="right"/>
      <w:pPr>
        <w:ind w:left="2160" w:hanging="180"/>
      </w:pPr>
    </w:lvl>
    <w:lvl w:ilvl="3" w:tplc="174AF214">
      <w:start w:val="1"/>
      <w:numFmt w:val="decimal"/>
      <w:lvlText w:val="%4."/>
      <w:lvlJc w:val="left"/>
      <w:pPr>
        <w:ind w:left="2880" w:hanging="360"/>
      </w:pPr>
    </w:lvl>
    <w:lvl w:ilvl="4" w:tplc="B08A47E2">
      <w:start w:val="1"/>
      <w:numFmt w:val="lowerLetter"/>
      <w:lvlText w:val="%5."/>
      <w:lvlJc w:val="left"/>
      <w:pPr>
        <w:ind w:left="3600" w:hanging="360"/>
      </w:pPr>
    </w:lvl>
    <w:lvl w:ilvl="5" w:tplc="14486B64">
      <w:start w:val="1"/>
      <w:numFmt w:val="lowerRoman"/>
      <w:lvlText w:val="%6."/>
      <w:lvlJc w:val="right"/>
      <w:pPr>
        <w:ind w:left="4320" w:hanging="180"/>
      </w:pPr>
    </w:lvl>
    <w:lvl w:ilvl="6" w:tplc="59F22CB0">
      <w:start w:val="1"/>
      <w:numFmt w:val="decimal"/>
      <w:lvlText w:val="%7."/>
      <w:lvlJc w:val="left"/>
      <w:pPr>
        <w:ind w:left="5040" w:hanging="360"/>
      </w:pPr>
    </w:lvl>
    <w:lvl w:ilvl="7" w:tplc="A0C6563A">
      <w:start w:val="1"/>
      <w:numFmt w:val="lowerLetter"/>
      <w:lvlText w:val="%8."/>
      <w:lvlJc w:val="left"/>
      <w:pPr>
        <w:ind w:left="5760" w:hanging="360"/>
      </w:pPr>
    </w:lvl>
    <w:lvl w:ilvl="8" w:tplc="547A3BB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ADCB"/>
    <w:multiLevelType w:val="hybridMultilevel"/>
    <w:tmpl w:val="FFFFFFFF"/>
    <w:lvl w:ilvl="0" w:tplc="CD803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F8FD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1A63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BE0B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66E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8A3C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26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2C3F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942E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3EB61"/>
    <w:multiLevelType w:val="hybridMultilevel"/>
    <w:tmpl w:val="FFFFFFFF"/>
    <w:lvl w:ilvl="0" w:tplc="EA86A0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203B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8C01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90A0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C26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0CEC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E82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BED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A4DE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E7225"/>
    <w:multiLevelType w:val="hybridMultilevel"/>
    <w:tmpl w:val="FFFFFFFF"/>
    <w:lvl w:ilvl="0" w:tplc="402E9C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3200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C882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F2BD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F0A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AC81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C6A4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5CBF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52F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86EC1B"/>
    <w:multiLevelType w:val="hybridMultilevel"/>
    <w:tmpl w:val="FFFFFFFF"/>
    <w:lvl w:ilvl="0" w:tplc="51DE40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FCA1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886C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44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88C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18B1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2819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C43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455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77E600"/>
    <w:multiLevelType w:val="hybridMultilevel"/>
    <w:tmpl w:val="FFFFFFFF"/>
    <w:lvl w:ilvl="0" w:tplc="903CC5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EABD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BE3D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E607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FAD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4023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E2A1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0E93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AD9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125099"/>
    <w:multiLevelType w:val="hybridMultilevel"/>
    <w:tmpl w:val="FFFFFFFF"/>
    <w:lvl w:ilvl="0" w:tplc="2CE807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68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3E6F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A891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882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E68C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5E63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1807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FA5C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5F2164"/>
    <w:multiLevelType w:val="hybridMultilevel"/>
    <w:tmpl w:val="FFFFFFFF"/>
    <w:lvl w:ilvl="0" w:tplc="A15A8A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845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C8E1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C898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2AE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92B4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2084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8A2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8E5C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A0FA1"/>
    <w:multiLevelType w:val="hybridMultilevel"/>
    <w:tmpl w:val="FFFFFFFF"/>
    <w:lvl w:ilvl="0" w:tplc="86B0AD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F6AE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1466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3689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BC9D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F6B2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4EA3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B44E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6D2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693B0"/>
    <w:multiLevelType w:val="hybridMultilevel"/>
    <w:tmpl w:val="FFFFFFFF"/>
    <w:lvl w:ilvl="0" w:tplc="F3A6E9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5A9C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88F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E4A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0C4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68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3A8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3CC5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859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1A75E8"/>
    <w:multiLevelType w:val="hybridMultilevel"/>
    <w:tmpl w:val="FFFFFFFF"/>
    <w:lvl w:ilvl="0" w:tplc="59185A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2CF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B8B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346A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760E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146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28B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CEAD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D4E1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9FE338"/>
    <w:multiLevelType w:val="hybridMultilevel"/>
    <w:tmpl w:val="FFFFFFFF"/>
    <w:lvl w:ilvl="0" w:tplc="02469C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56D1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B4D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DEEC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2C60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9072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0B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1E6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E6BD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2D0FF"/>
    <w:multiLevelType w:val="hybridMultilevel"/>
    <w:tmpl w:val="FFFFFFFF"/>
    <w:lvl w:ilvl="0" w:tplc="37E81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4C2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4EFB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F4AF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1459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A4DE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D83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884A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468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392B08"/>
    <w:multiLevelType w:val="hybridMultilevel"/>
    <w:tmpl w:val="FFFFFFFF"/>
    <w:lvl w:ilvl="0" w:tplc="9F002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E6B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D42C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0AD1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70D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D88C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AE59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071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D6A8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7D654"/>
    <w:multiLevelType w:val="hybridMultilevel"/>
    <w:tmpl w:val="FFFFFFFF"/>
    <w:lvl w:ilvl="0" w:tplc="0CD490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1E81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636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0AC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02BD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A437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F02E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186C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9CE28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6198695">
    <w:abstractNumId w:val="1"/>
  </w:num>
  <w:num w:numId="2" w16cid:durableId="1431730512">
    <w:abstractNumId w:val="11"/>
  </w:num>
  <w:num w:numId="3" w16cid:durableId="151146161">
    <w:abstractNumId w:val="10"/>
  </w:num>
  <w:num w:numId="4" w16cid:durableId="1671443663">
    <w:abstractNumId w:val="13"/>
  </w:num>
  <w:num w:numId="5" w16cid:durableId="1767143358">
    <w:abstractNumId w:val="3"/>
  </w:num>
  <w:num w:numId="6" w16cid:durableId="1783380228">
    <w:abstractNumId w:val="4"/>
  </w:num>
  <w:num w:numId="7" w16cid:durableId="1825462458">
    <w:abstractNumId w:val="14"/>
  </w:num>
  <w:num w:numId="8" w16cid:durableId="1856530112">
    <w:abstractNumId w:val="8"/>
  </w:num>
  <w:num w:numId="9" w16cid:durableId="186139269">
    <w:abstractNumId w:val="9"/>
  </w:num>
  <w:num w:numId="10" w16cid:durableId="2032996105">
    <w:abstractNumId w:val="7"/>
  </w:num>
  <w:num w:numId="11" w16cid:durableId="244924323">
    <w:abstractNumId w:val="12"/>
  </w:num>
  <w:num w:numId="12" w16cid:durableId="60756249">
    <w:abstractNumId w:val="2"/>
  </w:num>
  <w:num w:numId="13" w16cid:durableId="682978010">
    <w:abstractNumId w:val="5"/>
  </w:num>
  <w:num w:numId="14" w16cid:durableId="770711368">
    <w:abstractNumId w:val="0"/>
  </w:num>
  <w:num w:numId="15" w16cid:durableId="9323949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3C4D9E0"/>
    <w:rsid w:val="00041641"/>
    <w:rsid w:val="000C0615"/>
    <w:rsid w:val="000E757E"/>
    <w:rsid w:val="00126C7E"/>
    <w:rsid w:val="001611D0"/>
    <w:rsid w:val="00170711"/>
    <w:rsid w:val="00205935"/>
    <w:rsid w:val="0023599C"/>
    <w:rsid w:val="002C6B67"/>
    <w:rsid w:val="0038542C"/>
    <w:rsid w:val="004203A3"/>
    <w:rsid w:val="004439C3"/>
    <w:rsid w:val="004B5ACF"/>
    <w:rsid w:val="005411DE"/>
    <w:rsid w:val="00567ACF"/>
    <w:rsid w:val="005E368D"/>
    <w:rsid w:val="005E59DA"/>
    <w:rsid w:val="005E639C"/>
    <w:rsid w:val="00601714"/>
    <w:rsid w:val="006806DF"/>
    <w:rsid w:val="006F416E"/>
    <w:rsid w:val="007623DF"/>
    <w:rsid w:val="00785C77"/>
    <w:rsid w:val="007D78F0"/>
    <w:rsid w:val="00835E9E"/>
    <w:rsid w:val="00880F89"/>
    <w:rsid w:val="00897EED"/>
    <w:rsid w:val="008B4AB1"/>
    <w:rsid w:val="008D4221"/>
    <w:rsid w:val="009E164F"/>
    <w:rsid w:val="00A50EC8"/>
    <w:rsid w:val="00B36A7A"/>
    <w:rsid w:val="00BD6B2D"/>
    <w:rsid w:val="00C27DC3"/>
    <w:rsid w:val="00CB27A8"/>
    <w:rsid w:val="00D44A53"/>
    <w:rsid w:val="00DD5357"/>
    <w:rsid w:val="00DE422D"/>
    <w:rsid w:val="00FA418B"/>
    <w:rsid w:val="00FD4BC0"/>
    <w:rsid w:val="07346A60"/>
    <w:rsid w:val="0CAF3390"/>
    <w:rsid w:val="0D98F87F"/>
    <w:rsid w:val="13C4D9E0"/>
    <w:rsid w:val="19E14A66"/>
    <w:rsid w:val="28E7D146"/>
    <w:rsid w:val="42E1C238"/>
    <w:rsid w:val="46731B83"/>
    <w:rsid w:val="47A7DA67"/>
    <w:rsid w:val="5E860F15"/>
    <w:rsid w:val="62F07D8D"/>
    <w:rsid w:val="66D35E34"/>
    <w:rsid w:val="6908D46E"/>
    <w:rsid w:val="6AB538F6"/>
    <w:rsid w:val="6D5D41E1"/>
    <w:rsid w:val="77F4320D"/>
    <w:rsid w:val="7F36C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4D9E0"/>
  <w15:chartTrackingRefBased/>
  <w15:docId w15:val="{B458BA6F-BFB3-443C-8D64-44D067F3D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734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734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734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7346A60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D78F0"/>
    <w:pPr>
      <w:spacing w:before="240" w:after="0" w:line="259" w:lineRule="auto"/>
      <w:outlineLvl w:val="9"/>
    </w:pPr>
    <w:rPr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D78F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8F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D78F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D78F0"/>
    <w:rPr>
      <w:color w:val="467886" w:themeColor="hyperlink"/>
      <w:u w:val="single"/>
    </w:rPr>
  </w:style>
  <w:style w:type="table" w:styleId="GridTable4-Accent4">
    <w:name w:val="Grid Table 4 Accent 4"/>
    <w:basedOn w:val="TableNormal"/>
    <w:uiPriority w:val="49"/>
    <w:rsid w:val="007D78F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7D78F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FD4B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BC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A2DFAC-55A7-4129-93E6-5816FB1E6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11</Pages>
  <Words>1517</Words>
  <Characters>8347</Characters>
  <Application>Microsoft Office Word</Application>
  <DocSecurity>0</DocSecurity>
  <Lines>69</Lines>
  <Paragraphs>19</Paragraphs>
  <ScaleCrop>false</ScaleCrop>
  <Company/>
  <LinksUpToDate>false</LinksUpToDate>
  <CharactersWithSpaces>9845</CharactersWithSpaces>
  <SharedDoc>false</SharedDoc>
  <HLinks>
    <vt:vector size="162" baseType="variant">
      <vt:variant>
        <vt:i4>1638454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_Toc224035396</vt:lpwstr>
      </vt:variant>
      <vt:variant>
        <vt:i4>1638454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_Toc224035395</vt:lpwstr>
      </vt:variant>
      <vt:variant>
        <vt:i4>1638454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_Toc224035394</vt:lpwstr>
      </vt:variant>
      <vt:variant>
        <vt:i4>1638454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_Toc224035393</vt:lpwstr>
      </vt:variant>
      <vt:variant>
        <vt:i4>1638454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_Toc224035392</vt:lpwstr>
      </vt:variant>
      <vt:variant>
        <vt:i4>1638454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_Toc224035391</vt:lpwstr>
      </vt:variant>
      <vt:variant>
        <vt:i4>1638454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_Toc224035390</vt:lpwstr>
      </vt:variant>
      <vt:variant>
        <vt:i4>1572918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_Toc224035389</vt:lpwstr>
      </vt:variant>
      <vt:variant>
        <vt:i4>1572918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_Toc224035388</vt:lpwstr>
      </vt:variant>
      <vt:variant>
        <vt:i4>1572918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_Toc224035387</vt:lpwstr>
      </vt:variant>
      <vt:variant>
        <vt:i4>1572918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_Toc224035386</vt:lpwstr>
      </vt:variant>
      <vt:variant>
        <vt:i4>1572918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_Toc224035385</vt:lpwstr>
      </vt:variant>
      <vt:variant>
        <vt:i4>1572918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_Toc224035384</vt:lpwstr>
      </vt:variant>
      <vt:variant>
        <vt:i4>1572918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_Toc224035383</vt:lpwstr>
      </vt:variant>
      <vt:variant>
        <vt:i4>1572918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_Toc224035382</vt:lpwstr>
      </vt:variant>
      <vt:variant>
        <vt:i4>1572918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_Toc224035381</vt:lpwstr>
      </vt:variant>
      <vt:variant>
        <vt:i4>1572918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_Toc224035380</vt:lpwstr>
      </vt:variant>
      <vt:variant>
        <vt:i4>1507382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_Toc224035379</vt:lpwstr>
      </vt:variant>
      <vt:variant>
        <vt:i4>1507382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_Toc224035378</vt:lpwstr>
      </vt:variant>
      <vt:variant>
        <vt:i4>1507382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_Toc224035377</vt:lpwstr>
      </vt:variant>
      <vt:variant>
        <vt:i4>1507382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_Toc224035376</vt:lpwstr>
      </vt:variant>
      <vt:variant>
        <vt:i4>1507382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_Toc224035375</vt:lpwstr>
      </vt:variant>
      <vt:variant>
        <vt:i4>1507382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_Toc224035374</vt:lpwstr>
      </vt:variant>
      <vt:variant>
        <vt:i4>1507382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_Toc224035373</vt:lpwstr>
      </vt:variant>
      <vt:variant>
        <vt:i4>1507382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_Toc224035372</vt:lpwstr>
      </vt:variant>
      <vt:variant>
        <vt:i4>1507382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_Toc224035371</vt:lpwstr>
      </vt:variant>
      <vt:variant>
        <vt:i4>1507382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_Toc224035370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Reunovs</dc:creator>
  <cp:keywords/>
  <dc:description/>
  <cp:lastModifiedBy>Carlos Schaap García</cp:lastModifiedBy>
  <cp:revision>28</cp:revision>
  <dcterms:created xsi:type="dcterms:W3CDTF">2026-03-10T02:23:00Z</dcterms:created>
  <dcterms:modified xsi:type="dcterms:W3CDTF">2026-03-12T08:46:00Z</dcterms:modified>
</cp:coreProperties>
</file>