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drawing>
          <wp:anchor xmlns:wp="http://schemas.openxmlformats.org/drawingml/2006/wordprocessingDrawing" distT="0" distB="0" distL="114300" distR="114300" simplePos="0" relativeHeight="1" behindDoc="0" locked="0" layoutInCell="1" allowOverlap="1">
            <wp:simplePos x="0" y="0"/>
            <wp:positionH relativeFrom="column">
              <wp:align>right</wp:align>
            </wp:positionH>
            <wp:positionV relativeFrom="paragraph">
              <wp:posOffset>0</wp:posOffset>
            </wp:positionV>
            <wp:extent cx="914400" cy="914400"/>
            <wp:wrapSquare wrapText="bothSides"/>
            <wp:docPr id="1" name="图片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1"/>
                    <a:stretch>
                      <a:fillRect/>
                    </a:stretch>
                  </pic:blipFill>
                  <pic:spPr>
                    <a:xfrm>
                      <a:off x="0" y="0"/>
                      <a:ext cx="914400" cy="914400"/>
                    </a:xfrm>
                    <a:prstGeom prst="rect">
                      <a:avLst/>
                    </a:prstGeom>
                  </pic:spPr>
                </pic:pic>
              </a:graphicData>
            </a:graphic>
          </wp:anchor>
        </w:drawing>
      </w:r>
      <w:r>
        <w:t xml:space="preserve">排版引擎在遇到锚定图形时必须收窄受影响那几行的可用宽度，而不是让文字压在图上。这一段刻意写得足够长，以便在图片右对齐的情形下明显看出左侧文字被挤窄，而图片下方的行恢复满宽。若两者宽度相同，说明环绕没有生效。</w:t>
      </w:r>
    </w:p>
    <w:p>
      <w:r>
        <w:t xml:space="preserve">The layout engine must narrow the usable width of the lines that an anchored figure overlaps, instead of letting text run underneath the image. This paragraph is deliberately long so that the narrowing is visible.</w:t>
      </w:r>
    </w:p>
    <w:p>
      <w:r>
        <w:t xml:space="preserve">排版引擎在遇到锚定图形时必须收窄受影响那几行的可用宽度，而不是让文字压在图上。这一段刻意写得足够长，以便在图片右对齐的情形下明显看出左侧文字被挤窄，而图片下方的行恢复满宽。若两者宽度相同，说明环绕没有生效。</w:t>
      </w:r>
    </w:p>
    <w:p>
      <w:r>
        <w:t xml:space="preserve">以下各段应当恢复满宽，因为它们已在图片下方。</w:t>
      </w:r>
    </w:p>
    <w:p>
      <w:r>
        <w:t xml:space="preserve">第 1 段。The layout engine must narrow the usable width of the lines that an anchored figure overlaps, instead of letting text run underneath the image. This paragraph is deliberately long so that the narrowing is visible.</w:t>
      </w:r>
    </w:p>
    <w:p>
      <w:r>
        <w:t xml:space="preserve">第 2 段。The layout engine must narrow the usable width of the lines that an anchored figure overlaps, instead of letting text run underneath the image. This paragraph is deliberately long so that the narrowing is visible.</w:t>
      </w:r>
    </w:p>
    <w:p>
      <w:r>
        <w:t xml:space="preserve">第 3 段。The layout engine must narrow the usable width of the lines that an anchored figure overlaps, instead of letting text run underneath the image. This paragraph is deliberately long so that the narrowing is visible.</w:t>
      </w:r>
    </w:p>
    <w:sectPr>
      <w:pgSz w:w="11906" w:h="16838"/>
      <w:pgMar w:top="1440" w:right="1440" w:bottom="1440" w:left="1440" w:header="708" w:footer="708" w:gutter="0"/>
    </w:sectPr>
  </w:body>
</w:document>
</file>

<file path=word/_rels/document.xml.rels><?xml version="1.0" encoding="UTF-8" standalone="yes"?>
<Relationships xmlns="http://schemas.openxmlformats.org/package/2006/relationships"><Relationship Id="rId1" Type="http://schemas.openxmlformats.org/officeDocument/2006/relationships/image" Target="media/image1.png"/></Relationships>

</file>