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3731" w14:textId="1A28992F" w:rsidR="009E7021" w:rsidRPr="00460015" w:rsidRDefault="006972F8">
      <w:pPr>
        <w:rPr>
          <w:rFonts w:ascii="Adobe Caslon Pro" w:hAnsi="Adobe Caslon Pro"/>
          <w:b/>
          <w:bCs/>
          <w:sz w:val="28"/>
          <w:szCs w:val="28"/>
        </w:rPr>
      </w:pPr>
      <w:r w:rsidRPr="00460015">
        <w:rPr>
          <w:rFonts w:ascii="Adobe Caslon Pro" w:hAnsi="Adobe Caslon Pro"/>
          <w:b/>
          <w:bCs/>
          <w:sz w:val="28"/>
          <w:szCs w:val="28"/>
        </w:rPr>
        <w:t xml:space="preserve">Title- </w:t>
      </w:r>
      <w:r w:rsidR="009E7021" w:rsidRPr="00460015">
        <w:rPr>
          <w:rFonts w:ascii="Adobe Caslon Pro" w:hAnsi="Adobe Caslon Pro"/>
          <w:b/>
          <w:bCs/>
          <w:sz w:val="28"/>
          <w:szCs w:val="28"/>
        </w:rPr>
        <w:t>Flood-Aid-Hub</w:t>
      </w:r>
    </w:p>
    <w:p w14:paraId="39DB4D9A" w14:textId="24EE9D74" w:rsidR="00F213DB" w:rsidRPr="00460015" w:rsidRDefault="00F213DB">
      <w:pPr>
        <w:rPr>
          <w:rFonts w:ascii="Adobe Caslon Pro" w:hAnsi="Adobe Caslon Pro"/>
          <w:b/>
          <w:bCs/>
          <w:sz w:val="28"/>
          <w:szCs w:val="28"/>
        </w:rPr>
      </w:pPr>
      <w:r w:rsidRPr="00460015">
        <w:rPr>
          <w:rFonts w:ascii="Adobe Caslon Pro" w:hAnsi="Adobe Caslon Pro"/>
          <w:b/>
          <w:bCs/>
          <w:sz w:val="28"/>
          <w:szCs w:val="28"/>
        </w:rPr>
        <w:t>Theme line- Helping Hands for a Brighter Tomorrow</w:t>
      </w:r>
    </w:p>
    <w:p w14:paraId="163A6A01" w14:textId="77777777" w:rsidR="00F213DB" w:rsidRPr="00460015" w:rsidRDefault="00F213DB">
      <w:pPr>
        <w:rPr>
          <w:rFonts w:ascii="Adobe Caslon Pro" w:hAnsi="Adobe Caslon Pro"/>
        </w:rPr>
      </w:pPr>
    </w:p>
    <w:p w14:paraId="57DE638F" w14:textId="2D3CF2C6" w:rsidR="003245EC" w:rsidRPr="00460015" w:rsidRDefault="00602E2B">
      <w:pPr>
        <w:rPr>
          <w:rFonts w:ascii="Adobe Caslon Pro" w:hAnsi="Adobe Caslon Pro"/>
        </w:rPr>
      </w:pPr>
      <w:r w:rsidRPr="00460015">
        <w:rPr>
          <w:rFonts w:ascii="Adobe Caslon Pro" w:hAnsi="Adobe Caslon Pro"/>
        </w:rPr>
        <w:t>CREATE TABLE users (</w:t>
      </w:r>
      <w:r w:rsidRPr="00460015">
        <w:rPr>
          <w:rFonts w:ascii="Adobe Caslon Pro" w:hAnsi="Adobe Caslon Pro"/>
        </w:rPr>
        <w:br/>
        <w:t>    id INT AUTO_INCREMENT PRIMARY KEY,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first_name</w:t>
      </w:r>
      <w:proofErr w:type="spellEnd"/>
      <w:r w:rsidRPr="00460015">
        <w:rPr>
          <w:rFonts w:ascii="Adobe Caslon Pro" w:hAnsi="Adobe Caslon Pro"/>
        </w:rPr>
        <w:t xml:space="preserve"> </w:t>
      </w:r>
      <w:proofErr w:type="gramStart"/>
      <w:r w:rsidRPr="00460015">
        <w:rPr>
          <w:rFonts w:ascii="Adobe Caslon Pro" w:hAnsi="Adobe Caslon Pro"/>
        </w:rPr>
        <w:t>VARCHAR(</w:t>
      </w:r>
      <w:proofErr w:type="gramEnd"/>
      <w:r w:rsidRPr="00460015">
        <w:rPr>
          <w:rFonts w:ascii="Adobe Caslon Pro" w:hAnsi="Adobe Caslon Pro"/>
        </w:rPr>
        <w:t>50) NOT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last_name</w:t>
      </w:r>
      <w:proofErr w:type="spellEnd"/>
      <w:r w:rsidRPr="00460015">
        <w:rPr>
          <w:rFonts w:ascii="Adobe Caslon Pro" w:hAnsi="Adobe Caslon Pro"/>
        </w:rPr>
        <w:t xml:space="preserve"> VARCHAR(50) NOT NULL,</w:t>
      </w:r>
      <w:r w:rsidRPr="00460015">
        <w:rPr>
          <w:rFonts w:ascii="Adobe Caslon Pro" w:hAnsi="Adobe Caslon Pro"/>
        </w:rPr>
        <w:br/>
        <w:t>    email VARCHAR(100) NOT NULL UNIQUE,</w:t>
      </w:r>
      <w:r w:rsidRPr="00460015">
        <w:rPr>
          <w:rFonts w:ascii="Adobe Caslon Pro" w:hAnsi="Adobe Caslon Pro"/>
        </w:rPr>
        <w:br/>
        <w:t>    password VARCHAR(255) NOT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user_type</w:t>
      </w:r>
      <w:proofErr w:type="spellEnd"/>
      <w:r w:rsidRPr="00460015">
        <w:rPr>
          <w:rFonts w:ascii="Adobe Caslon Pro" w:hAnsi="Adobe Caslon Pro"/>
        </w:rPr>
        <w:t xml:space="preserve"> VARCHAR(20) DEFAULT 'user', -- Changed from ENUM to VARCHAR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user_status</w:t>
      </w:r>
      <w:proofErr w:type="spellEnd"/>
      <w:r w:rsidRPr="00460015">
        <w:rPr>
          <w:rFonts w:ascii="Adobe Caslon Pro" w:hAnsi="Adobe Caslon Pro"/>
        </w:rPr>
        <w:t xml:space="preserve"> VARCHAR(20) DEFAULT 'active', -- Changed from ENUM to VARCHAR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created_at</w:t>
      </w:r>
      <w:proofErr w:type="spellEnd"/>
      <w:r w:rsidRPr="00460015">
        <w:rPr>
          <w:rFonts w:ascii="Adobe Caslon Pro" w:hAnsi="Adobe Caslon Pro"/>
        </w:rPr>
        <w:t xml:space="preserve"> TIMESTAMP DEFAULT CURRENT_TIMESTAMP</w:t>
      </w:r>
      <w:r w:rsidRPr="00460015">
        <w:rPr>
          <w:rFonts w:ascii="Adobe Caslon Pro" w:hAnsi="Adobe Caslon Pro"/>
        </w:rPr>
        <w:br/>
        <w:t>);</w:t>
      </w:r>
    </w:p>
    <w:p w14:paraId="5BD2D369" w14:textId="4205375D" w:rsidR="00602E2B" w:rsidRPr="00460015" w:rsidRDefault="00602E2B">
      <w:pPr>
        <w:rPr>
          <w:rFonts w:ascii="Adobe Caslon Pro" w:hAnsi="Adobe Caslon Pro"/>
        </w:rPr>
      </w:pPr>
    </w:p>
    <w:p w14:paraId="5D29CAEB" w14:textId="0322A3BE" w:rsidR="00602E2B" w:rsidRPr="00460015" w:rsidRDefault="00E17CA7">
      <w:pPr>
        <w:rPr>
          <w:rFonts w:ascii="Adobe Caslon Pro" w:hAnsi="Adobe Caslon Pro"/>
        </w:rPr>
      </w:pPr>
      <w:r w:rsidRPr="00460015">
        <w:rPr>
          <w:rFonts w:ascii="Adobe Caslon Pro" w:hAnsi="Adobe Caslon Pro"/>
        </w:rPr>
        <w:t>CREATE TABLE campaigns (</w:t>
      </w:r>
      <w:r w:rsidRPr="00460015">
        <w:rPr>
          <w:rFonts w:ascii="Adobe Caslon Pro" w:hAnsi="Adobe Caslon Pro"/>
        </w:rPr>
        <w:br/>
        <w:t>    id INT AUTO_INCREMENT PRIMARY KEY,</w:t>
      </w:r>
      <w:r w:rsidRPr="00460015">
        <w:rPr>
          <w:rFonts w:ascii="Adobe Caslon Pro" w:hAnsi="Adobe Caslon Pro"/>
        </w:rPr>
        <w:br/>
        <w:t xml:space="preserve">    title </w:t>
      </w:r>
      <w:proofErr w:type="gramStart"/>
      <w:r w:rsidRPr="00460015">
        <w:rPr>
          <w:rFonts w:ascii="Adobe Caslon Pro" w:hAnsi="Adobe Caslon Pro"/>
        </w:rPr>
        <w:t>VARCHAR(</w:t>
      </w:r>
      <w:proofErr w:type="gramEnd"/>
      <w:r w:rsidRPr="00460015">
        <w:rPr>
          <w:rFonts w:ascii="Adobe Caslon Pro" w:hAnsi="Adobe Caslon Pro"/>
        </w:rPr>
        <w:t>100) NOT NULL,</w:t>
      </w:r>
      <w:r w:rsidRPr="00460015">
        <w:rPr>
          <w:rFonts w:ascii="Adobe Caslon Pro" w:hAnsi="Adobe Caslon Pro"/>
        </w:rPr>
        <w:br/>
        <w:t>    goal VARCHAR(255) NOT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target_amount</w:t>
      </w:r>
      <w:proofErr w:type="spellEnd"/>
      <w:r w:rsidRPr="00460015">
        <w:rPr>
          <w:rFonts w:ascii="Adobe Caslon Pro" w:hAnsi="Adobe Caslon Pro"/>
        </w:rPr>
        <w:t xml:space="preserve"> DECIMAL(10,2) NOT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raised_amount</w:t>
      </w:r>
      <w:proofErr w:type="spellEnd"/>
      <w:r w:rsidRPr="00460015">
        <w:rPr>
          <w:rFonts w:ascii="Adobe Caslon Pro" w:hAnsi="Adobe Caslon Pro"/>
        </w:rPr>
        <w:t xml:space="preserve"> DECIMAL(10,2) DEFAULT 0.00,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image_url</w:t>
      </w:r>
      <w:proofErr w:type="spellEnd"/>
      <w:r w:rsidRPr="00460015">
        <w:rPr>
          <w:rFonts w:ascii="Adobe Caslon Pro" w:hAnsi="Adobe Caslon Pro"/>
        </w:rPr>
        <w:t xml:space="preserve"> VARCHAR(255)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created_at</w:t>
      </w:r>
      <w:proofErr w:type="spellEnd"/>
      <w:r w:rsidRPr="00460015">
        <w:rPr>
          <w:rFonts w:ascii="Adobe Caslon Pro" w:hAnsi="Adobe Caslon Pro"/>
        </w:rPr>
        <w:t xml:space="preserve"> TIMESTAMP DEFAULT CURRENT_TIMESTAMP</w:t>
      </w:r>
      <w:r w:rsidRPr="00460015">
        <w:rPr>
          <w:rFonts w:ascii="Adobe Caslon Pro" w:hAnsi="Adobe Caslon Pro"/>
        </w:rPr>
        <w:br/>
        <w:t>);</w:t>
      </w:r>
    </w:p>
    <w:p w14:paraId="62F06705" w14:textId="3BAD1119" w:rsidR="00E17CA7" w:rsidRPr="00460015" w:rsidRDefault="00E17CA7">
      <w:pPr>
        <w:rPr>
          <w:rFonts w:ascii="Adobe Caslon Pro" w:hAnsi="Adobe Caslon Pro"/>
        </w:rPr>
      </w:pPr>
    </w:p>
    <w:p w14:paraId="7975B43C" w14:textId="2253622C" w:rsidR="00E17CA7" w:rsidRPr="00460015" w:rsidRDefault="00E17CA7">
      <w:pPr>
        <w:rPr>
          <w:rFonts w:ascii="Adobe Caslon Pro" w:hAnsi="Adobe Caslon Pro"/>
        </w:rPr>
      </w:pPr>
      <w:r w:rsidRPr="00460015">
        <w:rPr>
          <w:rFonts w:ascii="Adobe Caslon Pro" w:hAnsi="Adobe Caslon Pro"/>
        </w:rPr>
        <w:t>CREATE TABLE support (</w:t>
      </w:r>
      <w:r w:rsidRPr="00460015">
        <w:rPr>
          <w:rFonts w:ascii="Adobe Caslon Pro" w:hAnsi="Adobe Caslon Pro"/>
        </w:rPr>
        <w:br/>
        <w:t>    id INT AUTO_INCREMENT PRIMARY KEY,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user_id</w:t>
      </w:r>
      <w:proofErr w:type="spellEnd"/>
      <w:r w:rsidRPr="00460015">
        <w:rPr>
          <w:rFonts w:ascii="Adobe Caslon Pro" w:hAnsi="Adobe Caslon Pro"/>
        </w:rPr>
        <w:t xml:space="preserve"> INT NOT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campaign_id</w:t>
      </w:r>
      <w:proofErr w:type="spellEnd"/>
      <w:r w:rsidRPr="00460015">
        <w:rPr>
          <w:rFonts w:ascii="Adobe Caslon Pro" w:hAnsi="Adobe Caslon Pro"/>
        </w:rPr>
        <w:t xml:space="preserve"> INT NOT NULL,</w:t>
      </w:r>
      <w:r w:rsidRPr="00460015">
        <w:rPr>
          <w:rFonts w:ascii="Adobe Caslon Pro" w:hAnsi="Adobe Caslon Pro"/>
        </w:rPr>
        <w:br/>
      </w:r>
      <w:r w:rsidRPr="00460015">
        <w:rPr>
          <w:rFonts w:ascii="Adobe Caslon Pro" w:hAnsi="Adobe Caslon Pro"/>
        </w:rPr>
        <w:lastRenderedPageBreak/>
        <w:t xml:space="preserve">    amount </w:t>
      </w:r>
      <w:proofErr w:type="gramStart"/>
      <w:r w:rsidRPr="00460015">
        <w:rPr>
          <w:rFonts w:ascii="Adobe Caslon Pro" w:hAnsi="Adobe Caslon Pro"/>
        </w:rPr>
        <w:t>DECIMAL(</w:t>
      </w:r>
      <w:proofErr w:type="gramEnd"/>
      <w:r w:rsidRPr="00460015">
        <w:rPr>
          <w:rFonts w:ascii="Adobe Caslon Pro" w:hAnsi="Adobe Caslon Pro"/>
        </w:rPr>
        <w:t>10,2) NOT NULL,</w:t>
      </w:r>
      <w:r w:rsidRPr="00460015">
        <w:rPr>
          <w:rFonts w:ascii="Adobe Caslon Pro" w:hAnsi="Adobe Caslon Pro"/>
        </w:rPr>
        <w:br/>
        <w:t xml:space="preserve">    </w:t>
      </w:r>
      <w:proofErr w:type="spellStart"/>
      <w:r w:rsidRPr="00460015">
        <w:rPr>
          <w:rFonts w:ascii="Adobe Caslon Pro" w:hAnsi="Adobe Caslon Pro"/>
        </w:rPr>
        <w:t>supported_at</w:t>
      </w:r>
      <w:proofErr w:type="spellEnd"/>
      <w:r w:rsidRPr="00460015">
        <w:rPr>
          <w:rFonts w:ascii="Adobe Caslon Pro" w:hAnsi="Adobe Caslon Pro"/>
        </w:rPr>
        <w:t xml:space="preserve"> TIMESTAMP DEFAULT CURRENT_TIMESTAMP,</w:t>
      </w:r>
      <w:r w:rsidRPr="00460015">
        <w:rPr>
          <w:rFonts w:ascii="Adobe Caslon Pro" w:hAnsi="Adobe Caslon Pro"/>
        </w:rPr>
        <w:br/>
        <w:t>    FOREIGN KEY (</w:t>
      </w:r>
      <w:proofErr w:type="spellStart"/>
      <w:r w:rsidRPr="00460015">
        <w:rPr>
          <w:rFonts w:ascii="Adobe Caslon Pro" w:hAnsi="Adobe Caslon Pro"/>
        </w:rPr>
        <w:t>user_id</w:t>
      </w:r>
      <w:proofErr w:type="spellEnd"/>
      <w:r w:rsidRPr="00460015">
        <w:rPr>
          <w:rFonts w:ascii="Adobe Caslon Pro" w:hAnsi="Adobe Caslon Pro"/>
        </w:rPr>
        <w:t>) REFERENCES users(id) ON DELETE CASCADE ON UPDATE CASCADE,</w:t>
      </w:r>
      <w:r w:rsidRPr="00460015">
        <w:rPr>
          <w:rFonts w:ascii="Adobe Caslon Pro" w:hAnsi="Adobe Caslon Pro"/>
        </w:rPr>
        <w:br/>
        <w:t>    FOREIGN KEY (</w:t>
      </w:r>
      <w:proofErr w:type="spellStart"/>
      <w:r w:rsidRPr="00460015">
        <w:rPr>
          <w:rFonts w:ascii="Adobe Caslon Pro" w:hAnsi="Adobe Caslon Pro"/>
        </w:rPr>
        <w:t>campaign_id</w:t>
      </w:r>
      <w:proofErr w:type="spellEnd"/>
      <w:r w:rsidRPr="00460015">
        <w:rPr>
          <w:rFonts w:ascii="Adobe Caslon Pro" w:hAnsi="Adobe Caslon Pro"/>
        </w:rPr>
        <w:t>) REFERENCES campaigns(id) ON DELETE CASCADE ON UPDATE CASCADE</w:t>
      </w:r>
      <w:r w:rsidRPr="00460015">
        <w:rPr>
          <w:rFonts w:ascii="Adobe Caslon Pro" w:hAnsi="Adobe Caslon Pro"/>
        </w:rPr>
        <w:br/>
        <w:t>)</w:t>
      </w:r>
    </w:p>
    <w:p w14:paraId="73E9F14C" w14:textId="70DADD1A" w:rsidR="00460015" w:rsidRPr="00460015" w:rsidRDefault="00460015">
      <w:pPr>
        <w:rPr>
          <w:rFonts w:ascii="Adobe Caslon Pro" w:hAnsi="Adobe Caslon Pro"/>
        </w:rPr>
      </w:pPr>
    </w:p>
    <w:p w14:paraId="17612F40" w14:textId="065E6705" w:rsidR="00460015" w:rsidRPr="00460015" w:rsidRDefault="00460015">
      <w:pPr>
        <w:rPr>
          <w:rFonts w:ascii="Adobe Caslon Pro" w:hAnsi="Adobe Caslon Pro"/>
        </w:rPr>
      </w:pPr>
    </w:p>
    <w:p w14:paraId="6EA2EA34" w14:textId="7AFFC05A" w:rsidR="00460015" w:rsidRPr="00460015" w:rsidRDefault="00460015">
      <w:pPr>
        <w:rPr>
          <w:rFonts w:ascii="Adobe Caslon Pro" w:hAnsi="Adobe Caslon Pro"/>
        </w:rPr>
      </w:pPr>
    </w:p>
    <w:p w14:paraId="40833974" w14:textId="77777777" w:rsidR="00460015" w:rsidRPr="00460015" w:rsidRDefault="00460015">
      <w:pPr>
        <w:rPr>
          <w:rFonts w:ascii="Adobe Caslon Pro" w:hAnsi="Adobe Caslon Pro"/>
        </w:rPr>
      </w:pPr>
    </w:p>
    <w:p w14:paraId="6FC6F28F" w14:textId="2FF560D9" w:rsidR="00E17CA7" w:rsidRPr="00460015" w:rsidRDefault="00460015">
      <w:pPr>
        <w:rPr>
          <w:rFonts w:ascii="Adobe Caslon Pro" w:hAnsi="Adobe Caslon Pro"/>
          <w:b/>
          <w:bCs/>
          <w:sz w:val="28"/>
          <w:szCs w:val="28"/>
          <w:u w:val="single"/>
        </w:rPr>
      </w:pPr>
      <w:r w:rsidRPr="00460015">
        <w:rPr>
          <w:rFonts w:ascii="Adobe Caslon Pro" w:hAnsi="Adobe Caslon Pro"/>
          <w:b/>
          <w:bCs/>
          <w:sz w:val="28"/>
          <w:szCs w:val="28"/>
          <w:u w:val="single"/>
        </w:rPr>
        <w:t xml:space="preserve">Making </w:t>
      </w:r>
      <w:proofErr w:type="spellStart"/>
      <w:r w:rsidRPr="00460015">
        <w:rPr>
          <w:rFonts w:ascii="Adobe Caslon Pro" w:hAnsi="Adobe Caslon Pro"/>
          <w:b/>
          <w:bCs/>
          <w:sz w:val="28"/>
          <w:szCs w:val="28"/>
          <w:u w:val="single"/>
        </w:rPr>
        <w:t>Campign’s</w:t>
      </w:r>
      <w:proofErr w:type="spellEnd"/>
      <w:r w:rsidRPr="00460015">
        <w:rPr>
          <w:rFonts w:ascii="Adobe Caslon Pro" w:hAnsi="Adobe Caslon Pro"/>
          <w:b/>
          <w:bCs/>
          <w:sz w:val="28"/>
          <w:szCs w:val="28"/>
          <w:u w:val="single"/>
        </w:rPr>
        <w:t xml:space="preserve"> Title and Details</w:t>
      </w:r>
    </w:p>
    <w:p w14:paraId="00C36466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### 1. *"Hope for Bangladesh: Emergency Flood Relief"*</w:t>
      </w:r>
    </w:p>
    <w:p w14:paraId="62EF5493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This campaign aims to provide immediate relief supplies such as food, clean water, and medical aid to families affected by recent flooding in Bangladesh.</w:t>
      </w:r>
    </w:p>
    <w:p w14:paraId="128C7C19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</w:p>
    <w:p w14:paraId="32819137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### 2. *"Rebuild Bangladesh: Homes and Livelihoods"*</w:t>
      </w:r>
    </w:p>
    <w:p w14:paraId="2FACC56C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Focuses on rebuilding homes and restoring livelihoods for those devastated by the floods, providing construction materials, tools, and vocational training.</w:t>
      </w:r>
    </w:p>
    <w:p w14:paraId="121E7CEE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</w:p>
    <w:p w14:paraId="36AB6EE2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### 3. *"Safe Water for Bangladesh Flood Victims"*</w:t>
      </w:r>
    </w:p>
    <w:p w14:paraId="69C9A552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Aims to install water purification systems and distribute clean water to flood-affected areas to prevent waterborne diseases.</w:t>
      </w:r>
    </w:p>
    <w:p w14:paraId="77D83718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</w:p>
    <w:p w14:paraId="3CC67AAC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lastRenderedPageBreak/>
        <w:t>### 4. *"Bangladesh Flood Recovery: Education Continuity"*</w:t>
      </w:r>
    </w:p>
    <w:p w14:paraId="255CE224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Supports the continuation of education for children in flood-hit regions by providing school supplies, setting up temporary learning centers, and online education access.</w:t>
      </w:r>
    </w:p>
    <w:p w14:paraId="775C47C1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</w:p>
    <w:p w14:paraId="2A39BEA9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### 5. *"Bangladesh Flood Relief: Medical Aid and Wellness"*</w:t>
      </w:r>
    </w:p>
    <w:p w14:paraId="04542381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Provides medical assistance, including mobile clinics, medical supplies, and mental health support to flood victims.</w:t>
      </w:r>
    </w:p>
    <w:p w14:paraId="2AE2B1A1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</w:p>
    <w:p w14:paraId="55C535F1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### 6. *"Animal Welfare: Rescue and Care in Bangladesh Floods"*</w:t>
      </w:r>
    </w:p>
    <w:p w14:paraId="09B35132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Focuses on rescuing and caring for animals affected by the floods, providing shelters and veterinary care.</w:t>
      </w:r>
    </w:p>
    <w:p w14:paraId="3F3E9B32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</w:p>
    <w:p w14:paraId="5FD49133" w14:textId="77777777" w:rsidR="002A584C" w:rsidRPr="00460015" w:rsidRDefault="002A584C" w:rsidP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### 7. *"Sustainable Futures: Long-term Flood Recovery in Bangladesh"*</w:t>
      </w:r>
    </w:p>
    <w:p w14:paraId="405FD49C" w14:textId="3B16A31A" w:rsidR="00D2108B" w:rsidRPr="00460015" w:rsidRDefault="002A584C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 xml:space="preserve">   - *Details*: A long-term recovery project aimed at sustainable rebuilding of communities with infrastructure, livelihood support, and disaster preparedness training.</w:t>
      </w:r>
    </w:p>
    <w:p w14:paraId="6E7BF8D4" w14:textId="77777777" w:rsidR="00460015" w:rsidRPr="00460015" w:rsidRDefault="00460015">
      <w:pPr>
        <w:rPr>
          <w:rFonts w:ascii="Adobe Caslon Pro" w:hAnsi="Adobe Caslon Pro"/>
          <w:sz w:val="24"/>
          <w:szCs w:val="24"/>
        </w:rPr>
      </w:pPr>
    </w:p>
    <w:p w14:paraId="23ED9760" w14:textId="43090162" w:rsidR="00460015" w:rsidRPr="00460015" w:rsidRDefault="00460015">
      <w:pPr>
        <w:rPr>
          <w:rFonts w:ascii="Adobe Caslon Pro" w:hAnsi="Adobe Caslon Pro"/>
          <w:b/>
          <w:bCs/>
          <w:sz w:val="28"/>
          <w:szCs w:val="28"/>
          <w:u w:val="single"/>
        </w:rPr>
      </w:pPr>
      <w:r w:rsidRPr="00460015">
        <w:rPr>
          <w:rFonts w:ascii="Adobe Caslon Pro" w:hAnsi="Adobe Caslon Pro"/>
          <w:b/>
          <w:bCs/>
          <w:sz w:val="28"/>
          <w:szCs w:val="28"/>
          <w:u w:val="single"/>
        </w:rPr>
        <w:t>Admin Login-</w:t>
      </w:r>
    </w:p>
    <w:p w14:paraId="4B86D535" w14:textId="40CD23E3" w:rsidR="00460015" w:rsidRPr="00460015" w:rsidRDefault="00460015">
      <w:pPr>
        <w:rPr>
          <w:rFonts w:ascii="Adobe Caslon Pro" w:hAnsi="Adobe Caslon Pro"/>
          <w:sz w:val="24"/>
          <w:szCs w:val="24"/>
        </w:rPr>
      </w:pPr>
      <w:hyperlink r:id="rId4" w:history="1">
        <w:r w:rsidRPr="00460015">
          <w:rPr>
            <w:rStyle w:val="Hyperlink"/>
            <w:rFonts w:ascii="Adobe Caslon Pro" w:hAnsi="Adobe Caslon Pro"/>
            <w:sz w:val="24"/>
            <w:szCs w:val="24"/>
            <w:u w:val="none"/>
          </w:rPr>
          <w:t>jaber@gmail.com</w:t>
        </w:r>
      </w:hyperlink>
    </w:p>
    <w:p w14:paraId="54C5820B" w14:textId="18680127" w:rsidR="00460015" w:rsidRPr="00460015" w:rsidRDefault="00460015">
      <w:pPr>
        <w:rPr>
          <w:rFonts w:ascii="Adobe Caslon Pro" w:hAnsi="Adobe Caslon Pro"/>
          <w:sz w:val="24"/>
          <w:szCs w:val="24"/>
        </w:rPr>
      </w:pPr>
      <w:r w:rsidRPr="00460015">
        <w:rPr>
          <w:rFonts w:ascii="Adobe Caslon Pro" w:hAnsi="Adobe Caslon Pro"/>
          <w:sz w:val="24"/>
          <w:szCs w:val="24"/>
        </w:rPr>
        <w:t>password- admin123</w:t>
      </w:r>
    </w:p>
    <w:sectPr w:rsidR="00460015" w:rsidRPr="0046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DD"/>
    <w:rsid w:val="002A584C"/>
    <w:rsid w:val="003245EC"/>
    <w:rsid w:val="00460015"/>
    <w:rsid w:val="00602E2B"/>
    <w:rsid w:val="006972F8"/>
    <w:rsid w:val="009E18DD"/>
    <w:rsid w:val="009E7021"/>
    <w:rsid w:val="00A036F3"/>
    <w:rsid w:val="00D2108B"/>
    <w:rsid w:val="00E17CA7"/>
    <w:rsid w:val="00F213DB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6EA9"/>
  <w15:chartTrackingRefBased/>
  <w15:docId w15:val="{8FF02801-D8E4-4B6F-BDC0-F46D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b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 AL Jaber</dc:creator>
  <cp:keywords/>
  <dc:description/>
  <cp:lastModifiedBy>Morshed AL Jaber</cp:lastModifiedBy>
  <cp:revision>3</cp:revision>
  <dcterms:created xsi:type="dcterms:W3CDTF">2025-01-21T10:05:00Z</dcterms:created>
  <dcterms:modified xsi:type="dcterms:W3CDTF">2025-01-21T23:50:00Z</dcterms:modified>
</cp:coreProperties>
</file>