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7628DF" w:rsidRDefault="007628DF" w:rsidP="0059699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59699E">
        <w:rPr>
          <w:rFonts w:hint="cs"/>
          <w:rtl/>
        </w:rPr>
        <w:t>پارامتر های توپولوژی</w:t>
      </w:r>
    </w:p>
    <w:p w:rsidR="00DF27C0" w:rsidRPr="00735D4F" w:rsidRDefault="0059699E" w:rsidP="00DF27C0">
      <w:pPr>
        <w:jc w:val="both"/>
        <w:rPr>
          <w:rFonts w:cs="Arial" w:hint="cs"/>
          <w:sz w:val="20"/>
          <w:szCs w:val="20"/>
          <w:rtl/>
        </w:rPr>
      </w:pPr>
      <w:r>
        <w:rPr>
          <w:rFonts w:hint="cs"/>
          <w:rtl/>
        </w:rPr>
        <w:t xml:space="preserve">اطلاعات اولیه در مورد توپولوژی شبکه نشان دهنده این است که علامت ها در مکان </w:t>
      </w:r>
      <w:r>
        <w:t xml:space="preserve">AttachT </w:t>
      </w:r>
      <w:r>
        <w:rPr>
          <w:rFonts w:hint="cs"/>
          <w:rtl/>
        </w:rPr>
        <w:t xml:space="preserve"> و </w:t>
      </w:r>
      <w:r>
        <w:t xml:space="preserve">SwitchLink </w:t>
      </w:r>
      <w:r>
        <w:rPr>
          <w:rFonts w:hint="cs"/>
          <w:rtl/>
        </w:rPr>
        <w:t xml:space="preserve"> قرار دارند. مکان </w:t>
      </w:r>
      <w:r>
        <w:t xml:space="preserve">AttachT </w:t>
      </w:r>
      <w:r>
        <w:rPr>
          <w:rFonts w:hint="cs"/>
          <w:rtl/>
        </w:rPr>
        <w:t xml:space="preserve"> رنگ </w:t>
      </w:r>
      <w:r>
        <w:t xml:space="preserve">swi </w:t>
      </w:r>
      <w:r>
        <w:rPr>
          <w:rFonts w:hint="cs"/>
          <w:rtl/>
        </w:rPr>
        <w:t xml:space="preserve"> را دارد که شمارنده مک آدرس دستگاه های متصل شده به پورت سوئیچ است . توجه داشته باشید که اتفاده از هاب ها ممکن است نشان دهنده مقدار کم مک ادرس و پورت باشد. لینک های بین سوئیچ نشان دهنده لینک های بین سوئیچ توسط علامت ها در مکان </w:t>
      </w:r>
      <w:r>
        <w:t>SwitchLink</w:t>
      </w:r>
      <w:r>
        <w:rPr>
          <w:rFonts w:hint="cs"/>
          <w:rtl/>
        </w:rPr>
        <w:t xml:space="preserve"> که با رنگ </w:t>
      </w:r>
      <w:r>
        <w:t xml:space="preserve">swl </w:t>
      </w:r>
      <w:r>
        <w:rPr>
          <w:rFonts w:hint="cs"/>
          <w:rtl/>
        </w:rPr>
        <w:t xml:space="preserve"> نشان داده شده است </w:t>
      </w:r>
      <w:r>
        <w:rPr>
          <w:rFonts w:cs="Arial" w:hint="cs"/>
          <w:sz w:val="20"/>
          <w:szCs w:val="20"/>
          <w:rtl/>
        </w:rPr>
        <w:t xml:space="preserve">رنگ </w:t>
      </w:r>
      <w:r>
        <w:rPr>
          <w:rFonts w:cs="Arial"/>
          <w:sz w:val="20"/>
          <w:szCs w:val="20"/>
        </w:rPr>
        <w:t xml:space="preserve">swl </w:t>
      </w:r>
      <w:r>
        <w:rPr>
          <w:rFonts w:cs="Arial" w:hint="cs"/>
          <w:sz w:val="20"/>
          <w:szCs w:val="20"/>
          <w:rtl/>
        </w:rPr>
        <w:t xml:space="preserve"> توضیحاتی در مورد لینک می دهد : شماره سوئیچ و شماره پورت. جدول سوئیچ ها تشکیل شده از اطلاعات پایه از شبکه ، تمام جداول سوئیچ ها برای همه سوئیچ ها در مکان </w:t>
      </w:r>
      <w:r>
        <w:rPr>
          <w:rFonts w:cs="Arial"/>
          <w:sz w:val="20"/>
          <w:szCs w:val="20"/>
        </w:rPr>
        <w:t>swtB</w:t>
      </w:r>
      <w:r>
        <w:rPr>
          <w:rFonts w:cs="Arial" w:hint="cs"/>
          <w:sz w:val="20"/>
          <w:szCs w:val="20"/>
          <w:rtl/>
        </w:rPr>
        <w:t xml:space="preserve"> با رنگ </w:t>
      </w:r>
      <w:r>
        <w:rPr>
          <w:rFonts w:cs="Arial"/>
          <w:sz w:val="20"/>
          <w:szCs w:val="20"/>
        </w:rPr>
        <w:t xml:space="preserve">swi </w:t>
      </w:r>
      <w:r>
        <w:rPr>
          <w:rFonts w:cs="Arial" w:hint="cs"/>
          <w:sz w:val="20"/>
          <w:szCs w:val="20"/>
          <w:rtl/>
        </w:rPr>
        <w:t xml:space="preserve"> نشان داده شده است از آنجا که در جدول سوئیچ ها </w:t>
      </w:r>
      <w:r w:rsidR="00D57D14">
        <w:rPr>
          <w:rFonts w:cs="Arial" w:hint="cs"/>
          <w:sz w:val="20"/>
          <w:szCs w:val="20"/>
          <w:rtl/>
        </w:rPr>
        <w:t>شامل اطلاعاتی در مورد دستگاه ها می باشد برنابراین چند مک ادرس به عنوان رکورد قابل انتخاب هست تعدادی از این رکورد</w:t>
      </w:r>
      <w:r w:rsidR="00DF27C0">
        <w:rPr>
          <w:rFonts w:cs="Arial" w:hint="cs"/>
          <w:sz w:val="20"/>
          <w:szCs w:val="20"/>
          <w:rtl/>
        </w:rPr>
        <w:t xml:space="preserve"> ها مربوط به شماره سوئیچ ها است. بنابر این مکان </w:t>
      </w:r>
      <w:r w:rsidR="00DF27C0">
        <w:rPr>
          <w:rFonts w:cs="Arial"/>
          <w:sz w:val="20"/>
          <w:szCs w:val="20"/>
        </w:rPr>
        <w:t xml:space="preserve">AttachT </w:t>
      </w:r>
      <w:r w:rsidR="00DF27C0">
        <w:rPr>
          <w:rFonts w:cs="Arial" w:hint="cs"/>
          <w:sz w:val="20"/>
          <w:szCs w:val="20"/>
          <w:rtl/>
        </w:rPr>
        <w:t xml:space="preserve"> و </w:t>
      </w:r>
      <w:r w:rsidR="00DF27C0">
        <w:rPr>
          <w:rFonts w:cs="Arial"/>
          <w:sz w:val="20"/>
          <w:szCs w:val="20"/>
        </w:rPr>
        <w:t xml:space="preserve">SwitchLink </w:t>
      </w:r>
      <w:r w:rsidR="00DF27C0">
        <w:rPr>
          <w:rFonts w:cs="Arial" w:hint="cs"/>
          <w:sz w:val="20"/>
          <w:szCs w:val="20"/>
          <w:rtl/>
        </w:rPr>
        <w:t xml:space="preserve"> شامل پشتیبانی شبکه درخت مانند هستند برگ های یک درخت مانند دستگاه های متصل شده و در مکان </w:t>
      </w:r>
      <w:r w:rsidR="00DF27C0">
        <w:rPr>
          <w:rFonts w:cs="Arial"/>
          <w:sz w:val="20"/>
          <w:szCs w:val="20"/>
        </w:rPr>
        <w:t>AttachT</w:t>
      </w:r>
      <w:r w:rsidR="00DF27C0">
        <w:rPr>
          <w:rFonts w:cs="Arial" w:hint="cs"/>
          <w:sz w:val="20"/>
          <w:szCs w:val="20"/>
          <w:rtl/>
        </w:rPr>
        <w:t xml:space="preserve"> در حالی که گره ها به عنوان </w:t>
      </w:r>
      <w:r w:rsidR="00DF27C0">
        <w:rPr>
          <w:rFonts w:cs="Arial"/>
          <w:sz w:val="20"/>
          <w:szCs w:val="20"/>
        </w:rPr>
        <w:t xml:space="preserve">SwitchLink  </w:t>
      </w:r>
      <w:r w:rsidR="00DF27C0">
        <w:rPr>
          <w:rFonts w:cs="Arial" w:hint="cs"/>
          <w:sz w:val="20"/>
          <w:szCs w:val="20"/>
          <w:rtl/>
        </w:rPr>
        <w:t>هستند.</w:t>
      </w:r>
      <w:bookmarkStart w:id="0" w:name="_GoBack"/>
      <w:bookmarkEnd w:id="0"/>
    </w:p>
    <w:sectPr w:rsidR="00DF27C0" w:rsidRPr="00735D4F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10ABB"/>
    <w:rsid w:val="000115EE"/>
    <w:rsid w:val="00017773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AEA"/>
    <w:rsid w:val="000F6B15"/>
    <w:rsid w:val="00101D5D"/>
    <w:rsid w:val="001043D1"/>
    <w:rsid w:val="00110A2E"/>
    <w:rsid w:val="001118A8"/>
    <w:rsid w:val="00112966"/>
    <w:rsid w:val="001171F0"/>
    <w:rsid w:val="001176EE"/>
    <w:rsid w:val="00123F2B"/>
    <w:rsid w:val="00127C53"/>
    <w:rsid w:val="0013302E"/>
    <w:rsid w:val="001431F6"/>
    <w:rsid w:val="0014643E"/>
    <w:rsid w:val="001468D2"/>
    <w:rsid w:val="001570B0"/>
    <w:rsid w:val="00157B4D"/>
    <w:rsid w:val="001806D6"/>
    <w:rsid w:val="001873D1"/>
    <w:rsid w:val="001924B5"/>
    <w:rsid w:val="001B3613"/>
    <w:rsid w:val="001D7994"/>
    <w:rsid w:val="001E13C3"/>
    <w:rsid w:val="001E7773"/>
    <w:rsid w:val="001F6F8A"/>
    <w:rsid w:val="00210D9D"/>
    <w:rsid w:val="002313F4"/>
    <w:rsid w:val="0023694E"/>
    <w:rsid w:val="00236E97"/>
    <w:rsid w:val="00250885"/>
    <w:rsid w:val="00250A21"/>
    <w:rsid w:val="002569FF"/>
    <w:rsid w:val="002610A6"/>
    <w:rsid w:val="00261767"/>
    <w:rsid w:val="00270647"/>
    <w:rsid w:val="002847D0"/>
    <w:rsid w:val="00284F1E"/>
    <w:rsid w:val="00287546"/>
    <w:rsid w:val="00290249"/>
    <w:rsid w:val="0029118C"/>
    <w:rsid w:val="002A3454"/>
    <w:rsid w:val="002A4E57"/>
    <w:rsid w:val="002A7329"/>
    <w:rsid w:val="002B2780"/>
    <w:rsid w:val="002B76CC"/>
    <w:rsid w:val="002C1472"/>
    <w:rsid w:val="002C2A73"/>
    <w:rsid w:val="002D3676"/>
    <w:rsid w:val="002D67D6"/>
    <w:rsid w:val="002F07BC"/>
    <w:rsid w:val="002F29E6"/>
    <w:rsid w:val="0031142D"/>
    <w:rsid w:val="00314987"/>
    <w:rsid w:val="00332C82"/>
    <w:rsid w:val="00337C03"/>
    <w:rsid w:val="003411FE"/>
    <w:rsid w:val="00342E4B"/>
    <w:rsid w:val="003453DF"/>
    <w:rsid w:val="00345C92"/>
    <w:rsid w:val="00373BA6"/>
    <w:rsid w:val="0037767E"/>
    <w:rsid w:val="00395668"/>
    <w:rsid w:val="003A1FF1"/>
    <w:rsid w:val="003A7259"/>
    <w:rsid w:val="003A7588"/>
    <w:rsid w:val="003B5BE2"/>
    <w:rsid w:val="003B60A9"/>
    <w:rsid w:val="003C0DD7"/>
    <w:rsid w:val="003C6846"/>
    <w:rsid w:val="003E02A7"/>
    <w:rsid w:val="003E14D7"/>
    <w:rsid w:val="003E236B"/>
    <w:rsid w:val="00407444"/>
    <w:rsid w:val="00416A43"/>
    <w:rsid w:val="00420921"/>
    <w:rsid w:val="00427053"/>
    <w:rsid w:val="00442A34"/>
    <w:rsid w:val="00451543"/>
    <w:rsid w:val="0045472E"/>
    <w:rsid w:val="00460B48"/>
    <w:rsid w:val="004741E0"/>
    <w:rsid w:val="00475549"/>
    <w:rsid w:val="004800FE"/>
    <w:rsid w:val="0048277A"/>
    <w:rsid w:val="004D0E8C"/>
    <w:rsid w:val="004D5E5B"/>
    <w:rsid w:val="004D7EEA"/>
    <w:rsid w:val="004E16D0"/>
    <w:rsid w:val="004F1687"/>
    <w:rsid w:val="004F5BFF"/>
    <w:rsid w:val="004F7702"/>
    <w:rsid w:val="004F7F4F"/>
    <w:rsid w:val="005009E9"/>
    <w:rsid w:val="00500FC3"/>
    <w:rsid w:val="005042E4"/>
    <w:rsid w:val="0051377E"/>
    <w:rsid w:val="00526087"/>
    <w:rsid w:val="0053573C"/>
    <w:rsid w:val="0054163B"/>
    <w:rsid w:val="005474B7"/>
    <w:rsid w:val="005640EE"/>
    <w:rsid w:val="0058109B"/>
    <w:rsid w:val="005819F4"/>
    <w:rsid w:val="00586E21"/>
    <w:rsid w:val="0058717F"/>
    <w:rsid w:val="00591024"/>
    <w:rsid w:val="005939F4"/>
    <w:rsid w:val="0059699E"/>
    <w:rsid w:val="005A4F8B"/>
    <w:rsid w:val="005B1AA7"/>
    <w:rsid w:val="005B35E0"/>
    <w:rsid w:val="005D6815"/>
    <w:rsid w:val="005E1C86"/>
    <w:rsid w:val="005E4100"/>
    <w:rsid w:val="005E7F0D"/>
    <w:rsid w:val="005F0A2C"/>
    <w:rsid w:val="00601671"/>
    <w:rsid w:val="00605729"/>
    <w:rsid w:val="00606D15"/>
    <w:rsid w:val="00614691"/>
    <w:rsid w:val="00616DB6"/>
    <w:rsid w:val="0062661D"/>
    <w:rsid w:val="00630A29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2763A"/>
    <w:rsid w:val="00731C0A"/>
    <w:rsid w:val="00732CE7"/>
    <w:rsid w:val="00735D4F"/>
    <w:rsid w:val="0074188A"/>
    <w:rsid w:val="007470DF"/>
    <w:rsid w:val="00750EF2"/>
    <w:rsid w:val="00755871"/>
    <w:rsid w:val="007602B8"/>
    <w:rsid w:val="00760A44"/>
    <w:rsid w:val="007628DF"/>
    <w:rsid w:val="00767D39"/>
    <w:rsid w:val="007704DE"/>
    <w:rsid w:val="00780110"/>
    <w:rsid w:val="00782E97"/>
    <w:rsid w:val="007835CC"/>
    <w:rsid w:val="0078455B"/>
    <w:rsid w:val="00790554"/>
    <w:rsid w:val="007A018B"/>
    <w:rsid w:val="007B0B14"/>
    <w:rsid w:val="007B15F5"/>
    <w:rsid w:val="007B27D4"/>
    <w:rsid w:val="007B4139"/>
    <w:rsid w:val="007D3231"/>
    <w:rsid w:val="007E4A3D"/>
    <w:rsid w:val="007F170E"/>
    <w:rsid w:val="008002FD"/>
    <w:rsid w:val="00816DFE"/>
    <w:rsid w:val="00822158"/>
    <w:rsid w:val="008232AB"/>
    <w:rsid w:val="008412AC"/>
    <w:rsid w:val="0085266E"/>
    <w:rsid w:val="008528DD"/>
    <w:rsid w:val="00854CC3"/>
    <w:rsid w:val="00874438"/>
    <w:rsid w:val="008777F9"/>
    <w:rsid w:val="00883D2A"/>
    <w:rsid w:val="00895ED1"/>
    <w:rsid w:val="008A03C8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13CF9"/>
    <w:rsid w:val="0092589B"/>
    <w:rsid w:val="009548AC"/>
    <w:rsid w:val="00965A9C"/>
    <w:rsid w:val="00967044"/>
    <w:rsid w:val="0097115E"/>
    <w:rsid w:val="009720AB"/>
    <w:rsid w:val="0097326D"/>
    <w:rsid w:val="009749AD"/>
    <w:rsid w:val="00976F0C"/>
    <w:rsid w:val="009877CF"/>
    <w:rsid w:val="00987C7F"/>
    <w:rsid w:val="009A04BC"/>
    <w:rsid w:val="009A6574"/>
    <w:rsid w:val="009B0B5E"/>
    <w:rsid w:val="009B17F2"/>
    <w:rsid w:val="009B21B5"/>
    <w:rsid w:val="009D2B9D"/>
    <w:rsid w:val="009D55CF"/>
    <w:rsid w:val="009D70B9"/>
    <w:rsid w:val="009E0195"/>
    <w:rsid w:val="009E240B"/>
    <w:rsid w:val="009E352E"/>
    <w:rsid w:val="009E71DE"/>
    <w:rsid w:val="009E7E4E"/>
    <w:rsid w:val="009F4F98"/>
    <w:rsid w:val="009F63EB"/>
    <w:rsid w:val="009F7C93"/>
    <w:rsid w:val="00A04A21"/>
    <w:rsid w:val="00A07C19"/>
    <w:rsid w:val="00A151DE"/>
    <w:rsid w:val="00A155BC"/>
    <w:rsid w:val="00A24E06"/>
    <w:rsid w:val="00A4041B"/>
    <w:rsid w:val="00A662E1"/>
    <w:rsid w:val="00A81DEE"/>
    <w:rsid w:val="00A837C7"/>
    <w:rsid w:val="00A913B9"/>
    <w:rsid w:val="00AA65C2"/>
    <w:rsid w:val="00AA761E"/>
    <w:rsid w:val="00AA7F36"/>
    <w:rsid w:val="00AC07A5"/>
    <w:rsid w:val="00AC28BD"/>
    <w:rsid w:val="00AC4A1E"/>
    <w:rsid w:val="00AC5B95"/>
    <w:rsid w:val="00AC607E"/>
    <w:rsid w:val="00AD3667"/>
    <w:rsid w:val="00AD7CAE"/>
    <w:rsid w:val="00AD7EB3"/>
    <w:rsid w:val="00AE314C"/>
    <w:rsid w:val="00AE4790"/>
    <w:rsid w:val="00AF3C3F"/>
    <w:rsid w:val="00B00159"/>
    <w:rsid w:val="00B07958"/>
    <w:rsid w:val="00B23042"/>
    <w:rsid w:val="00B33F6B"/>
    <w:rsid w:val="00B44F9E"/>
    <w:rsid w:val="00B512E1"/>
    <w:rsid w:val="00B52AA7"/>
    <w:rsid w:val="00B540C2"/>
    <w:rsid w:val="00B61B56"/>
    <w:rsid w:val="00B63069"/>
    <w:rsid w:val="00B64C5E"/>
    <w:rsid w:val="00B6621A"/>
    <w:rsid w:val="00B72BEF"/>
    <w:rsid w:val="00B7450D"/>
    <w:rsid w:val="00B83998"/>
    <w:rsid w:val="00B942F8"/>
    <w:rsid w:val="00B94553"/>
    <w:rsid w:val="00BA2803"/>
    <w:rsid w:val="00BA45D9"/>
    <w:rsid w:val="00BB02C3"/>
    <w:rsid w:val="00BC0097"/>
    <w:rsid w:val="00BC21F5"/>
    <w:rsid w:val="00BC7CF6"/>
    <w:rsid w:val="00BD43DA"/>
    <w:rsid w:val="00BE428C"/>
    <w:rsid w:val="00BE6DBD"/>
    <w:rsid w:val="00BE7F8E"/>
    <w:rsid w:val="00BF19E8"/>
    <w:rsid w:val="00C002DE"/>
    <w:rsid w:val="00C044CE"/>
    <w:rsid w:val="00C05FA2"/>
    <w:rsid w:val="00C13143"/>
    <w:rsid w:val="00C145E1"/>
    <w:rsid w:val="00C17D99"/>
    <w:rsid w:val="00C332EE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C06BB"/>
    <w:rsid w:val="00CD6FFE"/>
    <w:rsid w:val="00CF0726"/>
    <w:rsid w:val="00CF276B"/>
    <w:rsid w:val="00CF79C2"/>
    <w:rsid w:val="00D03401"/>
    <w:rsid w:val="00D03BC3"/>
    <w:rsid w:val="00D07236"/>
    <w:rsid w:val="00D136C3"/>
    <w:rsid w:val="00D23209"/>
    <w:rsid w:val="00D248CA"/>
    <w:rsid w:val="00D31A2E"/>
    <w:rsid w:val="00D353AE"/>
    <w:rsid w:val="00D40D2C"/>
    <w:rsid w:val="00D463FC"/>
    <w:rsid w:val="00D52F08"/>
    <w:rsid w:val="00D559E0"/>
    <w:rsid w:val="00D56F09"/>
    <w:rsid w:val="00D57D14"/>
    <w:rsid w:val="00D60802"/>
    <w:rsid w:val="00D62E28"/>
    <w:rsid w:val="00D6628C"/>
    <w:rsid w:val="00D6649C"/>
    <w:rsid w:val="00D71022"/>
    <w:rsid w:val="00D71311"/>
    <w:rsid w:val="00D81ADF"/>
    <w:rsid w:val="00D91DBE"/>
    <w:rsid w:val="00DA72F5"/>
    <w:rsid w:val="00DB238F"/>
    <w:rsid w:val="00DB5AB1"/>
    <w:rsid w:val="00DB716C"/>
    <w:rsid w:val="00DC11C2"/>
    <w:rsid w:val="00DC4C44"/>
    <w:rsid w:val="00DC53E8"/>
    <w:rsid w:val="00DE1263"/>
    <w:rsid w:val="00DE145F"/>
    <w:rsid w:val="00DE20D3"/>
    <w:rsid w:val="00DE7EFF"/>
    <w:rsid w:val="00DF27C0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63ECC"/>
    <w:rsid w:val="00E762A6"/>
    <w:rsid w:val="00E8328A"/>
    <w:rsid w:val="00E86365"/>
    <w:rsid w:val="00E9746E"/>
    <w:rsid w:val="00EA4E71"/>
    <w:rsid w:val="00EC0EE0"/>
    <w:rsid w:val="00ED434B"/>
    <w:rsid w:val="00ED734B"/>
    <w:rsid w:val="00EE4EFC"/>
    <w:rsid w:val="00EF09F4"/>
    <w:rsid w:val="00EF2885"/>
    <w:rsid w:val="00F13B76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2393"/>
    <w:rsid w:val="00F57D4E"/>
    <w:rsid w:val="00F60F61"/>
    <w:rsid w:val="00F6556F"/>
    <w:rsid w:val="00F712F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2015-12-01T16:55:00Z</dcterms:created>
  <dcterms:modified xsi:type="dcterms:W3CDTF">2015-12-22T08:10:00Z</dcterms:modified>
</cp:coreProperties>
</file>