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CD9" w:rsidRDefault="0092589B" w:rsidP="0092589B">
      <w:pPr>
        <w:jc w:val="center"/>
        <w:rPr>
          <w:rtl/>
        </w:rPr>
      </w:pPr>
      <w:r>
        <w:rPr>
          <w:rFonts w:hint="cs"/>
          <w:rtl/>
        </w:rPr>
        <w:t>به نام خدا</w:t>
      </w:r>
    </w:p>
    <w:p w:rsidR="007628DF" w:rsidRDefault="007628DF" w:rsidP="00566DF0">
      <w:pPr>
        <w:jc w:val="center"/>
      </w:pPr>
      <w:r>
        <w:rPr>
          <w:rFonts w:hint="cs"/>
          <w:rtl/>
        </w:rPr>
        <w:t xml:space="preserve"> </w:t>
      </w:r>
      <w:r w:rsidR="0059699E">
        <w:rPr>
          <w:rFonts w:hint="cs"/>
          <w:rtl/>
        </w:rPr>
        <w:t xml:space="preserve">پارامتر های </w:t>
      </w:r>
      <w:r w:rsidR="00566DF0">
        <w:rPr>
          <w:rFonts w:hint="cs"/>
          <w:rtl/>
        </w:rPr>
        <w:t xml:space="preserve">سخت افزار </w:t>
      </w:r>
    </w:p>
    <w:p w:rsidR="00DF27C0" w:rsidRDefault="00566DF0" w:rsidP="00DF27C0">
      <w:pPr>
        <w:jc w:val="both"/>
        <w:rPr>
          <w:rFonts w:cs="Arial"/>
          <w:sz w:val="20"/>
          <w:szCs w:val="20"/>
          <w:rtl/>
        </w:rPr>
      </w:pPr>
      <w:r>
        <w:rPr>
          <w:rFonts w:hint="cs"/>
          <w:rtl/>
        </w:rPr>
        <w:t>سخت افزار های شبکه شامل سوئیچ ها و اداپتور های شبکه ایستگاه های کاری و یرور ها می باشد ، برای راحتی ما طول فریم را 1500 کیلو بایت در نظر گرفتیم بر اساس شراط شبکه در صفحات کاری هر سوئیچ عماکرد به صورت ثانیه یا گیگابایت بر ثانیه نوشته می شود.</w:t>
      </w:r>
      <w:r w:rsidRPr="00566DF0">
        <w:rPr>
          <w:rFonts w:hint="cs"/>
          <w:rtl/>
        </w:rPr>
        <w:t xml:space="preserve"> </w:t>
      </w:r>
      <w:r w:rsidRPr="00566DF0">
        <w:rPr>
          <w:rFonts w:cs="Arial" w:hint="cs"/>
          <w:sz w:val="20"/>
          <w:szCs w:val="20"/>
          <w:rtl/>
        </w:rPr>
        <w:t>به</w:t>
      </w:r>
      <w:r w:rsidRPr="00566DF0">
        <w:rPr>
          <w:rFonts w:cs="Arial"/>
          <w:sz w:val="20"/>
          <w:szCs w:val="20"/>
          <w:rtl/>
        </w:rPr>
        <w:t xml:space="preserve"> </w:t>
      </w:r>
      <w:r w:rsidRPr="00566DF0">
        <w:rPr>
          <w:rFonts w:cs="Arial" w:hint="cs"/>
          <w:sz w:val="20"/>
          <w:szCs w:val="20"/>
          <w:rtl/>
        </w:rPr>
        <w:t>عنوان</w:t>
      </w:r>
      <w:r w:rsidRPr="00566DF0">
        <w:rPr>
          <w:rFonts w:cs="Arial"/>
          <w:sz w:val="20"/>
          <w:szCs w:val="20"/>
          <w:rtl/>
        </w:rPr>
        <w:t xml:space="preserve"> </w:t>
      </w:r>
      <w:r w:rsidRPr="00566DF0">
        <w:rPr>
          <w:rFonts w:cs="Arial" w:hint="cs"/>
          <w:sz w:val="20"/>
          <w:szCs w:val="20"/>
          <w:rtl/>
        </w:rPr>
        <w:t>مثال،</w:t>
      </w:r>
      <w:r w:rsidRPr="00566DF0">
        <w:rPr>
          <w:rFonts w:cs="Arial"/>
          <w:sz w:val="20"/>
          <w:szCs w:val="20"/>
          <w:rtl/>
        </w:rPr>
        <w:t xml:space="preserve"> </w:t>
      </w:r>
      <w:r w:rsidRPr="00566DF0">
        <w:rPr>
          <w:rFonts w:cs="Arial" w:hint="cs"/>
          <w:sz w:val="20"/>
          <w:szCs w:val="20"/>
          <w:rtl/>
        </w:rPr>
        <w:t>سوئیچ</w:t>
      </w:r>
      <w:r w:rsidRPr="00566DF0">
        <w:rPr>
          <w:rFonts w:cs="Arial"/>
          <w:sz w:val="20"/>
          <w:szCs w:val="20"/>
          <w:rtl/>
        </w:rPr>
        <w:t xml:space="preserve"> </w:t>
      </w:r>
      <w:r w:rsidRPr="00566DF0">
        <w:rPr>
          <w:rFonts w:cs="Arial" w:hint="cs"/>
          <w:sz w:val="20"/>
          <w:szCs w:val="20"/>
          <w:rtl/>
        </w:rPr>
        <w:t>اینتل</w:t>
      </w:r>
      <w:r w:rsidRPr="00566DF0">
        <w:rPr>
          <w:rFonts w:cs="Arial"/>
          <w:sz w:val="20"/>
          <w:szCs w:val="20"/>
          <w:rtl/>
        </w:rPr>
        <w:t xml:space="preserve"> </w:t>
      </w:r>
      <w:r w:rsidRPr="00566DF0">
        <w:rPr>
          <w:rFonts w:cs="Arial"/>
          <w:sz w:val="20"/>
          <w:szCs w:val="20"/>
        </w:rPr>
        <w:t>SS101TX4EU</w:t>
      </w:r>
      <w:r w:rsidRPr="00566DF0">
        <w:rPr>
          <w:rFonts w:cs="Arial"/>
          <w:sz w:val="20"/>
          <w:szCs w:val="20"/>
          <w:rtl/>
        </w:rPr>
        <w:t xml:space="preserve"> </w:t>
      </w:r>
      <w:r w:rsidRPr="00566DF0">
        <w:rPr>
          <w:rFonts w:cs="Arial" w:hint="cs"/>
          <w:sz w:val="20"/>
          <w:szCs w:val="20"/>
          <w:rtl/>
        </w:rPr>
        <w:t>دارای</w:t>
      </w:r>
      <w:r w:rsidRPr="00566DF0">
        <w:rPr>
          <w:rFonts w:cs="Arial"/>
          <w:sz w:val="20"/>
          <w:szCs w:val="20"/>
          <w:rtl/>
        </w:rPr>
        <w:t xml:space="preserve"> </w:t>
      </w:r>
      <w:r w:rsidRPr="00566DF0">
        <w:rPr>
          <w:rFonts w:cs="Arial" w:hint="cs"/>
          <w:sz w:val="20"/>
          <w:szCs w:val="20"/>
          <w:rtl/>
        </w:rPr>
        <w:t>عملکرد</w:t>
      </w:r>
      <w:r w:rsidRPr="00566DF0">
        <w:rPr>
          <w:rFonts w:cs="Arial"/>
          <w:sz w:val="20"/>
          <w:szCs w:val="20"/>
          <w:rtl/>
        </w:rPr>
        <w:t xml:space="preserve"> </w:t>
      </w:r>
      <w:r w:rsidRPr="00566DF0">
        <w:rPr>
          <w:rFonts w:cs="Arial" w:hint="cs"/>
          <w:sz w:val="20"/>
          <w:szCs w:val="20"/>
          <w:rtl/>
        </w:rPr>
        <w:t>حدود</w:t>
      </w:r>
      <w:r w:rsidRPr="00566DF0">
        <w:rPr>
          <w:rFonts w:cs="Arial"/>
          <w:sz w:val="20"/>
          <w:szCs w:val="20"/>
          <w:rtl/>
        </w:rPr>
        <w:t xml:space="preserve"> 10000 </w:t>
      </w:r>
      <w:r w:rsidRPr="00566DF0">
        <w:rPr>
          <w:rFonts w:cs="Arial" w:hint="cs"/>
          <w:sz w:val="20"/>
          <w:szCs w:val="20"/>
          <w:rtl/>
        </w:rPr>
        <w:t>بسته</w:t>
      </w:r>
      <w:r w:rsidRPr="00566DF0">
        <w:rPr>
          <w:rFonts w:cs="Arial"/>
          <w:sz w:val="20"/>
          <w:szCs w:val="20"/>
          <w:rtl/>
        </w:rPr>
        <w:t xml:space="preserve"> </w:t>
      </w:r>
      <w:r w:rsidRPr="00566DF0">
        <w:rPr>
          <w:rFonts w:cs="Arial" w:hint="cs"/>
          <w:sz w:val="20"/>
          <w:szCs w:val="20"/>
          <w:rtl/>
        </w:rPr>
        <w:t>در</w:t>
      </w:r>
      <w:r w:rsidRPr="00566DF0">
        <w:rPr>
          <w:rFonts w:cs="Arial"/>
          <w:sz w:val="20"/>
          <w:szCs w:val="20"/>
          <w:rtl/>
        </w:rPr>
        <w:t xml:space="preserve"> </w:t>
      </w:r>
      <w:r w:rsidRPr="00566DF0">
        <w:rPr>
          <w:rFonts w:cs="Arial" w:hint="cs"/>
          <w:sz w:val="20"/>
          <w:szCs w:val="20"/>
          <w:rtl/>
        </w:rPr>
        <w:t>هر</w:t>
      </w:r>
      <w:r w:rsidRPr="00566DF0">
        <w:rPr>
          <w:rFonts w:cs="Arial"/>
          <w:sz w:val="20"/>
          <w:szCs w:val="20"/>
          <w:rtl/>
        </w:rPr>
        <w:t xml:space="preserve"> </w:t>
      </w:r>
      <w:r w:rsidRPr="00566DF0">
        <w:rPr>
          <w:rFonts w:cs="Arial" w:hint="cs"/>
          <w:sz w:val="20"/>
          <w:szCs w:val="20"/>
          <w:rtl/>
        </w:rPr>
        <w:t>ثانیه</w:t>
      </w:r>
      <w:r>
        <w:rPr>
          <w:rFonts w:cs="Arial"/>
          <w:sz w:val="20"/>
          <w:szCs w:val="20"/>
          <w:rtl/>
        </w:rPr>
        <w:t xml:space="preserve"> </w:t>
      </w:r>
      <w:r>
        <w:rPr>
          <w:rFonts w:cs="Arial" w:hint="cs"/>
          <w:sz w:val="20"/>
          <w:szCs w:val="20"/>
          <w:rtl/>
        </w:rPr>
        <w:t xml:space="preserve">. </w:t>
      </w:r>
      <w:r w:rsidR="00BD69AC">
        <w:rPr>
          <w:rFonts w:cs="Arial" w:hint="cs"/>
          <w:sz w:val="20"/>
          <w:szCs w:val="20"/>
          <w:rtl/>
        </w:rPr>
        <w:t xml:space="preserve">از این رو متوسط زمان پردازش یک فریم 100 میلی ثانیه است که مربوز به مجموع تاخیر انتقال </w:t>
      </w:r>
      <w:r w:rsidR="00BD69AC">
        <w:rPr>
          <w:rFonts w:cs="Arial"/>
          <w:sz w:val="20"/>
          <w:szCs w:val="20"/>
        </w:rPr>
        <w:t xml:space="preserve">put </w:t>
      </w:r>
      <w:r w:rsidR="00BD69AC">
        <w:rPr>
          <w:rFonts w:cs="Arial" w:hint="cs"/>
          <w:sz w:val="20"/>
          <w:szCs w:val="20"/>
          <w:rtl/>
        </w:rPr>
        <w:t xml:space="preserve"> و </w:t>
      </w:r>
      <w:r w:rsidR="00BD69AC">
        <w:rPr>
          <w:rFonts w:cs="Arial"/>
          <w:sz w:val="20"/>
          <w:szCs w:val="20"/>
        </w:rPr>
        <w:t xml:space="preserve">get </w:t>
      </w:r>
      <w:r w:rsidR="00BD69AC">
        <w:rPr>
          <w:rFonts w:cs="Arial" w:hint="cs"/>
          <w:sz w:val="20"/>
          <w:szCs w:val="20"/>
          <w:rtl/>
        </w:rPr>
        <w:t xml:space="preserve"> است . عملکرد ایده آل شبکه با استاندارد هایی تعریف شده </w:t>
      </w:r>
      <w:r w:rsidR="00AF5ED2">
        <w:rPr>
          <w:rFonts w:cs="Arial" w:hint="cs"/>
          <w:sz w:val="20"/>
          <w:szCs w:val="20"/>
          <w:rtl/>
        </w:rPr>
        <w:t xml:space="preserve">برای مثال مینیمم زمان انتقال فریم </w:t>
      </w:r>
      <w:r w:rsidR="00532A97">
        <w:rPr>
          <w:rFonts w:cs="Arial" w:hint="cs"/>
          <w:sz w:val="20"/>
          <w:szCs w:val="20"/>
          <w:rtl/>
        </w:rPr>
        <w:t xml:space="preserve">و اضافه شدن هدر برابر با 1500 بایت است دیباچه و </w:t>
      </w:r>
      <w:r w:rsidR="008175B4">
        <w:rPr>
          <w:rFonts w:cs="Arial" w:hint="cs"/>
          <w:sz w:val="20"/>
          <w:szCs w:val="20"/>
          <w:rtl/>
        </w:rPr>
        <w:t>استاندارد تاخیر بین فریم ها برابر با 123 میلی ثانیه برای شبکه اترنت 100</w:t>
      </w:r>
      <w:r w:rsidR="008175B4">
        <w:rPr>
          <w:rFonts w:cs="Arial"/>
          <w:sz w:val="20"/>
          <w:szCs w:val="20"/>
        </w:rPr>
        <w:t xml:space="preserve"> mbps </w:t>
      </w:r>
      <w:r w:rsidR="008175B4">
        <w:rPr>
          <w:rFonts w:cs="Arial" w:hint="cs"/>
          <w:sz w:val="20"/>
          <w:szCs w:val="20"/>
          <w:rtl/>
        </w:rPr>
        <w:t xml:space="preserve"> می باشد.علاوه بر این در محاسبات ما طول فیلد برابر با 12304 بیت است ، عملکرد اترنت واقعی کمتر است و ارزیابی ها نشان داده است برای  مثال کارت </w:t>
      </w:r>
      <w:r w:rsidR="008175B4" w:rsidRPr="008175B4">
        <w:rPr>
          <w:rFonts w:cs="Arial"/>
          <w:sz w:val="20"/>
          <w:szCs w:val="20"/>
        </w:rPr>
        <w:t>Intel Ether Express PRO/100</w:t>
      </w:r>
      <w:r w:rsidR="008175B4" w:rsidRPr="008175B4">
        <w:rPr>
          <w:rFonts w:cs="Arial"/>
          <w:sz w:val="20"/>
          <w:szCs w:val="20"/>
          <w:rtl/>
        </w:rPr>
        <w:t>+</w:t>
      </w:r>
      <w:r w:rsidR="008175B4">
        <w:rPr>
          <w:rFonts w:cs="Arial" w:hint="cs"/>
          <w:sz w:val="20"/>
          <w:szCs w:val="20"/>
          <w:rtl/>
        </w:rPr>
        <w:t xml:space="preserve"> </w:t>
      </w:r>
      <w:r w:rsidR="008175B4">
        <w:rPr>
          <w:rFonts w:cs="Arial"/>
          <w:sz w:val="20"/>
          <w:szCs w:val="20"/>
        </w:rPr>
        <w:t xml:space="preserve"> </w:t>
      </w:r>
      <w:r w:rsidR="008175B4">
        <w:rPr>
          <w:rFonts w:cs="Arial" w:hint="cs"/>
          <w:sz w:val="20"/>
          <w:szCs w:val="20"/>
          <w:rtl/>
        </w:rPr>
        <w:t xml:space="preserve">فراهم میکند عملکردی حدود 92.1 </w:t>
      </w:r>
      <w:r w:rsidR="008175B4">
        <w:rPr>
          <w:rFonts w:cs="Arial"/>
          <w:sz w:val="20"/>
          <w:szCs w:val="20"/>
        </w:rPr>
        <w:t xml:space="preserve"> mbps </w:t>
      </w:r>
      <w:r w:rsidR="008175B4">
        <w:rPr>
          <w:rFonts w:cs="Arial" w:hint="cs"/>
          <w:sz w:val="20"/>
          <w:szCs w:val="20"/>
          <w:rtl/>
        </w:rPr>
        <w:t xml:space="preserve"> که همراه با تاخیر 140 میلی ثانیه ای است این مقدار نشان دهنده تاخیر انتقال </w:t>
      </w:r>
      <w:r w:rsidR="008175B4">
        <w:rPr>
          <w:rFonts w:cs="Arial"/>
          <w:sz w:val="20"/>
          <w:szCs w:val="20"/>
        </w:rPr>
        <w:t xml:space="preserve">send </w:t>
      </w:r>
      <w:r w:rsidR="008175B4">
        <w:rPr>
          <w:rFonts w:cs="Arial" w:hint="cs"/>
          <w:sz w:val="20"/>
          <w:szCs w:val="20"/>
          <w:rtl/>
        </w:rPr>
        <w:t xml:space="preserve"> و </w:t>
      </w:r>
      <w:r w:rsidR="008175B4">
        <w:rPr>
          <w:rFonts w:cs="Arial"/>
          <w:sz w:val="20"/>
          <w:szCs w:val="20"/>
        </w:rPr>
        <w:t>recive</w:t>
      </w:r>
      <w:r w:rsidR="008175B4">
        <w:rPr>
          <w:rFonts w:cs="Arial" w:hint="cs"/>
          <w:sz w:val="20"/>
          <w:szCs w:val="20"/>
          <w:rtl/>
        </w:rPr>
        <w:t xml:space="preserve"> می باشد.</w:t>
      </w:r>
    </w:p>
    <w:p w:rsidR="0034383B" w:rsidRPr="00735D4F" w:rsidRDefault="0034383B" w:rsidP="00DF27C0">
      <w:pPr>
        <w:jc w:val="both"/>
        <w:rPr>
          <w:rFonts w:cs="Arial" w:hint="cs"/>
          <w:sz w:val="20"/>
          <w:szCs w:val="20"/>
          <w:rtl/>
        </w:rPr>
      </w:pPr>
      <w:r>
        <w:rPr>
          <w:rFonts w:cs="Arial" w:hint="cs"/>
          <w:sz w:val="20"/>
          <w:szCs w:val="20"/>
          <w:rtl/>
        </w:rPr>
        <w:t>عملکرد ایستگاه های کاری و یرور ها تاثیر</w:t>
      </w:r>
      <w:r w:rsidR="0000257C">
        <w:rPr>
          <w:rFonts w:cs="Arial" w:hint="cs"/>
          <w:sz w:val="20"/>
          <w:szCs w:val="20"/>
          <w:rtl/>
        </w:rPr>
        <w:t xml:space="preserve"> های مختلفی بر روی پارامتر دارد، برای عمکلرد اسیتگاه های کاری ما تعاملات را با پارامتری به نام سیستم اطلاعاتی نشان می دهیم ، عملکرد سرور ها تاثیر مستقیم بر اجرا درخواست ها دارد </w:t>
      </w:r>
      <w:r w:rsidR="00CE0B83">
        <w:rPr>
          <w:rFonts w:cs="Arial" w:hint="cs"/>
          <w:sz w:val="20"/>
          <w:szCs w:val="20"/>
          <w:rtl/>
        </w:rPr>
        <w:t xml:space="preserve">، میانگین زمان اجرای درخواست ها که توسط انتقال </w:t>
      </w:r>
      <w:r w:rsidR="00CE0B83">
        <w:rPr>
          <w:rFonts w:cs="Arial"/>
          <w:sz w:val="20"/>
          <w:szCs w:val="20"/>
        </w:rPr>
        <w:t>excu</w:t>
      </w:r>
      <w:r w:rsidR="00CE0B83">
        <w:rPr>
          <w:rFonts w:cs="Arial" w:hint="cs"/>
          <w:sz w:val="20"/>
          <w:szCs w:val="20"/>
          <w:rtl/>
        </w:rPr>
        <w:t xml:space="preserve"> صورت می گیرد ممکن است با سخت افزار های متنوع و در چند آزمون و در سطح انتزاعی گرفته شود در همه انواع نرم افزار هم دخیل می باشد که در قسمت بعدی بحث می شود .</w:t>
      </w:r>
      <w:bookmarkStart w:id="0" w:name="_GoBack"/>
      <w:bookmarkEnd w:id="0"/>
    </w:p>
    <w:sectPr w:rsidR="0034383B" w:rsidRPr="00735D4F" w:rsidSect="00B9455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9B"/>
    <w:rsid w:val="0000257C"/>
    <w:rsid w:val="00010ABB"/>
    <w:rsid w:val="000115EE"/>
    <w:rsid w:val="00017773"/>
    <w:rsid w:val="000253B1"/>
    <w:rsid w:val="00032F32"/>
    <w:rsid w:val="00034C1A"/>
    <w:rsid w:val="0005000C"/>
    <w:rsid w:val="000533B9"/>
    <w:rsid w:val="000574D0"/>
    <w:rsid w:val="00071D67"/>
    <w:rsid w:val="000744A3"/>
    <w:rsid w:val="00074B39"/>
    <w:rsid w:val="00074D43"/>
    <w:rsid w:val="00077E96"/>
    <w:rsid w:val="00084665"/>
    <w:rsid w:val="00092E9D"/>
    <w:rsid w:val="000A68BF"/>
    <w:rsid w:val="000B53C4"/>
    <w:rsid w:val="000B56B6"/>
    <w:rsid w:val="000B63BD"/>
    <w:rsid w:val="000C4F71"/>
    <w:rsid w:val="000C766B"/>
    <w:rsid w:val="000D7D4C"/>
    <w:rsid w:val="000E026C"/>
    <w:rsid w:val="000E1BAE"/>
    <w:rsid w:val="000E301E"/>
    <w:rsid w:val="000E5369"/>
    <w:rsid w:val="000E536A"/>
    <w:rsid w:val="000E6E21"/>
    <w:rsid w:val="000F6AEA"/>
    <w:rsid w:val="000F6B15"/>
    <w:rsid w:val="00101D5D"/>
    <w:rsid w:val="001043D1"/>
    <w:rsid w:val="00110A2E"/>
    <w:rsid w:val="001118A8"/>
    <w:rsid w:val="00112966"/>
    <w:rsid w:val="001171F0"/>
    <w:rsid w:val="001176EE"/>
    <w:rsid w:val="00123F2B"/>
    <w:rsid w:val="00127C53"/>
    <w:rsid w:val="0013302E"/>
    <w:rsid w:val="001431F6"/>
    <w:rsid w:val="0014643E"/>
    <w:rsid w:val="001468D2"/>
    <w:rsid w:val="001570B0"/>
    <w:rsid w:val="00157B4D"/>
    <w:rsid w:val="001806D6"/>
    <w:rsid w:val="001873D1"/>
    <w:rsid w:val="001924B5"/>
    <w:rsid w:val="001B3613"/>
    <w:rsid w:val="001D7994"/>
    <w:rsid w:val="001E13C3"/>
    <w:rsid w:val="001E7773"/>
    <w:rsid w:val="001F6F8A"/>
    <w:rsid w:val="00210D9D"/>
    <w:rsid w:val="002313F4"/>
    <w:rsid w:val="0023694E"/>
    <w:rsid w:val="00236E97"/>
    <w:rsid w:val="00250885"/>
    <w:rsid w:val="00250A21"/>
    <w:rsid w:val="002569FF"/>
    <w:rsid w:val="002610A6"/>
    <w:rsid w:val="00261767"/>
    <w:rsid w:val="00270647"/>
    <w:rsid w:val="002847D0"/>
    <w:rsid w:val="00284F1E"/>
    <w:rsid w:val="00287546"/>
    <w:rsid w:val="00290249"/>
    <w:rsid w:val="0029118C"/>
    <w:rsid w:val="002A3454"/>
    <w:rsid w:val="002A4E57"/>
    <w:rsid w:val="002A7329"/>
    <w:rsid w:val="002B2780"/>
    <w:rsid w:val="002B76CC"/>
    <w:rsid w:val="002C1472"/>
    <w:rsid w:val="002C2A73"/>
    <w:rsid w:val="002D3676"/>
    <w:rsid w:val="002D67D6"/>
    <w:rsid w:val="002F07BC"/>
    <w:rsid w:val="002F29E6"/>
    <w:rsid w:val="0031142D"/>
    <w:rsid w:val="00314987"/>
    <w:rsid w:val="00332C82"/>
    <w:rsid w:val="00337C03"/>
    <w:rsid w:val="003411FE"/>
    <w:rsid w:val="00342E4B"/>
    <w:rsid w:val="0034383B"/>
    <w:rsid w:val="003453DF"/>
    <w:rsid w:val="00345C92"/>
    <w:rsid w:val="00373BA6"/>
    <w:rsid w:val="0037767E"/>
    <w:rsid w:val="00395668"/>
    <w:rsid w:val="003A1FF1"/>
    <w:rsid w:val="003A7259"/>
    <w:rsid w:val="003A7588"/>
    <w:rsid w:val="003B5BE2"/>
    <w:rsid w:val="003B60A9"/>
    <w:rsid w:val="003C0DD7"/>
    <w:rsid w:val="003C6846"/>
    <w:rsid w:val="003E02A7"/>
    <w:rsid w:val="003E14D7"/>
    <w:rsid w:val="003E236B"/>
    <w:rsid w:val="00407444"/>
    <w:rsid w:val="00416A43"/>
    <w:rsid w:val="00420921"/>
    <w:rsid w:val="00427053"/>
    <w:rsid w:val="00442A34"/>
    <w:rsid w:val="00451543"/>
    <w:rsid w:val="0045472E"/>
    <w:rsid w:val="00460B48"/>
    <w:rsid w:val="004741E0"/>
    <w:rsid w:val="00475549"/>
    <w:rsid w:val="004800FE"/>
    <w:rsid w:val="0048277A"/>
    <w:rsid w:val="004D0E8C"/>
    <w:rsid w:val="004D5E5B"/>
    <w:rsid w:val="004D7EEA"/>
    <w:rsid w:val="004E16D0"/>
    <w:rsid w:val="004F1687"/>
    <w:rsid w:val="004F5BFF"/>
    <w:rsid w:val="004F7702"/>
    <w:rsid w:val="004F7F4F"/>
    <w:rsid w:val="005009E9"/>
    <w:rsid w:val="00500FC3"/>
    <w:rsid w:val="005042E4"/>
    <w:rsid w:val="0051377E"/>
    <w:rsid w:val="00526087"/>
    <w:rsid w:val="00532A97"/>
    <w:rsid w:val="0053573C"/>
    <w:rsid w:val="0054163B"/>
    <w:rsid w:val="005474B7"/>
    <w:rsid w:val="005640EE"/>
    <w:rsid w:val="00566DF0"/>
    <w:rsid w:val="0058109B"/>
    <w:rsid w:val="005819F4"/>
    <w:rsid w:val="00586E21"/>
    <w:rsid w:val="0058717F"/>
    <w:rsid w:val="00591024"/>
    <w:rsid w:val="005939F4"/>
    <w:rsid w:val="0059699E"/>
    <w:rsid w:val="005A4F8B"/>
    <w:rsid w:val="005B1AA7"/>
    <w:rsid w:val="005B35E0"/>
    <w:rsid w:val="005D6815"/>
    <w:rsid w:val="005E1C86"/>
    <w:rsid w:val="005E4100"/>
    <w:rsid w:val="005E7F0D"/>
    <w:rsid w:val="005F0A2C"/>
    <w:rsid w:val="00601671"/>
    <w:rsid w:val="00605729"/>
    <w:rsid w:val="00606D15"/>
    <w:rsid w:val="00614691"/>
    <w:rsid w:val="00616DB6"/>
    <w:rsid w:val="0062661D"/>
    <w:rsid w:val="00630A29"/>
    <w:rsid w:val="00633CD9"/>
    <w:rsid w:val="006375A9"/>
    <w:rsid w:val="00652148"/>
    <w:rsid w:val="006A003A"/>
    <w:rsid w:val="006B63DF"/>
    <w:rsid w:val="006D0084"/>
    <w:rsid w:val="006E0F6F"/>
    <w:rsid w:val="006E2999"/>
    <w:rsid w:val="006F7EFF"/>
    <w:rsid w:val="00702AAF"/>
    <w:rsid w:val="00706E51"/>
    <w:rsid w:val="00723A05"/>
    <w:rsid w:val="0072763A"/>
    <w:rsid w:val="00731C0A"/>
    <w:rsid w:val="00732CE7"/>
    <w:rsid w:val="00735D4F"/>
    <w:rsid w:val="0074188A"/>
    <w:rsid w:val="007470DF"/>
    <w:rsid w:val="00750EF2"/>
    <w:rsid w:val="00755871"/>
    <w:rsid w:val="007602B8"/>
    <w:rsid w:val="00760A44"/>
    <w:rsid w:val="007628DF"/>
    <w:rsid w:val="00767D39"/>
    <w:rsid w:val="007704DE"/>
    <w:rsid w:val="00780110"/>
    <w:rsid w:val="00782E97"/>
    <w:rsid w:val="007835CC"/>
    <w:rsid w:val="0078455B"/>
    <w:rsid w:val="00790554"/>
    <w:rsid w:val="007A018B"/>
    <w:rsid w:val="007B0B14"/>
    <w:rsid w:val="007B15F5"/>
    <w:rsid w:val="007B27D4"/>
    <w:rsid w:val="007B4139"/>
    <w:rsid w:val="007D3231"/>
    <w:rsid w:val="007E4A3D"/>
    <w:rsid w:val="007F170E"/>
    <w:rsid w:val="008002FD"/>
    <w:rsid w:val="00816DFE"/>
    <w:rsid w:val="008175B4"/>
    <w:rsid w:val="00822158"/>
    <w:rsid w:val="008232AB"/>
    <w:rsid w:val="008412AC"/>
    <w:rsid w:val="0085266E"/>
    <w:rsid w:val="008528DD"/>
    <w:rsid w:val="00854CC3"/>
    <w:rsid w:val="00874438"/>
    <w:rsid w:val="008777F9"/>
    <w:rsid w:val="00883D2A"/>
    <w:rsid w:val="00895ED1"/>
    <w:rsid w:val="008A03C8"/>
    <w:rsid w:val="008A3485"/>
    <w:rsid w:val="008A53FF"/>
    <w:rsid w:val="008B1D3D"/>
    <w:rsid w:val="008B5465"/>
    <w:rsid w:val="008D36CD"/>
    <w:rsid w:val="008D419A"/>
    <w:rsid w:val="008D4C63"/>
    <w:rsid w:val="008E7244"/>
    <w:rsid w:val="008F5495"/>
    <w:rsid w:val="008F74CF"/>
    <w:rsid w:val="00900274"/>
    <w:rsid w:val="00901949"/>
    <w:rsid w:val="009050E9"/>
    <w:rsid w:val="00913CF9"/>
    <w:rsid w:val="0092589B"/>
    <w:rsid w:val="009548AC"/>
    <w:rsid w:val="00965A9C"/>
    <w:rsid w:val="00967044"/>
    <w:rsid w:val="0097115E"/>
    <w:rsid w:val="009720AB"/>
    <w:rsid w:val="0097326D"/>
    <w:rsid w:val="009749AD"/>
    <w:rsid w:val="00976F0C"/>
    <w:rsid w:val="009877CF"/>
    <w:rsid w:val="00987C7F"/>
    <w:rsid w:val="009A04BC"/>
    <w:rsid w:val="009A6574"/>
    <w:rsid w:val="009B0B5E"/>
    <w:rsid w:val="009B17F2"/>
    <w:rsid w:val="009B21B5"/>
    <w:rsid w:val="009D2B9D"/>
    <w:rsid w:val="009D55CF"/>
    <w:rsid w:val="009D70B9"/>
    <w:rsid w:val="009E0195"/>
    <w:rsid w:val="009E240B"/>
    <w:rsid w:val="009E352E"/>
    <w:rsid w:val="009E71DE"/>
    <w:rsid w:val="009E7E4E"/>
    <w:rsid w:val="009F4F98"/>
    <w:rsid w:val="009F63EB"/>
    <w:rsid w:val="009F7C93"/>
    <w:rsid w:val="00A04A21"/>
    <w:rsid w:val="00A07C19"/>
    <w:rsid w:val="00A151DE"/>
    <w:rsid w:val="00A155BC"/>
    <w:rsid w:val="00A24E06"/>
    <w:rsid w:val="00A4041B"/>
    <w:rsid w:val="00A662E1"/>
    <w:rsid w:val="00A81DEE"/>
    <w:rsid w:val="00A837C7"/>
    <w:rsid w:val="00A913B9"/>
    <w:rsid w:val="00AA65C2"/>
    <w:rsid w:val="00AA761E"/>
    <w:rsid w:val="00AA7F36"/>
    <w:rsid w:val="00AC07A5"/>
    <w:rsid w:val="00AC28BD"/>
    <w:rsid w:val="00AC4A1E"/>
    <w:rsid w:val="00AC5B95"/>
    <w:rsid w:val="00AC607E"/>
    <w:rsid w:val="00AD3667"/>
    <w:rsid w:val="00AD7CAE"/>
    <w:rsid w:val="00AD7EB3"/>
    <w:rsid w:val="00AE314C"/>
    <w:rsid w:val="00AE4790"/>
    <w:rsid w:val="00AF3C3F"/>
    <w:rsid w:val="00AF5ED2"/>
    <w:rsid w:val="00B00159"/>
    <w:rsid w:val="00B07958"/>
    <w:rsid w:val="00B23042"/>
    <w:rsid w:val="00B33F6B"/>
    <w:rsid w:val="00B44F9E"/>
    <w:rsid w:val="00B512E1"/>
    <w:rsid w:val="00B52AA7"/>
    <w:rsid w:val="00B540C2"/>
    <w:rsid w:val="00B61B56"/>
    <w:rsid w:val="00B63069"/>
    <w:rsid w:val="00B64C5E"/>
    <w:rsid w:val="00B6621A"/>
    <w:rsid w:val="00B72BEF"/>
    <w:rsid w:val="00B7450D"/>
    <w:rsid w:val="00B83998"/>
    <w:rsid w:val="00B942F8"/>
    <w:rsid w:val="00B94553"/>
    <w:rsid w:val="00BA2803"/>
    <w:rsid w:val="00BA45D9"/>
    <w:rsid w:val="00BB02C3"/>
    <w:rsid w:val="00BC0097"/>
    <w:rsid w:val="00BC21F5"/>
    <w:rsid w:val="00BC7CF6"/>
    <w:rsid w:val="00BD43DA"/>
    <w:rsid w:val="00BD69AC"/>
    <w:rsid w:val="00BE428C"/>
    <w:rsid w:val="00BE6DBD"/>
    <w:rsid w:val="00BE7F8E"/>
    <w:rsid w:val="00BF19E8"/>
    <w:rsid w:val="00C002DE"/>
    <w:rsid w:val="00C044CE"/>
    <w:rsid w:val="00C05FA2"/>
    <w:rsid w:val="00C13143"/>
    <w:rsid w:val="00C145E1"/>
    <w:rsid w:val="00C17D99"/>
    <w:rsid w:val="00C332EE"/>
    <w:rsid w:val="00C56495"/>
    <w:rsid w:val="00C61FF0"/>
    <w:rsid w:val="00C63BF5"/>
    <w:rsid w:val="00C63E93"/>
    <w:rsid w:val="00C75E44"/>
    <w:rsid w:val="00C9288C"/>
    <w:rsid w:val="00CA1EB9"/>
    <w:rsid w:val="00CA5749"/>
    <w:rsid w:val="00CA609C"/>
    <w:rsid w:val="00CB38C8"/>
    <w:rsid w:val="00CB6EB9"/>
    <w:rsid w:val="00CC06BB"/>
    <w:rsid w:val="00CD6FFE"/>
    <w:rsid w:val="00CE0B83"/>
    <w:rsid w:val="00CF0726"/>
    <w:rsid w:val="00CF276B"/>
    <w:rsid w:val="00CF79C2"/>
    <w:rsid w:val="00D03401"/>
    <w:rsid w:val="00D03BC3"/>
    <w:rsid w:val="00D07236"/>
    <w:rsid w:val="00D136C3"/>
    <w:rsid w:val="00D23209"/>
    <w:rsid w:val="00D248CA"/>
    <w:rsid w:val="00D31A2E"/>
    <w:rsid w:val="00D353AE"/>
    <w:rsid w:val="00D40D2C"/>
    <w:rsid w:val="00D463FC"/>
    <w:rsid w:val="00D52F08"/>
    <w:rsid w:val="00D559E0"/>
    <w:rsid w:val="00D56F09"/>
    <w:rsid w:val="00D57D14"/>
    <w:rsid w:val="00D60802"/>
    <w:rsid w:val="00D62E28"/>
    <w:rsid w:val="00D6628C"/>
    <w:rsid w:val="00D6649C"/>
    <w:rsid w:val="00D71022"/>
    <w:rsid w:val="00D71311"/>
    <w:rsid w:val="00D81ADF"/>
    <w:rsid w:val="00D91DBE"/>
    <w:rsid w:val="00DA72F5"/>
    <w:rsid w:val="00DB238F"/>
    <w:rsid w:val="00DB5AB1"/>
    <w:rsid w:val="00DB716C"/>
    <w:rsid w:val="00DC11C2"/>
    <w:rsid w:val="00DC4C44"/>
    <w:rsid w:val="00DC53E8"/>
    <w:rsid w:val="00DE1263"/>
    <w:rsid w:val="00DE145F"/>
    <w:rsid w:val="00DE20D3"/>
    <w:rsid w:val="00DE7EFF"/>
    <w:rsid w:val="00DF27C0"/>
    <w:rsid w:val="00E04E62"/>
    <w:rsid w:val="00E05089"/>
    <w:rsid w:val="00E15478"/>
    <w:rsid w:val="00E3102E"/>
    <w:rsid w:val="00E34DD8"/>
    <w:rsid w:val="00E478D3"/>
    <w:rsid w:val="00E47B98"/>
    <w:rsid w:val="00E54F85"/>
    <w:rsid w:val="00E62DF6"/>
    <w:rsid w:val="00E63ECC"/>
    <w:rsid w:val="00E762A6"/>
    <w:rsid w:val="00E8328A"/>
    <w:rsid w:val="00E86365"/>
    <w:rsid w:val="00E9746E"/>
    <w:rsid w:val="00EA4E71"/>
    <w:rsid w:val="00EC0EE0"/>
    <w:rsid w:val="00ED434B"/>
    <w:rsid w:val="00ED734B"/>
    <w:rsid w:val="00EE4EFC"/>
    <w:rsid w:val="00EF09F4"/>
    <w:rsid w:val="00EF2885"/>
    <w:rsid w:val="00F13B76"/>
    <w:rsid w:val="00F1675F"/>
    <w:rsid w:val="00F21D4B"/>
    <w:rsid w:val="00F22A96"/>
    <w:rsid w:val="00F31358"/>
    <w:rsid w:val="00F31C65"/>
    <w:rsid w:val="00F33802"/>
    <w:rsid w:val="00F35F6B"/>
    <w:rsid w:val="00F42310"/>
    <w:rsid w:val="00F44D6C"/>
    <w:rsid w:val="00F52393"/>
    <w:rsid w:val="00F57D4E"/>
    <w:rsid w:val="00F60F61"/>
    <w:rsid w:val="00F6556F"/>
    <w:rsid w:val="00F712FF"/>
    <w:rsid w:val="00F800DD"/>
    <w:rsid w:val="00F82BBB"/>
    <w:rsid w:val="00F874F7"/>
    <w:rsid w:val="00F956ED"/>
    <w:rsid w:val="00FA024E"/>
    <w:rsid w:val="00FA645E"/>
    <w:rsid w:val="00FB2CD1"/>
    <w:rsid w:val="00FC0E02"/>
    <w:rsid w:val="00FC6031"/>
    <w:rsid w:val="00FC7BD2"/>
    <w:rsid w:val="00FD0D57"/>
    <w:rsid w:val="00FD1C0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84B50-DAA5-43AC-95B4-ED8CC501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2015-12-01T16:55:00Z</dcterms:created>
  <dcterms:modified xsi:type="dcterms:W3CDTF">2015-12-22T10:42:00Z</dcterms:modified>
</cp:coreProperties>
</file>