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5554C5" w14:textId="77777777" w:rsidR="00DB23E9" w:rsidRPr="00622240" w:rsidRDefault="00DB23E9" w:rsidP="008C678A">
      <w:pPr>
        <w:jc w:val="center"/>
        <w:rPr>
          <w:rFonts w:ascii="Times New Roman" w:hAnsi="Times New Roman" w:cs="Times New Roman"/>
          <w:b/>
          <w:bCs/>
          <w:sz w:val="28"/>
          <w:szCs w:val="28"/>
          <w:lang w:val="en-US"/>
        </w:rPr>
      </w:pPr>
      <w:r w:rsidRPr="00622240">
        <w:rPr>
          <w:rFonts w:ascii="Times New Roman" w:hAnsi="Times New Roman" w:cs="Times New Roman"/>
          <w:b/>
          <w:bCs/>
          <w:sz w:val="28"/>
          <w:szCs w:val="28"/>
          <w:lang w:val="en-US"/>
        </w:rPr>
        <w:t>CHAPTER 2</w:t>
      </w:r>
    </w:p>
    <w:p w14:paraId="68A1FA1B" w14:textId="77777777" w:rsidR="00DB23E9" w:rsidRDefault="00DB23E9" w:rsidP="008C678A">
      <w:pPr>
        <w:jc w:val="center"/>
        <w:rPr>
          <w:rFonts w:ascii="Times New Roman" w:hAnsi="Times New Roman" w:cs="Times New Roman"/>
          <w:b/>
          <w:bCs/>
          <w:sz w:val="28"/>
          <w:szCs w:val="28"/>
          <w:lang w:val="en-US"/>
        </w:rPr>
      </w:pPr>
      <w:r w:rsidRPr="00622240">
        <w:rPr>
          <w:rFonts w:ascii="Times New Roman" w:hAnsi="Times New Roman" w:cs="Times New Roman"/>
          <w:b/>
          <w:bCs/>
          <w:sz w:val="28"/>
          <w:szCs w:val="28"/>
          <w:lang w:val="en-US"/>
        </w:rPr>
        <w:t>INTRODUCTION</w:t>
      </w:r>
    </w:p>
    <w:p w14:paraId="58A9B75D" w14:textId="77777777" w:rsidR="00FC0E48" w:rsidRDefault="00FC0E48" w:rsidP="008C678A">
      <w:pPr>
        <w:jc w:val="center"/>
        <w:rPr>
          <w:rFonts w:ascii="Times New Roman" w:hAnsi="Times New Roman" w:cs="Times New Roman"/>
          <w:b/>
          <w:bCs/>
          <w:sz w:val="28"/>
          <w:szCs w:val="28"/>
          <w:lang w:val="en-US"/>
        </w:rPr>
      </w:pPr>
    </w:p>
    <w:p w14:paraId="2158678F" w14:textId="2299FF8C" w:rsidR="007D268E" w:rsidRDefault="007D268E" w:rsidP="00FC0E48">
      <w:pPr>
        <w:autoSpaceDE w:val="0"/>
        <w:autoSpaceDN w:val="0"/>
        <w:adjustRightInd w:val="0"/>
        <w:spacing w:before="240" w:after="200" w:line="360" w:lineRule="auto"/>
        <w:ind w:right="-46" w:firstLine="720"/>
        <w:jc w:val="both"/>
        <w:rPr>
          <w:rFonts w:ascii="Segoe UI" w:hAnsi="Segoe UI" w:cs="Segoe UI"/>
          <w:color w:val="0D0D0D"/>
          <w:shd w:val="clear" w:color="auto" w:fill="FFFFFF"/>
        </w:rPr>
      </w:pPr>
      <w:r w:rsidRPr="007D268E">
        <w:rPr>
          <w:rFonts w:ascii="Times New Roman" w:hAnsi="Times New Roman" w:cs="Times New Roman"/>
          <w:color w:val="0D0D0D"/>
          <w:sz w:val="24"/>
          <w:szCs w:val="24"/>
          <w:shd w:val="clear" w:color="auto" w:fill="FFFFFF"/>
        </w:rPr>
        <w:t xml:space="preserve">In the domain of occupational safety, the intersection of computer vision and deep learning has emerged as a powerful solution for enhancing workplace security. This research delves into the development and comparative analysis of two prominent deep learning models, Faster R-CNN and YOLOv5, to address the imperative task of real-time detection of safety helmets, masks, and vests in industrial environments. As pivotal components of personal protective equipment, these items play a crucial role in minimizing risks and preventing injuries. The study aims to offer a nuanced understanding of the performance characteristics of each model, encompassing metrics such as precision, </w:t>
      </w:r>
      <w:r w:rsidR="00FC0E48" w:rsidRPr="007D268E">
        <w:rPr>
          <w:rFonts w:ascii="Times New Roman" w:hAnsi="Times New Roman" w:cs="Times New Roman"/>
          <w:color w:val="0D0D0D"/>
          <w:sz w:val="24"/>
          <w:szCs w:val="24"/>
          <w:shd w:val="clear" w:color="auto" w:fill="FFFFFF"/>
        </w:rPr>
        <w:t>through</w:t>
      </w:r>
      <w:r w:rsidRPr="007D268E">
        <w:rPr>
          <w:rFonts w:ascii="Times New Roman" w:hAnsi="Times New Roman" w:cs="Times New Roman"/>
          <w:color w:val="0D0D0D"/>
          <w:sz w:val="24"/>
          <w:szCs w:val="24"/>
          <w:shd w:val="clear" w:color="auto" w:fill="FFFFFF"/>
        </w:rPr>
        <w:t xml:space="preserve"> an exploration of architecture components, region proposal mechanisms, and feature extraction techniques, the research aims to unravel the nuances of Faster R-CNN. Simultaneously, it scrutinizes the one-stage detection approach, anchor box clustering, and feature pyramid network of YOLOv5. Sent to mail </w:t>
      </w:r>
      <w:r w:rsidR="00FC0E48" w:rsidRPr="007D268E">
        <w:rPr>
          <w:rFonts w:ascii="Times New Roman" w:hAnsi="Times New Roman" w:cs="Times New Roman"/>
          <w:color w:val="0D0D0D"/>
          <w:sz w:val="24"/>
          <w:szCs w:val="24"/>
          <w:shd w:val="clear" w:color="auto" w:fill="FFFFFF"/>
        </w:rPr>
        <w:t>by</w:t>
      </w:r>
      <w:r w:rsidRPr="007D268E">
        <w:rPr>
          <w:rFonts w:ascii="Times New Roman" w:hAnsi="Times New Roman" w:cs="Times New Roman"/>
          <w:color w:val="0D0D0D"/>
          <w:sz w:val="24"/>
          <w:szCs w:val="24"/>
          <w:shd w:val="clear" w:color="auto" w:fill="FFFFFF"/>
        </w:rPr>
        <w:t xml:space="preserve"> evaluating detection accuracy, speed, and resource utilization, the study aspires to provide valuable insights for practitioners seeking to implement robust safety gear detection systems. This comparative analysis, rooted in real-world scenarios and diverse datasets, </w:t>
      </w:r>
      <w:r w:rsidR="00FC0E48" w:rsidRPr="007D268E">
        <w:rPr>
          <w:rFonts w:ascii="Times New Roman" w:hAnsi="Times New Roman" w:cs="Times New Roman"/>
          <w:color w:val="0D0D0D"/>
          <w:sz w:val="24"/>
          <w:szCs w:val="24"/>
          <w:shd w:val="clear" w:color="auto" w:fill="FFFFFF"/>
        </w:rPr>
        <w:t>endeavours</w:t>
      </w:r>
      <w:r w:rsidRPr="007D268E">
        <w:rPr>
          <w:rFonts w:ascii="Times New Roman" w:hAnsi="Times New Roman" w:cs="Times New Roman"/>
          <w:color w:val="0D0D0D"/>
          <w:sz w:val="24"/>
          <w:szCs w:val="24"/>
          <w:shd w:val="clear" w:color="auto" w:fill="FFFFFF"/>
        </w:rPr>
        <w:t xml:space="preserve"> to contribute to the ongoing discourse on leveraging deep learning for workplace safety, offering recommendations for optimal model selection based on specific application requirements and laying the groundwork for future advancements in the field</w:t>
      </w:r>
      <w:r w:rsidRPr="007D268E">
        <w:rPr>
          <w:rFonts w:ascii="Segoe UI" w:hAnsi="Segoe UI" w:cs="Segoe UI"/>
          <w:color w:val="0D0D0D"/>
          <w:shd w:val="clear" w:color="auto" w:fill="FFFFFF"/>
        </w:rPr>
        <w:t>.</w:t>
      </w:r>
    </w:p>
    <w:p w14:paraId="009D11E8" w14:textId="007EF3B7" w:rsidR="00B76C70" w:rsidRPr="007D268E" w:rsidRDefault="00B76C70" w:rsidP="007D268E">
      <w:pPr>
        <w:autoSpaceDE w:val="0"/>
        <w:autoSpaceDN w:val="0"/>
        <w:adjustRightInd w:val="0"/>
        <w:spacing w:before="240" w:after="200" w:line="480" w:lineRule="auto"/>
        <w:ind w:right="-46"/>
        <w:jc w:val="both"/>
        <w:rPr>
          <w:rFonts w:ascii="Times New Roman" w:hAnsi="Times New Roman" w:cs="Times New Roman"/>
          <w:b/>
          <w:sz w:val="24"/>
          <w:szCs w:val="24"/>
        </w:rPr>
      </w:pPr>
      <w:r w:rsidRPr="007D268E">
        <w:rPr>
          <w:rFonts w:ascii="Times New Roman" w:hAnsi="Times New Roman" w:cs="Times New Roman"/>
          <w:b/>
          <w:color w:val="000000" w:themeColor="text1"/>
          <w:sz w:val="28"/>
          <w:szCs w:val="24"/>
        </w:rPr>
        <w:t>ARTIFICIAL INTELLINGENCE:</w:t>
      </w:r>
    </w:p>
    <w:p w14:paraId="17F298A4" w14:textId="6F01A8D8" w:rsidR="00DB23E9" w:rsidRPr="00622240" w:rsidRDefault="00DB23E9" w:rsidP="00EF7873">
      <w:pPr>
        <w:pStyle w:val="ListParagraph"/>
        <w:spacing w:before="240" w:line="360" w:lineRule="auto"/>
        <w:ind w:left="0" w:right="-46" w:firstLine="360"/>
        <w:jc w:val="both"/>
        <w:rPr>
          <w:rFonts w:ascii="Times New Roman" w:hAnsi="Times New Roman" w:cs="Times New Roman"/>
          <w:sz w:val="24"/>
          <w:szCs w:val="24"/>
        </w:rPr>
      </w:pPr>
      <w:r w:rsidRPr="00622240">
        <w:rPr>
          <w:rFonts w:ascii="Times New Roman" w:hAnsi="Times New Roman" w:cs="Times New Roman"/>
          <w:sz w:val="24"/>
          <w:szCs w:val="24"/>
        </w:rPr>
        <w:t xml:space="preserve">Artificial intelligence (AI) is the ability of a computer program or a machine to think </w:t>
      </w:r>
      <w:r w:rsidR="00427848" w:rsidRPr="00622240">
        <w:rPr>
          <w:rFonts w:ascii="Times New Roman" w:hAnsi="Times New Roman" w:cs="Times New Roman"/>
          <w:sz w:val="24"/>
          <w:szCs w:val="24"/>
        </w:rPr>
        <w:t>and learn</w:t>
      </w:r>
      <w:r w:rsidRPr="00622240">
        <w:rPr>
          <w:rFonts w:ascii="Times New Roman" w:hAnsi="Times New Roman" w:cs="Times New Roman"/>
          <w:sz w:val="24"/>
          <w:szCs w:val="24"/>
        </w:rPr>
        <w:t>. It is also a field of study which tries to make computers "smart". As machines become increasingly capable, mental facilities once thought to require intelligence are removed from the definition. AI is an area of computer sciences that emphasizes the creation of intelligent machines that work and reacts like humans. Some of the activities computers with artificial intelligence are designed for include: Face recognition, Learning, Planning, Decision making etc.,</w:t>
      </w:r>
    </w:p>
    <w:p w14:paraId="1B4AB814" w14:textId="1C84A5B8" w:rsidR="00157660" w:rsidRDefault="00DB23E9" w:rsidP="00157660">
      <w:pPr>
        <w:pStyle w:val="ListParagraph"/>
        <w:spacing w:before="240" w:line="360" w:lineRule="auto"/>
        <w:ind w:left="0" w:right="-46" w:firstLine="360"/>
        <w:jc w:val="both"/>
        <w:rPr>
          <w:rFonts w:ascii="Times New Roman" w:hAnsi="Times New Roman" w:cs="Times New Roman"/>
          <w:sz w:val="24"/>
          <w:szCs w:val="24"/>
        </w:rPr>
      </w:pPr>
      <w:r w:rsidRPr="00622240">
        <w:rPr>
          <w:rFonts w:ascii="Times New Roman" w:hAnsi="Times New Roman" w:cs="Times New Roman"/>
          <w:sz w:val="24"/>
          <w:szCs w:val="24"/>
        </w:rPr>
        <w:t>Artificial intelligence is the use of computer science programming to imitate human thought and action by analysing data and surroundings, solving or anticipating problems and learning or self-teaching to adapt to a variety of tasks.</w:t>
      </w:r>
    </w:p>
    <w:p w14:paraId="5370E409" w14:textId="77777777" w:rsidR="00157660" w:rsidRDefault="00157660" w:rsidP="00157660">
      <w:pPr>
        <w:spacing w:before="240" w:line="360" w:lineRule="auto"/>
        <w:ind w:right="-46"/>
        <w:jc w:val="both"/>
        <w:rPr>
          <w:rFonts w:ascii="Times New Roman" w:hAnsi="Times New Roman" w:cs="Times New Roman"/>
          <w:sz w:val="24"/>
          <w:szCs w:val="24"/>
        </w:rPr>
      </w:pPr>
      <w:r>
        <w:rPr>
          <w:rFonts w:ascii="Times New Roman" w:hAnsi="Times New Roman" w:cs="Times New Roman"/>
          <w:sz w:val="24"/>
          <w:szCs w:val="24"/>
        </w:rPr>
        <w:lastRenderedPageBreak/>
        <w:t>surveillance.</w:t>
      </w:r>
    </w:p>
    <w:p w14:paraId="2CE916FF" w14:textId="77777777" w:rsidR="00157660" w:rsidRDefault="00157660" w:rsidP="00157660">
      <w:pPr>
        <w:pStyle w:val="ListParagraph"/>
        <w:numPr>
          <w:ilvl w:val="1"/>
          <w:numId w:val="19"/>
        </w:numPr>
        <w:autoSpaceDE w:val="0"/>
        <w:autoSpaceDN w:val="0"/>
        <w:adjustRightInd w:val="0"/>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DEEP LEARNING</w:t>
      </w:r>
    </w:p>
    <w:p w14:paraId="0523F36E" w14:textId="77777777" w:rsidR="00157660" w:rsidRDefault="00157660" w:rsidP="00157660">
      <w:pPr>
        <w:pStyle w:val="NormalWeb"/>
        <w:shd w:val="clear" w:color="auto" w:fill="FFFFFF"/>
        <w:spacing w:before="0" w:beforeAutospacing="0" w:after="0" w:afterAutospacing="0" w:line="360" w:lineRule="auto"/>
        <w:ind w:firstLine="360"/>
        <w:jc w:val="both"/>
        <w:rPr>
          <w:rFonts w:eastAsiaTheme="minorHAnsi"/>
          <w:color w:val="000000" w:themeColor="text1"/>
          <w:lang w:eastAsia="en-US"/>
        </w:rPr>
      </w:pPr>
      <w:r>
        <w:rPr>
          <w:rFonts w:eastAsiaTheme="minorHAnsi"/>
          <w:color w:val="000000" w:themeColor="text1"/>
          <w:lang w:eastAsia="en-US"/>
        </w:rPr>
        <w:t>A subset of machine learning techniques called "deep learning" is based on representation learning in artificial neural networks. The use of multiple layers in the network is indicated by the adjective "deep" in deep learning. The employed techniques can be unsupervised, semi-supervised, or supervised.</w:t>
      </w:r>
    </w:p>
    <w:p w14:paraId="4F3E7EAE" w14:textId="77777777" w:rsidR="00157660" w:rsidRDefault="00157660" w:rsidP="00157660">
      <w:pPr>
        <w:pStyle w:val="NormalWeb"/>
        <w:shd w:val="clear" w:color="auto" w:fill="FFFFFF"/>
        <w:spacing w:before="0" w:beforeAutospacing="0" w:after="0" w:afterAutospacing="0" w:line="360" w:lineRule="auto"/>
        <w:ind w:firstLine="360"/>
        <w:jc w:val="both"/>
        <w:rPr>
          <w:color w:val="000000" w:themeColor="text1"/>
          <w:shd w:val="clear" w:color="auto" w:fill="FFFFFF"/>
        </w:rPr>
      </w:pPr>
      <w:r>
        <w:rPr>
          <w:color w:val="000000" w:themeColor="text1"/>
          <w:shd w:val="clear" w:color="auto" w:fill="FFFFFF"/>
        </w:rPr>
        <w:t>In a variety of fields, including computer vision, speech recognition, natural language processing, machine translation, bioinformatics, drug design, medical image analysis, climate science, material inspection, and board game programming, deep-learning architectures such as deep neural networks, deep belief networks, deep reinforcement learning, recurrent neural networks, convolutional neural networks, and transformers have produced results on par with, if not better than, human expert performance.</w:t>
      </w:r>
    </w:p>
    <w:p w14:paraId="2B8EAA23" w14:textId="77777777" w:rsidR="00157660" w:rsidRDefault="00157660" w:rsidP="00157660">
      <w:pPr>
        <w:pStyle w:val="NormalWeb"/>
        <w:shd w:val="clear" w:color="auto" w:fill="FFFFFF"/>
        <w:spacing w:before="0" w:beforeAutospacing="0" w:after="0" w:afterAutospacing="0" w:line="360" w:lineRule="auto"/>
        <w:ind w:firstLine="360"/>
        <w:jc w:val="both"/>
        <w:rPr>
          <w:color w:val="000000" w:themeColor="text1"/>
        </w:rPr>
      </w:pPr>
      <w:r>
        <w:rPr>
          <w:color w:val="000000" w:themeColor="text1"/>
          <w:shd w:val="clear" w:color="auto" w:fill="FFFFFF"/>
        </w:rPr>
        <w:t xml:space="preserve">The information processing and distributed communication nodes found in biological systems served as the model for artificial neural networks, or ANNs. ANNs are not like biological brains in a number of ways. In particular, the biological brain of the majority of living things is dynamic (plastic) and </w:t>
      </w:r>
      <w:proofErr w:type="spellStart"/>
      <w:r>
        <w:rPr>
          <w:color w:val="000000" w:themeColor="text1"/>
          <w:shd w:val="clear" w:color="auto" w:fill="FFFFFF"/>
        </w:rPr>
        <w:t>analog</w:t>
      </w:r>
      <w:proofErr w:type="spellEnd"/>
      <w:r>
        <w:rPr>
          <w:color w:val="000000" w:themeColor="text1"/>
          <w:shd w:val="clear" w:color="auto" w:fill="FFFFFF"/>
        </w:rPr>
        <w:t xml:space="preserve">, whereas artificial neural networks typically exhibit static and symbolic </w:t>
      </w:r>
      <w:proofErr w:type="spellStart"/>
      <w:r>
        <w:rPr>
          <w:color w:val="000000" w:themeColor="text1"/>
          <w:shd w:val="clear" w:color="auto" w:fill="FFFFFF"/>
        </w:rPr>
        <w:t>behavior</w:t>
      </w:r>
      <w:proofErr w:type="spellEnd"/>
      <w:r>
        <w:rPr>
          <w:color w:val="000000" w:themeColor="text1"/>
          <w:shd w:val="clear" w:color="auto" w:fill="FFFFFF"/>
        </w:rPr>
        <w:t xml:space="preserve">. </w:t>
      </w:r>
      <w:r>
        <w:rPr>
          <w:color w:val="000000" w:themeColor="text1"/>
        </w:rPr>
        <w:t>The below block diagram explains the working of Deep Learning algorithm:</w:t>
      </w:r>
    </w:p>
    <w:p w14:paraId="1B21BAC9" w14:textId="77777777" w:rsidR="00157660" w:rsidRDefault="00157660" w:rsidP="00157660">
      <w:pPr>
        <w:pStyle w:val="NormalWeb"/>
        <w:shd w:val="clear" w:color="auto" w:fill="FFFFFF"/>
        <w:spacing w:before="0" w:beforeAutospacing="0" w:after="0" w:afterAutospacing="0" w:line="360" w:lineRule="auto"/>
        <w:ind w:firstLine="360"/>
        <w:jc w:val="both"/>
        <w:rPr>
          <w:color w:val="000000" w:themeColor="text1"/>
        </w:rPr>
      </w:pPr>
    </w:p>
    <w:p w14:paraId="78078217" w14:textId="5DF7D9B1" w:rsidR="00157660" w:rsidRDefault="00157660" w:rsidP="00157660">
      <w:pPr>
        <w:pStyle w:val="NormalWeb"/>
        <w:shd w:val="clear" w:color="auto" w:fill="FFFFFF"/>
        <w:spacing w:line="360" w:lineRule="auto"/>
        <w:jc w:val="center"/>
        <w:rPr>
          <w:color w:val="000000" w:themeColor="text1"/>
        </w:rPr>
      </w:pPr>
      <w:r>
        <w:rPr>
          <w:noProof/>
          <w:color w:val="000000" w:themeColor="text1"/>
        </w:rPr>
        <w:drawing>
          <wp:inline distT="0" distB="0" distL="0" distR="0" wp14:anchorId="74EA1692" wp14:editId="1D9AFD65">
            <wp:extent cx="5000625" cy="1238250"/>
            <wp:effectExtent l="0" t="0" r="0" b="0"/>
            <wp:docPr id="213901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0625" cy="1238250"/>
                    </a:xfrm>
                    <a:prstGeom prst="rect">
                      <a:avLst/>
                    </a:prstGeom>
                    <a:noFill/>
                    <a:ln>
                      <a:noFill/>
                    </a:ln>
                  </pic:spPr>
                </pic:pic>
              </a:graphicData>
            </a:graphic>
          </wp:inline>
        </w:drawing>
      </w:r>
    </w:p>
    <w:p w14:paraId="53169AB9" w14:textId="77777777" w:rsidR="00157660" w:rsidRDefault="00157660" w:rsidP="00157660">
      <w:pPr>
        <w:pStyle w:val="ListParagraph"/>
        <w:numPr>
          <w:ilvl w:val="2"/>
          <w:numId w:val="19"/>
        </w:numPr>
        <w:shd w:val="clear" w:color="auto" w:fill="FFFFFF"/>
        <w:spacing w:after="0" w:line="360" w:lineRule="auto"/>
        <w:jc w:val="both"/>
        <w:outlineLvl w:val="1"/>
        <w:rPr>
          <w:rFonts w:ascii="Times New Roman" w:eastAsia="Times New Roman" w:hAnsi="Times New Roman" w:cs="Times New Roman"/>
          <w:b/>
          <w:color w:val="000000" w:themeColor="text1"/>
          <w:sz w:val="28"/>
          <w:szCs w:val="24"/>
          <w:lang w:eastAsia="en-IN"/>
        </w:rPr>
      </w:pPr>
      <w:r>
        <w:rPr>
          <w:rFonts w:ascii="Times New Roman" w:eastAsia="Times New Roman" w:hAnsi="Times New Roman" w:cs="Times New Roman"/>
          <w:b/>
          <w:color w:val="000000" w:themeColor="text1"/>
          <w:sz w:val="28"/>
          <w:szCs w:val="24"/>
          <w:lang w:eastAsia="en-IN"/>
        </w:rPr>
        <w:t>Features of Deep Learning:</w:t>
      </w:r>
    </w:p>
    <w:p w14:paraId="253A9A7A" w14:textId="77777777" w:rsidR="00157660" w:rsidRDefault="00157660" w:rsidP="00157660">
      <w:pPr>
        <w:pStyle w:val="ListParagraph"/>
        <w:numPr>
          <w:ilvl w:val="0"/>
          <w:numId w:val="20"/>
        </w:numPr>
        <w:shd w:val="clear" w:color="auto" w:fill="FFFFFF"/>
        <w:spacing w:after="0" w:line="360" w:lineRule="auto"/>
        <w:jc w:val="both"/>
        <w:outlineLvl w:val="1"/>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Deep learning systems can perform feature extraction automatically, meaning they don't require supervision to add new features.</w:t>
      </w:r>
    </w:p>
    <w:p w14:paraId="54450A0B" w14:textId="77777777" w:rsidR="00157660" w:rsidRDefault="00157660" w:rsidP="00157660">
      <w:pPr>
        <w:pStyle w:val="ListParagraph"/>
        <w:numPr>
          <w:ilvl w:val="0"/>
          <w:numId w:val="20"/>
        </w:numPr>
        <w:shd w:val="clear" w:color="auto" w:fill="FFFFFF"/>
        <w:spacing w:after="0" w:line="360" w:lineRule="auto"/>
        <w:jc w:val="both"/>
        <w:outlineLvl w:val="1"/>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Deep learning systems can process both structured and unstructured data.</w:t>
      </w:r>
    </w:p>
    <w:p w14:paraId="779F2C06" w14:textId="77777777" w:rsidR="00157660" w:rsidRDefault="00157660" w:rsidP="00157660">
      <w:pPr>
        <w:pStyle w:val="ListParagraph"/>
        <w:numPr>
          <w:ilvl w:val="0"/>
          <w:numId w:val="20"/>
        </w:numPr>
        <w:shd w:val="clear" w:color="auto" w:fill="FFFFFF"/>
        <w:spacing w:after="0" w:line="360" w:lineRule="auto"/>
        <w:jc w:val="both"/>
        <w:outlineLvl w:val="1"/>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Accuracy</w:t>
      </w:r>
    </w:p>
    <w:p w14:paraId="3068CED4" w14:textId="77777777" w:rsidR="00157660" w:rsidRDefault="00157660" w:rsidP="00157660">
      <w:pPr>
        <w:pStyle w:val="ListParagraph"/>
        <w:numPr>
          <w:ilvl w:val="0"/>
          <w:numId w:val="20"/>
        </w:numPr>
        <w:shd w:val="clear" w:color="auto" w:fill="FFFFFF"/>
        <w:spacing w:line="360" w:lineRule="auto"/>
        <w:jc w:val="both"/>
        <w:outlineLvl w:val="1"/>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Deep learning systems can analyse large amounts of data and uncover complex patterns in images, text and audio and can derive insights that it might not have been trained on.</w:t>
      </w:r>
    </w:p>
    <w:p w14:paraId="3FD35D2D" w14:textId="77777777" w:rsidR="00157660" w:rsidRDefault="00157660" w:rsidP="00157660">
      <w:pPr>
        <w:pStyle w:val="ListParagraph"/>
        <w:shd w:val="clear" w:color="auto" w:fill="FFFFFF"/>
        <w:spacing w:line="360" w:lineRule="auto"/>
        <w:jc w:val="both"/>
        <w:outlineLvl w:val="1"/>
        <w:rPr>
          <w:rFonts w:ascii="Times New Roman" w:eastAsia="Times New Roman" w:hAnsi="Times New Roman" w:cs="Times New Roman"/>
          <w:color w:val="000000" w:themeColor="text1"/>
          <w:sz w:val="24"/>
          <w:szCs w:val="24"/>
          <w:lang w:eastAsia="en-IN"/>
        </w:rPr>
      </w:pPr>
    </w:p>
    <w:p w14:paraId="2AAA7019" w14:textId="77777777" w:rsidR="00157660" w:rsidRDefault="00157660" w:rsidP="00157660">
      <w:pPr>
        <w:pStyle w:val="ListParagraph"/>
        <w:shd w:val="clear" w:color="auto" w:fill="FFFFFF"/>
        <w:spacing w:line="360" w:lineRule="auto"/>
        <w:jc w:val="both"/>
        <w:outlineLvl w:val="1"/>
        <w:rPr>
          <w:rFonts w:ascii="Times New Roman" w:eastAsia="Times New Roman" w:hAnsi="Times New Roman" w:cs="Times New Roman"/>
          <w:color w:val="000000" w:themeColor="text1"/>
          <w:sz w:val="24"/>
          <w:szCs w:val="24"/>
          <w:lang w:eastAsia="en-IN"/>
        </w:rPr>
      </w:pPr>
    </w:p>
    <w:p w14:paraId="679B465F" w14:textId="77777777" w:rsidR="00157660" w:rsidRDefault="00157660" w:rsidP="00157660">
      <w:pPr>
        <w:pStyle w:val="ListParagraph"/>
        <w:numPr>
          <w:ilvl w:val="2"/>
          <w:numId w:val="19"/>
        </w:numPr>
        <w:shd w:val="clear" w:color="auto" w:fill="FFFFFF"/>
        <w:spacing w:after="0" w:line="360" w:lineRule="auto"/>
        <w:jc w:val="both"/>
        <w:outlineLvl w:val="1"/>
        <w:rPr>
          <w:rFonts w:ascii="Times New Roman" w:eastAsia="Times New Roman" w:hAnsi="Times New Roman" w:cs="Times New Roman"/>
          <w:b/>
          <w:color w:val="000000" w:themeColor="text1"/>
          <w:sz w:val="28"/>
          <w:szCs w:val="24"/>
          <w:lang w:eastAsia="en-IN"/>
        </w:rPr>
      </w:pPr>
      <w:r>
        <w:rPr>
          <w:rFonts w:ascii="Times New Roman" w:eastAsia="Times New Roman" w:hAnsi="Times New Roman" w:cs="Times New Roman"/>
          <w:b/>
          <w:color w:val="000000" w:themeColor="text1"/>
          <w:sz w:val="28"/>
          <w:szCs w:val="24"/>
          <w:lang w:eastAsia="en-IN"/>
        </w:rPr>
        <w:t>Classification of Deep Learning</w:t>
      </w:r>
    </w:p>
    <w:p w14:paraId="4AE79BCE" w14:textId="77777777" w:rsidR="00157660" w:rsidRDefault="00157660" w:rsidP="00157660">
      <w:p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At a broad level, Deep learning can be classified into three types:</w:t>
      </w:r>
    </w:p>
    <w:p w14:paraId="3250F9E4" w14:textId="77777777" w:rsidR="00157660" w:rsidRDefault="00157660" w:rsidP="00157660">
      <w:pPr>
        <w:numPr>
          <w:ilvl w:val="0"/>
          <w:numId w:val="21"/>
        </w:num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Cs/>
          <w:color w:val="000000" w:themeColor="text1"/>
          <w:sz w:val="24"/>
          <w:szCs w:val="24"/>
          <w:lang w:eastAsia="en-IN"/>
        </w:rPr>
        <w:t>Supervised learning</w:t>
      </w:r>
    </w:p>
    <w:p w14:paraId="678F6150" w14:textId="77777777" w:rsidR="00157660" w:rsidRDefault="00157660" w:rsidP="00157660">
      <w:pPr>
        <w:numPr>
          <w:ilvl w:val="0"/>
          <w:numId w:val="21"/>
        </w:numPr>
        <w:shd w:val="clear" w:color="auto" w:fill="FFFFFF"/>
        <w:spacing w:before="60" w:after="100" w:afterAutospacing="1"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Cs/>
          <w:color w:val="000000" w:themeColor="text1"/>
          <w:sz w:val="24"/>
          <w:szCs w:val="24"/>
          <w:lang w:eastAsia="en-IN"/>
        </w:rPr>
        <w:t>Unsupervised learning</w:t>
      </w:r>
    </w:p>
    <w:p w14:paraId="029530D4" w14:textId="77777777" w:rsidR="00157660" w:rsidRDefault="00157660" w:rsidP="00157660">
      <w:pPr>
        <w:numPr>
          <w:ilvl w:val="0"/>
          <w:numId w:val="21"/>
        </w:numPr>
        <w:shd w:val="clear" w:color="auto" w:fill="FFFFFF"/>
        <w:spacing w:before="60" w:after="100" w:afterAutospacing="1"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Cs/>
          <w:color w:val="000000" w:themeColor="text1"/>
          <w:sz w:val="24"/>
          <w:szCs w:val="24"/>
          <w:lang w:eastAsia="en-IN"/>
        </w:rPr>
        <w:t>Partially Supervised (semi-supervised)</w:t>
      </w:r>
    </w:p>
    <w:p w14:paraId="307EE4AC" w14:textId="77777777" w:rsidR="00157660" w:rsidRDefault="00157660" w:rsidP="00157660">
      <w:pPr>
        <w:pStyle w:val="Heading3"/>
        <w:shd w:val="clear" w:color="auto" w:fill="FFFFFF"/>
        <w:spacing w:before="0" w:line="360" w:lineRule="auto"/>
        <w:jc w:val="both"/>
        <w:rPr>
          <w:rFonts w:ascii="Times New Roman" w:hAnsi="Times New Roman" w:cs="Times New Roman"/>
          <w:bCs w:val="0"/>
          <w:color w:val="000000" w:themeColor="text1"/>
          <w:sz w:val="24"/>
          <w:szCs w:val="24"/>
        </w:rPr>
      </w:pPr>
      <w:r>
        <w:rPr>
          <w:rFonts w:ascii="Times New Roman" w:hAnsi="Times New Roman" w:cs="Times New Roman"/>
          <w:bCs w:val="0"/>
          <w:color w:val="000000" w:themeColor="text1"/>
          <w:sz w:val="24"/>
          <w:szCs w:val="24"/>
        </w:rPr>
        <w:t>1) Supervised Learning</w:t>
      </w:r>
    </w:p>
    <w:p w14:paraId="0F17620C" w14:textId="77777777" w:rsidR="00157660" w:rsidRDefault="00157660" w:rsidP="00157660">
      <w:pPr>
        <w:pStyle w:val="NormalWeb"/>
        <w:shd w:val="clear" w:color="auto" w:fill="FFFFFF"/>
        <w:spacing w:before="0" w:beforeAutospacing="0" w:after="0" w:afterAutospacing="0" w:line="360" w:lineRule="auto"/>
        <w:ind w:firstLine="720"/>
        <w:jc w:val="both"/>
        <w:rPr>
          <w:rStyle w:val="Strong"/>
          <w:b w:val="0"/>
        </w:rPr>
      </w:pPr>
      <w:r>
        <w:rPr>
          <w:rStyle w:val="Strong"/>
          <w:b w:val="0"/>
          <w:bCs w:val="0"/>
          <w:color w:val="000000" w:themeColor="text1"/>
        </w:rPr>
        <w:t xml:space="preserve">Supervised learning is a type of machine learning where the algorithm is trained on a </w:t>
      </w:r>
      <w:proofErr w:type="spellStart"/>
      <w:r>
        <w:rPr>
          <w:rStyle w:val="Strong"/>
          <w:b w:val="0"/>
          <w:bCs w:val="0"/>
          <w:color w:val="000000" w:themeColor="text1"/>
        </w:rPr>
        <w:t>labeled</w:t>
      </w:r>
      <w:proofErr w:type="spellEnd"/>
      <w:r>
        <w:rPr>
          <w:rStyle w:val="Strong"/>
          <w:b w:val="0"/>
          <w:bCs w:val="0"/>
          <w:color w:val="000000" w:themeColor="text1"/>
        </w:rPr>
        <w:t xml:space="preserve"> dataset, which means that the input data is paired with the corresponding correct output. In other words, the algorithm is provided with input-output pairs, and the goal is to learn a mapping function from the input to the output. </w:t>
      </w:r>
    </w:p>
    <w:p w14:paraId="0F191C63" w14:textId="77777777" w:rsidR="00157660" w:rsidRDefault="00157660" w:rsidP="00157660">
      <w:pPr>
        <w:pStyle w:val="NormalWeb"/>
        <w:shd w:val="clear" w:color="auto" w:fill="FFFFFF"/>
        <w:spacing w:before="0" w:beforeAutospacing="0" w:after="0" w:afterAutospacing="0" w:line="360" w:lineRule="auto"/>
        <w:ind w:firstLine="720"/>
        <w:jc w:val="both"/>
        <w:rPr>
          <w:rStyle w:val="Strong"/>
          <w:b w:val="0"/>
          <w:bCs w:val="0"/>
          <w:color w:val="000000" w:themeColor="text1"/>
        </w:rPr>
      </w:pPr>
      <w:r>
        <w:rPr>
          <w:rStyle w:val="Strong"/>
          <w:b w:val="0"/>
          <w:bCs w:val="0"/>
          <w:color w:val="000000" w:themeColor="text1"/>
        </w:rPr>
        <w:t xml:space="preserve">In the context of deep learning, which is a subfield of machine learning, supervised learning involves using neural networks to learn complex mappings from inputs to outputs. These neural networks are composed of layers of interconnected nodes (neurons) that process the input data and produce an output. During the training process, the network adjusts its internal parameters (weights and biases) based on the difference between its predictions and the true outputs in the </w:t>
      </w:r>
      <w:proofErr w:type="spellStart"/>
      <w:r>
        <w:rPr>
          <w:rStyle w:val="Strong"/>
          <w:b w:val="0"/>
          <w:bCs w:val="0"/>
          <w:color w:val="000000" w:themeColor="text1"/>
        </w:rPr>
        <w:t>labeled</w:t>
      </w:r>
      <w:proofErr w:type="spellEnd"/>
      <w:r>
        <w:rPr>
          <w:rStyle w:val="Strong"/>
          <w:b w:val="0"/>
          <w:bCs w:val="0"/>
          <w:color w:val="000000" w:themeColor="text1"/>
        </w:rPr>
        <w:t xml:space="preserve"> training data.</w:t>
      </w:r>
    </w:p>
    <w:p w14:paraId="5162B404" w14:textId="77777777" w:rsidR="00157660" w:rsidRDefault="00157660" w:rsidP="00157660">
      <w:pPr>
        <w:pStyle w:val="NormalWeb"/>
        <w:shd w:val="clear" w:color="auto" w:fill="FFFFFF"/>
        <w:spacing w:before="0" w:beforeAutospacing="0" w:after="0" w:afterAutospacing="0" w:line="360" w:lineRule="auto"/>
        <w:ind w:firstLine="720"/>
        <w:jc w:val="both"/>
        <w:rPr>
          <w:rStyle w:val="Strong"/>
          <w:b w:val="0"/>
          <w:bCs w:val="0"/>
          <w:color w:val="000000" w:themeColor="text1"/>
        </w:rPr>
      </w:pPr>
      <w:r>
        <w:rPr>
          <w:rStyle w:val="Strong"/>
          <w:b w:val="0"/>
          <w:bCs w:val="0"/>
          <w:color w:val="000000" w:themeColor="text1"/>
        </w:rPr>
        <w:t>The training process typically involves an optimization algorithm (e.g., gradient descent) that minimizes a loss function, which measures the difference between the predicted outputs and the true outputs. The goal is to find the optimal set of parameters that minimizes this loss, allowing the model to generalize well to new, unseen data.</w:t>
      </w:r>
    </w:p>
    <w:p w14:paraId="52A0E42E" w14:textId="77777777" w:rsidR="00157660" w:rsidRDefault="00157660" w:rsidP="00157660">
      <w:pPr>
        <w:pStyle w:val="NormalWeb"/>
        <w:shd w:val="clear" w:color="auto" w:fill="FFFFFF"/>
        <w:spacing w:before="0" w:beforeAutospacing="0" w:after="0" w:afterAutospacing="0" w:line="360" w:lineRule="auto"/>
        <w:ind w:firstLine="720"/>
        <w:jc w:val="both"/>
        <w:rPr>
          <w:rStyle w:val="Strong"/>
          <w:b w:val="0"/>
          <w:bCs w:val="0"/>
          <w:color w:val="000000" w:themeColor="text1"/>
        </w:rPr>
      </w:pPr>
      <w:r>
        <w:rPr>
          <w:rStyle w:val="Strong"/>
          <w:b w:val="0"/>
          <w:bCs w:val="0"/>
          <w:color w:val="000000" w:themeColor="text1"/>
        </w:rPr>
        <w:t xml:space="preserve">Supervised learning in deep learning is widely used in various applications, such as image recognition, natural language processing, speech recognition, and many others. It is called "supervised" because the process involves a "teacher" (the </w:t>
      </w:r>
      <w:proofErr w:type="spellStart"/>
      <w:r>
        <w:rPr>
          <w:rStyle w:val="Strong"/>
          <w:b w:val="0"/>
          <w:bCs w:val="0"/>
          <w:color w:val="000000" w:themeColor="text1"/>
        </w:rPr>
        <w:t>labeled</w:t>
      </w:r>
      <w:proofErr w:type="spellEnd"/>
      <w:r>
        <w:rPr>
          <w:rStyle w:val="Strong"/>
          <w:b w:val="0"/>
          <w:bCs w:val="0"/>
          <w:color w:val="000000" w:themeColor="text1"/>
        </w:rPr>
        <w:t xml:space="preserve"> data) guiding the learning algorithm to make accurate predictions.</w:t>
      </w:r>
    </w:p>
    <w:p w14:paraId="24541AF5" w14:textId="77777777" w:rsidR="00157660" w:rsidRDefault="00157660" w:rsidP="00724099">
      <w:pPr>
        <w:pStyle w:val="NormalWeb"/>
        <w:shd w:val="clear" w:color="auto" w:fill="FFFFFF"/>
        <w:spacing w:before="0" w:beforeAutospacing="0" w:after="0" w:afterAutospacing="0" w:line="360" w:lineRule="auto"/>
        <w:jc w:val="both"/>
      </w:pPr>
    </w:p>
    <w:p w14:paraId="499AEAF1" w14:textId="77777777" w:rsidR="00157660" w:rsidRDefault="00157660" w:rsidP="00157660">
      <w:pPr>
        <w:pStyle w:val="Heading3"/>
        <w:shd w:val="clear" w:color="auto" w:fill="FFFFFF"/>
        <w:spacing w:before="0" w:line="360" w:lineRule="auto"/>
        <w:jc w:val="both"/>
        <w:rPr>
          <w:rFonts w:ascii="Times New Roman" w:hAnsi="Times New Roman" w:cs="Times New Roman"/>
          <w:bCs w:val="0"/>
          <w:color w:val="000000" w:themeColor="text1"/>
          <w:sz w:val="24"/>
          <w:szCs w:val="24"/>
        </w:rPr>
      </w:pPr>
      <w:r>
        <w:rPr>
          <w:rFonts w:ascii="Times New Roman" w:hAnsi="Times New Roman" w:cs="Times New Roman"/>
          <w:bCs w:val="0"/>
          <w:color w:val="000000" w:themeColor="text1"/>
          <w:sz w:val="24"/>
          <w:szCs w:val="24"/>
        </w:rPr>
        <w:t>2) Unsupervised Learning</w:t>
      </w:r>
    </w:p>
    <w:p w14:paraId="5733FEE5" w14:textId="77777777" w:rsidR="00157660" w:rsidRDefault="00157660" w:rsidP="00157660"/>
    <w:p w14:paraId="00C68989" w14:textId="77777777" w:rsidR="00157660" w:rsidRDefault="00157660" w:rsidP="00157660">
      <w:pPr>
        <w:spacing w:line="360" w:lineRule="auto"/>
        <w:ind w:firstLine="720"/>
        <w:rPr>
          <w:rFonts w:ascii="Times New Roman" w:hAnsi="Times New Roman" w:cs="Times New Roman"/>
          <w:color w:val="000000" w:themeColor="text1"/>
          <w:sz w:val="24"/>
          <w:szCs w:val="24"/>
        </w:rPr>
      </w:pPr>
      <w:r>
        <w:rPr>
          <w:rFonts w:ascii="Times New Roman" w:hAnsi="Times New Roman" w:cs="Times New Roman"/>
          <w:sz w:val="24"/>
          <w:szCs w:val="24"/>
        </w:rPr>
        <w:t xml:space="preserve">Unsupervised learning is a type of machine learning where the algorithm is given input data without explicit instructions on what to do with it. Unlike supervised learning, there are no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outputs provided during training. The goal of unsupervised learning is to </w:t>
      </w:r>
      <w:r>
        <w:rPr>
          <w:rFonts w:ascii="Times New Roman" w:hAnsi="Times New Roman" w:cs="Times New Roman"/>
          <w:sz w:val="24"/>
          <w:szCs w:val="24"/>
        </w:rPr>
        <w:lastRenderedPageBreak/>
        <w:t>find patterns, relationships, or structures in the data without explicit guidance. In the context of deep learning, unsupervised learning encompasses various approaches, and common types are:</w:t>
      </w:r>
    </w:p>
    <w:p w14:paraId="5B97074A" w14:textId="77777777" w:rsidR="00157660" w:rsidRDefault="00157660" w:rsidP="00157660">
      <w:pPr>
        <w:pStyle w:val="ListParagraph"/>
        <w:numPr>
          <w:ilvl w:val="0"/>
          <w:numId w:val="22"/>
        </w:numPr>
        <w:shd w:val="clear" w:color="auto" w:fill="FFFFFF"/>
        <w:spacing w:after="0" w:line="360" w:lineRule="auto"/>
        <w:jc w:val="both"/>
        <w:rPr>
          <w:rStyle w:val="Strong"/>
          <w:b w:val="0"/>
          <w:bCs w:val="0"/>
        </w:rPr>
      </w:pPr>
      <w:r>
        <w:rPr>
          <w:rStyle w:val="Strong"/>
          <w:color w:val="000000" w:themeColor="text1"/>
          <w:sz w:val="24"/>
          <w:szCs w:val="24"/>
        </w:rPr>
        <w:t>Clustering</w:t>
      </w:r>
    </w:p>
    <w:p w14:paraId="4BFF7667" w14:textId="77777777" w:rsidR="00157660" w:rsidRDefault="00157660" w:rsidP="00157660">
      <w:pPr>
        <w:pStyle w:val="ListParagraph"/>
        <w:numPr>
          <w:ilvl w:val="0"/>
          <w:numId w:val="22"/>
        </w:numPr>
        <w:shd w:val="clear" w:color="auto" w:fill="FFFFFF"/>
        <w:spacing w:after="0" w:line="360" w:lineRule="auto"/>
        <w:jc w:val="both"/>
        <w:rPr>
          <w:rStyle w:val="Strong"/>
          <w:b w:val="0"/>
          <w:bCs w:val="0"/>
          <w:color w:val="000000" w:themeColor="text1"/>
          <w:sz w:val="24"/>
          <w:szCs w:val="24"/>
        </w:rPr>
      </w:pPr>
      <w:r>
        <w:rPr>
          <w:rStyle w:val="Strong"/>
          <w:color w:val="000000" w:themeColor="text1"/>
          <w:sz w:val="24"/>
          <w:szCs w:val="24"/>
        </w:rPr>
        <w:t xml:space="preserve">Dimensionality Reduction </w:t>
      </w:r>
    </w:p>
    <w:p w14:paraId="226E2E87" w14:textId="77777777" w:rsidR="00157660" w:rsidRPr="00157660" w:rsidRDefault="00157660" w:rsidP="00157660">
      <w:pPr>
        <w:pStyle w:val="ListParagraph"/>
        <w:numPr>
          <w:ilvl w:val="0"/>
          <w:numId w:val="22"/>
        </w:numPr>
        <w:shd w:val="clear" w:color="auto" w:fill="FFFFFF"/>
        <w:spacing w:after="0" w:line="360" w:lineRule="auto"/>
        <w:jc w:val="both"/>
        <w:rPr>
          <w:rStyle w:val="Strong"/>
          <w:b w:val="0"/>
          <w:bCs w:val="0"/>
          <w:color w:val="000000" w:themeColor="text1"/>
          <w:sz w:val="24"/>
          <w:szCs w:val="24"/>
        </w:rPr>
      </w:pPr>
      <w:r>
        <w:rPr>
          <w:rStyle w:val="Strong"/>
          <w:color w:val="000000" w:themeColor="text1"/>
          <w:sz w:val="24"/>
          <w:szCs w:val="24"/>
        </w:rPr>
        <w:t>Generative Models</w:t>
      </w:r>
    </w:p>
    <w:p w14:paraId="2FF120DC" w14:textId="77777777" w:rsidR="00157660" w:rsidRDefault="00157660" w:rsidP="00157660">
      <w:pPr>
        <w:pStyle w:val="ListParagraph"/>
        <w:shd w:val="clear" w:color="auto" w:fill="FFFFFF"/>
        <w:spacing w:after="0" w:line="360" w:lineRule="auto"/>
        <w:jc w:val="both"/>
        <w:rPr>
          <w:rStyle w:val="Strong"/>
          <w:b w:val="0"/>
          <w:bCs w:val="0"/>
          <w:color w:val="000000" w:themeColor="text1"/>
          <w:sz w:val="24"/>
          <w:szCs w:val="24"/>
        </w:rPr>
      </w:pPr>
    </w:p>
    <w:p w14:paraId="77FBB41A" w14:textId="77777777" w:rsidR="00157660" w:rsidRDefault="00157660" w:rsidP="00157660">
      <w:pPr>
        <w:pStyle w:val="ListParagraph"/>
        <w:numPr>
          <w:ilvl w:val="1"/>
          <w:numId w:val="19"/>
        </w:numPr>
        <w:shd w:val="clear" w:color="auto" w:fill="FFFFFF"/>
        <w:spacing w:before="60" w:after="0" w:line="360" w:lineRule="auto"/>
        <w:jc w:val="both"/>
        <w:rPr>
          <w:rFonts w:ascii="Times New Roman" w:eastAsia="Times New Roman" w:hAnsi="Times New Roman" w:cs="Times New Roman"/>
          <w:b/>
          <w:color w:val="000000"/>
          <w:sz w:val="28"/>
          <w:lang w:eastAsia="en-IN"/>
        </w:rPr>
      </w:pPr>
      <w:r>
        <w:rPr>
          <w:rFonts w:ascii="Times New Roman" w:eastAsia="Times New Roman" w:hAnsi="Times New Roman" w:cs="Times New Roman"/>
          <w:b/>
          <w:color w:val="000000"/>
          <w:sz w:val="28"/>
          <w:szCs w:val="24"/>
          <w:lang w:eastAsia="en-IN"/>
        </w:rPr>
        <w:t>GUI (</w:t>
      </w:r>
      <w:r>
        <w:rPr>
          <w:rFonts w:ascii="Times New Roman" w:hAnsi="Times New Roman" w:cs="Times New Roman"/>
          <w:b/>
          <w:bCs/>
          <w:sz w:val="24"/>
          <w:szCs w:val="24"/>
        </w:rPr>
        <w:t>Graphical User Interface</w:t>
      </w:r>
      <w:r>
        <w:rPr>
          <w:rFonts w:ascii="Times New Roman" w:eastAsia="Times New Roman" w:hAnsi="Times New Roman" w:cs="Times New Roman"/>
          <w:b/>
          <w:bCs/>
          <w:color w:val="000000"/>
          <w:sz w:val="28"/>
          <w:szCs w:val="24"/>
          <w:lang w:eastAsia="en-IN"/>
        </w:rPr>
        <w:t>)</w:t>
      </w:r>
    </w:p>
    <w:p w14:paraId="611AAAB1" w14:textId="3A72F818" w:rsidR="00157660" w:rsidRPr="00157660" w:rsidRDefault="00157660" w:rsidP="00C62285">
      <w:pPr>
        <w:shd w:val="clear" w:color="auto" w:fill="FFFFFF"/>
        <w:spacing w:before="60"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Graphical User Interface (GUI) in Python refers to a visual way of interacting with a computer program. Instead of relying on text-based commands, GUIs utilize graphical elements such as windows, buttons, menus, and other visual components to enable user interaction. Python provides several libraries for creating GUI applications, with </w:t>
      </w:r>
      <w:proofErr w:type="spellStart"/>
      <w:r>
        <w:rPr>
          <w:rFonts w:ascii="Times New Roman" w:hAnsi="Times New Roman" w:cs="Times New Roman"/>
          <w:sz w:val="24"/>
          <w:szCs w:val="24"/>
        </w:rPr>
        <w:t>Tkinter</w:t>
      </w:r>
      <w:proofErr w:type="spellEnd"/>
      <w:r>
        <w:rPr>
          <w:rFonts w:ascii="Times New Roman" w:hAnsi="Times New Roman" w:cs="Times New Roman"/>
          <w:sz w:val="24"/>
          <w:szCs w:val="24"/>
        </w:rPr>
        <w:t xml:space="preserve"> being the default and widely used option. GUIs enhance user experience by offering an intuitive and visually appealing environment for interacting with software. Developers can design interfaces that make complex functionalities accessible to users through mouse clicks, keyboard input, or touch interactions, catering to a broad range of applications from desktop software to mobile apps. The design and implementation of GUIs in Python involve the use of specific libraries that simplify the creation and management of graphical elements, allowing developers to build interactive and user-friendly applications.</w:t>
      </w:r>
    </w:p>
    <w:p w14:paraId="32AA4A1E" w14:textId="77777777" w:rsidR="00FE7327" w:rsidRPr="0031653B" w:rsidRDefault="00FE7327" w:rsidP="0031653B">
      <w:pPr>
        <w:shd w:val="clear" w:color="auto" w:fill="FFFFFF"/>
        <w:spacing w:before="60" w:after="0" w:line="360" w:lineRule="auto"/>
        <w:jc w:val="both"/>
        <w:rPr>
          <w:rFonts w:ascii="Times New Roman" w:eastAsia="Times New Roman" w:hAnsi="Times New Roman" w:cs="Times New Roman"/>
          <w:b/>
          <w:sz w:val="24"/>
          <w:szCs w:val="24"/>
          <w:lang w:eastAsia="en-IN"/>
        </w:rPr>
      </w:pPr>
    </w:p>
    <w:p w14:paraId="349746AB" w14:textId="6FF56615" w:rsidR="0006667B" w:rsidRPr="00746D97" w:rsidRDefault="0099072A" w:rsidP="00746D97">
      <w:pPr>
        <w:pStyle w:val="ListParagraph"/>
        <w:numPr>
          <w:ilvl w:val="1"/>
          <w:numId w:val="5"/>
        </w:numPr>
        <w:shd w:val="clear" w:color="auto" w:fill="FFFFFF"/>
        <w:spacing w:before="60" w:after="0" w:line="36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CNN</w:t>
      </w:r>
    </w:p>
    <w:p w14:paraId="6922716B" w14:textId="08EF6F59" w:rsidR="0099072A" w:rsidRDefault="0099072A" w:rsidP="0099072A">
      <w:pPr>
        <w:shd w:val="clear" w:color="auto" w:fill="FFFFFF"/>
        <w:spacing w:before="60" w:after="0" w:line="360" w:lineRule="auto"/>
        <w:ind w:firstLine="720"/>
        <w:jc w:val="both"/>
        <w:rPr>
          <w:rFonts w:ascii="Times New Roman" w:hAnsi="Times New Roman" w:cs="Times New Roman"/>
          <w:sz w:val="24"/>
          <w:szCs w:val="24"/>
        </w:rPr>
      </w:pPr>
      <w:r w:rsidRPr="0099072A">
        <w:rPr>
          <w:rFonts w:ascii="Times New Roman" w:hAnsi="Times New Roman" w:cs="Times New Roman"/>
          <w:sz w:val="24"/>
          <w:szCs w:val="24"/>
        </w:rPr>
        <w:t>CNN typically stands for Convolutional Neural Network, which is a class of deep neural networks primarily designed for image recognition and processing. It has become a fundamental technology in various computer vision tasks, including image and video analysis, object detection, and classification.</w:t>
      </w:r>
    </w:p>
    <w:p w14:paraId="589CE529" w14:textId="77777777"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p>
    <w:p w14:paraId="0C4CF556" w14:textId="6105100B" w:rsidR="0099072A" w:rsidRDefault="0099072A" w:rsidP="0099072A">
      <w:pPr>
        <w:shd w:val="clear" w:color="auto" w:fill="FFFFFF"/>
        <w:spacing w:before="60" w:after="0" w:line="360" w:lineRule="auto"/>
        <w:jc w:val="both"/>
        <w:rPr>
          <w:rFonts w:ascii="Times New Roman" w:hAnsi="Times New Roman" w:cs="Times New Roman"/>
          <w:sz w:val="24"/>
          <w:szCs w:val="24"/>
        </w:rPr>
      </w:pPr>
      <w:r w:rsidRPr="0099072A">
        <w:rPr>
          <w:rFonts w:ascii="Times New Roman" w:hAnsi="Times New Roman" w:cs="Times New Roman"/>
          <w:b/>
          <w:bCs/>
          <w:sz w:val="24"/>
          <w:szCs w:val="24"/>
        </w:rPr>
        <w:t>Convolutional Layers:</w:t>
      </w:r>
      <w:r w:rsidRPr="0099072A">
        <w:rPr>
          <w:rFonts w:ascii="Times New Roman" w:hAnsi="Times New Roman" w:cs="Times New Roman"/>
          <w:sz w:val="24"/>
          <w:szCs w:val="24"/>
        </w:rPr>
        <w:t xml:space="preserve"> CNNs are designed to automatically and adaptively learn spatial hierarchies of features from input images. Convolutional layers use filters (also known as kernels) to convolve over the input image, capturing local patterns and features.</w:t>
      </w:r>
    </w:p>
    <w:p w14:paraId="74280777" w14:textId="77777777"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p>
    <w:p w14:paraId="7F6C9218" w14:textId="2E1F66BF"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r w:rsidRPr="0099072A">
        <w:rPr>
          <w:rFonts w:ascii="Times New Roman" w:hAnsi="Times New Roman" w:cs="Times New Roman"/>
          <w:b/>
          <w:bCs/>
          <w:sz w:val="24"/>
          <w:szCs w:val="24"/>
        </w:rPr>
        <w:lastRenderedPageBreak/>
        <w:t>Pooling Layers:</w:t>
      </w:r>
      <w:r w:rsidRPr="0099072A">
        <w:rPr>
          <w:rFonts w:ascii="Times New Roman" w:hAnsi="Times New Roman" w:cs="Times New Roman"/>
          <w:sz w:val="24"/>
          <w:szCs w:val="24"/>
        </w:rPr>
        <w:t xml:space="preserve"> After convolution, pooling layers are often employed to </w:t>
      </w:r>
      <w:proofErr w:type="spellStart"/>
      <w:r w:rsidRPr="0099072A">
        <w:rPr>
          <w:rFonts w:ascii="Times New Roman" w:hAnsi="Times New Roman" w:cs="Times New Roman"/>
          <w:sz w:val="24"/>
          <w:szCs w:val="24"/>
        </w:rPr>
        <w:t>downsample</w:t>
      </w:r>
      <w:proofErr w:type="spellEnd"/>
      <w:r w:rsidRPr="0099072A">
        <w:rPr>
          <w:rFonts w:ascii="Times New Roman" w:hAnsi="Times New Roman" w:cs="Times New Roman"/>
          <w:sz w:val="24"/>
          <w:szCs w:val="24"/>
        </w:rPr>
        <w:t xml:space="preserve"> the spatial dimensions of the data. Max pooling, for example, retains the maximum value within a certain region, reducing the computational load and helping the network focus on the most relevant features.</w:t>
      </w:r>
    </w:p>
    <w:p w14:paraId="032DA938" w14:textId="77777777"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p>
    <w:p w14:paraId="09C17E9F" w14:textId="09530A7B"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r w:rsidRPr="0099072A">
        <w:rPr>
          <w:rFonts w:ascii="Times New Roman" w:hAnsi="Times New Roman" w:cs="Times New Roman"/>
          <w:b/>
          <w:bCs/>
          <w:sz w:val="24"/>
          <w:szCs w:val="24"/>
        </w:rPr>
        <w:t>Activation Functions:</w:t>
      </w:r>
      <w:r w:rsidRPr="0099072A">
        <w:rPr>
          <w:rFonts w:ascii="Times New Roman" w:hAnsi="Times New Roman" w:cs="Times New Roman"/>
          <w:sz w:val="24"/>
          <w:szCs w:val="24"/>
        </w:rPr>
        <w:t xml:space="preserve"> Non-linear activation functions, such as </w:t>
      </w:r>
      <w:proofErr w:type="spellStart"/>
      <w:r w:rsidRPr="0099072A">
        <w:rPr>
          <w:rFonts w:ascii="Times New Roman" w:hAnsi="Times New Roman" w:cs="Times New Roman"/>
          <w:sz w:val="24"/>
          <w:szCs w:val="24"/>
        </w:rPr>
        <w:t>ReLU</w:t>
      </w:r>
      <w:proofErr w:type="spellEnd"/>
      <w:r w:rsidRPr="0099072A">
        <w:rPr>
          <w:rFonts w:ascii="Times New Roman" w:hAnsi="Times New Roman" w:cs="Times New Roman"/>
          <w:sz w:val="24"/>
          <w:szCs w:val="24"/>
        </w:rPr>
        <w:t xml:space="preserve"> (Rectified Linear Unit), are applied to the output of convolutional layers to introduce non-linearity into the network and enable it to learn more complex patterns.</w:t>
      </w:r>
    </w:p>
    <w:p w14:paraId="5F2352DC" w14:textId="77777777"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p>
    <w:p w14:paraId="692E9C20" w14:textId="6F0C1C60"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r w:rsidRPr="0099072A">
        <w:rPr>
          <w:rFonts w:ascii="Times New Roman" w:hAnsi="Times New Roman" w:cs="Times New Roman"/>
          <w:b/>
          <w:bCs/>
          <w:sz w:val="24"/>
          <w:szCs w:val="24"/>
        </w:rPr>
        <w:t>Fully Connected Layers:</w:t>
      </w:r>
      <w:r w:rsidRPr="0099072A">
        <w:rPr>
          <w:rFonts w:ascii="Times New Roman" w:hAnsi="Times New Roman" w:cs="Times New Roman"/>
          <w:sz w:val="24"/>
          <w:szCs w:val="24"/>
        </w:rPr>
        <w:t xml:space="preserve"> Toward the end of the network, fully connected layers are typically used for classification tasks. These layers connect every neuron to every neuron in the previous and subsequent layers, allowing the network to learn complex relationships between high-level features.</w:t>
      </w:r>
    </w:p>
    <w:p w14:paraId="3C285CDB" w14:textId="77777777"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p>
    <w:p w14:paraId="737F003E" w14:textId="0988F485"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r w:rsidRPr="0099072A">
        <w:rPr>
          <w:rFonts w:ascii="Times New Roman" w:hAnsi="Times New Roman" w:cs="Times New Roman"/>
          <w:b/>
          <w:bCs/>
          <w:sz w:val="24"/>
          <w:szCs w:val="24"/>
        </w:rPr>
        <w:t xml:space="preserve">Training and Backpropagation: </w:t>
      </w:r>
      <w:r w:rsidRPr="0099072A">
        <w:rPr>
          <w:rFonts w:ascii="Times New Roman" w:hAnsi="Times New Roman" w:cs="Times New Roman"/>
          <w:sz w:val="24"/>
          <w:szCs w:val="24"/>
        </w:rPr>
        <w:t>CNNs are trained using a process called backpropagation, where the network adjusts its parameters (weights and biases) based on the error between predicted and actual outputs. This is usually done through optimization algorithms like stochastic gradient descent.</w:t>
      </w:r>
    </w:p>
    <w:p w14:paraId="6A393DB0" w14:textId="77777777" w:rsidR="0099072A" w:rsidRPr="0099072A" w:rsidRDefault="0099072A" w:rsidP="0099072A">
      <w:pPr>
        <w:shd w:val="clear" w:color="auto" w:fill="FFFFFF"/>
        <w:spacing w:before="60" w:after="0" w:line="360" w:lineRule="auto"/>
        <w:jc w:val="both"/>
        <w:rPr>
          <w:rFonts w:ascii="Times New Roman" w:hAnsi="Times New Roman" w:cs="Times New Roman"/>
          <w:sz w:val="24"/>
          <w:szCs w:val="24"/>
        </w:rPr>
      </w:pPr>
    </w:p>
    <w:p w14:paraId="710B2E04" w14:textId="6AA10EF5" w:rsidR="00FA073E" w:rsidRDefault="0099072A" w:rsidP="00FA073E">
      <w:pPr>
        <w:shd w:val="clear" w:color="auto" w:fill="FFFFFF"/>
        <w:spacing w:before="60" w:after="0" w:line="360" w:lineRule="auto"/>
        <w:jc w:val="both"/>
        <w:rPr>
          <w:rFonts w:ascii="Times New Roman" w:hAnsi="Times New Roman" w:cs="Times New Roman"/>
          <w:sz w:val="24"/>
          <w:szCs w:val="24"/>
        </w:rPr>
      </w:pPr>
      <w:r w:rsidRPr="0099072A">
        <w:rPr>
          <w:rFonts w:ascii="Times New Roman" w:hAnsi="Times New Roman" w:cs="Times New Roman"/>
          <w:b/>
          <w:bCs/>
          <w:sz w:val="24"/>
          <w:szCs w:val="24"/>
        </w:rPr>
        <w:t>Pre-trained Models:</w:t>
      </w:r>
      <w:r w:rsidRPr="0099072A">
        <w:rPr>
          <w:rFonts w:ascii="Times New Roman" w:hAnsi="Times New Roman" w:cs="Times New Roman"/>
          <w:sz w:val="24"/>
          <w:szCs w:val="24"/>
        </w:rPr>
        <w:t xml:space="preserve"> Due to the computational intensity of training deep networks, pre-trained models on large datasets (like ImageNet) are often used as a starting point. These models can be fine-tuned on smaller, task-specific datasets.</w:t>
      </w:r>
    </w:p>
    <w:p w14:paraId="543E9EDD" w14:textId="77777777" w:rsidR="007D268E" w:rsidRDefault="007D268E" w:rsidP="00FA073E">
      <w:pPr>
        <w:shd w:val="clear" w:color="auto" w:fill="FFFFFF"/>
        <w:spacing w:before="60" w:after="0" w:line="360" w:lineRule="auto"/>
        <w:jc w:val="both"/>
        <w:rPr>
          <w:rFonts w:ascii="Times New Roman" w:hAnsi="Times New Roman" w:cs="Times New Roman"/>
          <w:sz w:val="24"/>
          <w:szCs w:val="24"/>
        </w:rPr>
      </w:pPr>
    </w:p>
    <w:p w14:paraId="4B8A6170"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34EBDBEE"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3F9C0043"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735A05AB"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744385DD"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2CE2AA44"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453A12EC" w14:textId="77777777" w:rsidR="0016214C" w:rsidRDefault="0016214C" w:rsidP="00FA073E">
      <w:pPr>
        <w:shd w:val="clear" w:color="auto" w:fill="FFFFFF"/>
        <w:spacing w:before="60" w:after="0" w:line="360" w:lineRule="auto"/>
        <w:jc w:val="both"/>
        <w:rPr>
          <w:rFonts w:ascii="Times New Roman" w:hAnsi="Times New Roman" w:cs="Times New Roman"/>
          <w:sz w:val="24"/>
          <w:szCs w:val="24"/>
        </w:rPr>
      </w:pPr>
    </w:p>
    <w:p w14:paraId="64E57431" w14:textId="77777777" w:rsidR="00153D8B" w:rsidRPr="00153D8B" w:rsidRDefault="00DB23E9" w:rsidP="00A9529E">
      <w:pPr>
        <w:pStyle w:val="NormalWeb"/>
        <w:numPr>
          <w:ilvl w:val="1"/>
          <w:numId w:val="5"/>
        </w:numPr>
        <w:shd w:val="clear" w:color="auto" w:fill="FFFFFF"/>
        <w:spacing w:before="120" w:after="120" w:line="360" w:lineRule="auto"/>
        <w:jc w:val="both"/>
        <w:rPr>
          <w:lang w:val="en-US"/>
        </w:rPr>
      </w:pPr>
      <w:r w:rsidRPr="00153D8B">
        <w:rPr>
          <w:b/>
        </w:rPr>
        <w:lastRenderedPageBreak/>
        <w:t>LITERATURE REVIEW</w:t>
      </w:r>
    </w:p>
    <w:p w14:paraId="7F7D35B7" w14:textId="0D7BF815" w:rsidR="00DB23E9" w:rsidRPr="00153D8B" w:rsidRDefault="00DB23E9" w:rsidP="00153D8B">
      <w:pPr>
        <w:pStyle w:val="NormalWeb"/>
        <w:shd w:val="clear" w:color="auto" w:fill="FFFFFF"/>
        <w:spacing w:before="120" w:after="120" w:line="360" w:lineRule="auto"/>
        <w:jc w:val="both"/>
        <w:rPr>
          <w:lang w:val="en-US"/>
        </w:rPr>
      </w:pPr>
      <w:r w:rsidRPr="00153D8B">
        <w:rPr>
          <w:b/>
          <w:bCs/>
        </w:rPr>
        <w:t xml:space="preserve">[1] </w:t>
      </w:r>
      <w:r w:rsidRPr="00153D8B">
        <w:rPr>
          <w:rFonts w:eastAsiaTheme="minorHAnsi"/>
          <w:lang w:eastAsia="en-US"/>
        </w:rPr>
        <w:t>Title</w:t>
      </w:r>
      <w:r w:rsidR="00153D8B">
        <w:rPr>
          <w:rFonts w:eastAsiaTheme="minorHAnsi"/>
          <w:lang w:eastAsia="en-US"/>
        </w:rPr>
        <w:t xml:space="preserve">: </w:t>
      </w:r>
      <w:r w:rsidR="007D268E" w:rsidRPr="00153D8B">
        <w:rPr>
          <w:rFonts w:eastAsiaTheme="minorHAnsi"/>
          <w:lang w:eastAsia="en-US"/>
        </w:rPr>
        <w:t xml:space="preserve"> Fast Personal Protective Equipment Detection for Real Construction Sites Using Deep Learning Approaches</w:t>
      </w:r>
    </w:p>
    <w:p w14:paraId="70899581" w14:textId="011A98F9" w:rsidR="00320561"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Authors:</w:t>
      </w:r>
      <w:r w:rsidR="003825F3" w:rsidRPr="00420640">
        <w:rPr>
          <w:rFonts w:ascii="Times New Roman" w:eastAsiaTheme="minorHAnsi" w:hAnsi="Times New Roman" w:cs="Times New Roman"/>
          <w:color w:val="auto"/>
          <w:sz w:val="24"/>
          <w:szCs w:val="24"/>
        </w:rPr>
        <w:t xml:space="preserve"> </w:t>
      </w:r>
      <w:r w:rsidR="004A4F0E" w:rsidRPr="00420640">
        <w:rPr>
          <w:rFonts w:ascii="Times New Roman" w:eastAsiaTheme="minorHAnsi" w:hAnsi="Times New Roman" w:cs="Times New Roman"/>
          <w:color w:val="auto"/>
          <w:sz w:val="24"/>
          <w:szCs w:val="24"/>
        </w:rPr>
        <w:t xml:space="preserve">Arjun </w:t>
      </w:r>
      <w:proofErr w:type="spellStart"/>
      <w:r w:rsidR="004A4F0E" w:rsidRPr="00420640">
        <w:rPr>
          <w:rFonts w:ascii="Times New Roman" w:eastAsiaTheme="minorHAnsi" w:hAnsi="Times New Roman" w:cs="Times New Roman"/>
          <w:color w:val="auto"/>
          <w:sz w:val="24"/>
          <w:szCs w:val="24"/>
        </w:rPr>
        <w:t>Thirunavukarasu</w:t>
      </w:r>
      <w:proofErr w:type="spellEnd"/>
    </w:p>
    <w:p w14:paraId="0E3C79AA" w14:textId="2B297566" w:rsidR="00DB23E9"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 xml:space="preserve">Description: </w:t>
      </w:r>
    </w:p>
    <w:p w14:paraId="719A48BB" w14:textId="77777777" w:rsidR="004A4F0E" w:rsidRPr="00420640" w:rsidRDefault="004A4F0E" w:rsidP="00420640">
      <w:pPr>
        <w:pStyle w:val="Heading3"/>
        <w:shd w:val="clear" w:color="auto" w:fill="FFFFFF"/>
        <w:spacing w:before="0" w:after="30" w:line="360" w:lineRule="auto"/>
        <w:ind w:right="26"/>
        <w:rPr>
          <w:rFonts w:ascii="Times New Roman" w:eastAsiaTheme="minorHAnsi" w:hAnsi="Times New Roman" w:cs="Times New Roman"/>
          <w:b w:val="0"/>
          <w:bCs w:val="0"/>
          <w:color w:val="auto"/>
          <w:sz w:val="24"/>
          <w:szCs w:val="24"/>
        </w:rPr>
      </w:pPr>
      <w:r w:rsidRPr="00420640">
        <w:rPr>
          <w:rFonts w:ascii="Times New Roman" w:eastAsiaTheme="minorHAnsi" w:hAnsi="Times New Roman" w:cs="Times New Roman"/>
          <w:b w:val="0"/>
          <w:bCs w:val="0"/>
          <w:color w:val="auto"/>
          <w:sz w:val="24"/>
          <w:szCs w:val="24"/>
        </w:rPr>
        <w:t xml:space="preserve">The existing deep learning-based Personal Protective Equipment (PPE) detectors can only detect limited types of PPE and their performance needs to be improved, particularly for their deployment on real construction sites. This paper introduces an approach to train and evaluate eight deep learning detectors, for real application purposes, based on You Only Look Once (YOLO) architectures for six classes, including helmets with four colours, person, and vest. Meanwhile, a dedicated high-quality dataset, CHV, consisting of 1330 images, is constructed by considering real construction site background, different gestures, varied angles and distances, and </w:t>
      </w:r>
      <w:proofErr w:type="gramStart"/>
      <w:r w:rsidRPr="00420640">
        <w:rPr>
          <w:rFonts w:ascii="Times New Roman" w:eastAsiaTheme="minorHAnsi" w:hAnsi="Times New Roman" w:cs="Times New Roman"/>
          <w:b w:val="0"/>
          <w:bCs w:val="0"/>
          <w:color w:val="auto"/>
          <w:sz w:val="24"/>
          <w:szCs w:val="24"/>
        </w:rPr>
        <w:t>multi PPE</w:t>
      </w:r>
      <w:proofErr w:type="gramEnd"/>
      <w:r w:rsidRPr="00420640">
        <w:rPr>
          <w:rFonts w:ascii="Times New Roman" w:eastAsiaTheme="minorHAnsi" w:hAnsi="Times New Roman" w:cs="Times New Roman"/>
          <w:b w:val="0"/>
          <w:bCs w:val="0"/>
          <w:color w:val="auto"/>
          <w:sz w:val="24"/>
          <w:szCs w:val="24"/>
        </w:rPr>
        <w:t xml:space="preserve"> classes. The comparison result among the eight models shows that YOLO v5x has the best </w:t>
      </w:r>
      <w:proofErr w:type="spellStart"/>
      <w:r w:rsidRPr="00420640">
        <w:rPr>
          <w:rFonts w:ascii="Times New Roman" w:eastAsiaTheme="minorHAnsi" w:hAnsi="Times New Roman" w:cs="Times New Roman"/>
          <w:b w:val="0"/>
          <w:bCs w:val="0"/>
          <w:color w:val="auto"/>
          <w:sz w:val="24"/>
          <w:szCs w:val="24"/>
        </w:rPr>
        <w:t>mAP</w:t>
      </w:r>
      <w:proofErr w:type="spellEnd"/>
      <w:r w:rsidRPr="00420640">
        <w:rPr>
          <w:rFonts w:ascii="Times New Roman" w:eastAsiaTheme="minorHAnsi" w:hAnsi="Times New Roman" w:cs="Times New Roman"/>
          <w:b w:val="0"/>
          <w:bCs w:val="0"/>
          <w:color w:val="auto"/>
          <w:sz w:val="24"/>
          <w:szCs w:val="24"/>
        </w:rPr>
        <w:t xml:space="preserve"> (86.55%), and YOLO v5s has the fastest speed (52 FPS) on GPU. The detection accuracy of helmet classes on blurred faces decreases by 7%, while there is no effect on other person and vest classes. And the proposed detectors trained on the CHV dataset have a superior performance compared to other deep learning approaches on the same datasets. The novel multiclass CHV dataset is open for public use. </w:t>
      </w:r>
    </w:p>
    <w:p w14:paraId="608F6D64" w14:textId="77777777" w:rsidR="004A4F0E" w:rsidRPr="00420640" w:rsidRDefault="004A4F0E" w:rsidP="00420640">
      <w:pPr>
        <w:pStyle w:val="Heading3"/>
        <w:shd w:val="clear" w:color="auto" w:fill="FFFFFF"/>
        <w:spacing w:before="0" w:after="30" w:line="360" w:lineRule="auto"/>
        <w:ind w:right="26"/>
        <w:rPr>
          <w:rFonts w:ascii="Times New Roman" w:eastAsiaTheme="minorHAnsi" w:hAnsi="Times New Roman" w:cs="Times New Roman"/>
          <w:b w:val="0"/>
          <w:bCs w:val="0"/>
          <w:color w:val="auto"/>
          <w:sz w:val="24"/>
          <w:szCs w:val="24"/>
        </w:rPr>
      </w:pPr>
    </w:p>
    <w:p w14:paraId="0B13AB7E" w14:textId="698708A6" w:rsidR="00320561" w:rsidRPr="00420640" w:rsidRDefault="00DB23E9" w:rsidP="007F3511">
      <w:pPr>
        <w:pStyle w:val="Heading3"/>
        <w:shd w:val="clear" w:color="auto" w:fill="FFFFFF"/>
        <w:spacing w:after="30" w:line="360" w:lineRule="auto"/>
        <w:ind w:right="26"/>
        <w:rPr>
          <w:rFonts w:ascii="Times New Roman" w:eastAsiaTheme="minorHAnsi" w:hAnsi="Times New Roman" w:cs="Times New Roman"/>
          <w:b w:val="0"/>
          <w:bCs w:val="0"/>
          <w:color w:val="auto"/>
          <w:sz w:val="24"/>
          <w:szCs w:val="24"/>
        </w:rPr>
      </w:pPr>
      <w:r w:rsidRPr="00420640">
        <w:rPr>
          <w:rFonts w:ascii="Times New Roman" w:eastAsiaTheme="minorHAnsi" w:hAnsi="Times New Roman" w:cs="Times New Roman"/>
          <w:b w:val="0"/>
          <w:bCs w:val="0"/>
          <w:color w:val="auto"/>
          <w:sz w:val="24"/>
          <w:szCs w:val="24"/>
        </w:rPr>
        <w:t>[2] Title</w:t>
      </w:r>
      <w:r w:rsidR="004A4F0E" w:rsidRPr="00420640">
        <w:rPr>
          <w:rFonts w:ascii="Times New Roman" w:eastAsiaTheme="minorHAnsi" w:hAnsi="Times New Roman" w:cs="Times New Roman"/>
          <w:b w:val="0"/>
          <w:bCs w:val="0"/>
          <w:color w:val="auto"/>
          <w:sz w:val="24"/>
          <w:szCs w:val="24"/>
        </w:rPr>
        <w:t xml:space="preserve"> Deep learning for site safety: Real-time detection of personal protective equipment</w:t>
      </w:r>
    </w:p>
    <w:p w14:paraId="1EE82B4D" w14:textId="3B43F4E8" w:rsidR="000B08C1"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Authors</w:t>
      </w:r>
      <w:r w:rsidR="00AA0F6F" w:rsidRPr="00420640">
        <w:rPr>
          <w:rFonts w:ascii="Times New Roman" w:eastAsiaTheme="minorHAnsi" w:hAnsi="Times New Roman" w:cs="Times New Roman"/>
          <w:color w:val="auto"/>
          <w:sz w:val="24"/>
          <w:szCs w:val="24"/>
        </w:rPr>
        <w:t xml:space="preserve">: </w:t>
      </w:r>
      <w:r w:rsidR="004A4F0E" w:rsidRPr="00420640">
        <w:rPr>
          <w:rFonts w:ascii="Times New Roman" w:eastAsiaTheme="minorHAnsi" w:hAnsi="Times New Roman" w:cs="Times New Roman"/>
          <w:color w:val="auto"/>
          <w:sz w:val="24"/>
          <w:szCs w:val="24"/>
        </w:rPr>
        <w:t>Nipun D. Nath </w:t>
      </w:r>
    </w:p>
    <w:p w14:paraId="188B4D0A" w14:textId="21ED126A" w:rsidR="00DB23E9"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 xml:space="preserve">Description: </w:t>
      </w:r>
    </w:p>
    <w:p w14:paraId="12A04CCC" w14:textId="16C3E731" w:rsidR="00320561" w:rsidRPr="00320561" w:rsidRDefault="00320561" w:rsidP="00420640">
      <w:pPr>
        <w:autoSpaceDE w:val="0"/>
        <w:autoSpaceDN w:val="0"/>
        <w:adjustRightInd w:val="0"/>
        <w:spacing w:after="0" w:line="360" w:lineRule="auto"/>
        <w:jc w:val="both"/>
        <w:rPr>
          <w:rFonts w:ascii="Times New Roman" w:hAnsi="Times New Roman" w:cs="Times New Roman"/>
          <w:sz w:val="24"/>
          <w:szCs w:val="24"/>
        </w:rPr>
      </w:pPr>
      <w:r w:rsidRPr="00320561">
        <w:rPr>
          <w:rFonts w:ascii="Times New Roman" w:hAnsi="Times New Roman" w:cs="Times New Roman"/>
          <w:sz w:val="24"/>
          <w:szCs w:val="24"/>
        </w:rPr>
        <w:t xml:space="preserve">A major obstacle faced when developing convolutional neural networks (CNNs) for medical imaging is the acquisition of training labels: most current approaches rely on manually prescribed labels from physicians, which are time consuming and </w:t>
      </w:r>
      <w:proofErr w:type="spellStart"/>
      <w:r w:rsidRPr="00320561">
        <w:rPr>
          <w:rFonts w:ascii="Times New Roman" w:hAnsi="Times New Roman" w:cs="Times New Roman"/>
          <w:sz w:val="24"/>
          <w:szCs w:val="24"/>
        </w:rPr>
        <w:t>labor</w:t>
      </w:r>
      <w:proofErr w:type="spellEnd"/>
      <w:r w:rsidRPr="00320561">
        <w:rPr>
          <w:rFonts w:ascii="Times New Roman" w:hAnsi="Times New Roman" w:cs="Times New Roman"/>
          <w:sz w:val="24"/>
          <w:szCs w:val="24"/>
        </w:rPr>
        <w:t xml:space="preserve"> intensive to attain. Clinical biomarkers, often measured alongside medical images and used in diagnostic workup, may provide a rich set of data that can be collected retrospectively and utilized to train diagnostic models. In this work, we focused on the blood serum biomarkers BNP and BNPP, indicative of acute heart failure (HF) and cardiogenic pulmonary </w:t>
      </w:r>
      <w:proofErr w:type="spellStart"/>
      <w:r w:rsidRPr="00320561">
        <w:rPr>
          <w:rFonts w:ascii="Times New Roman" w:hAnsi="Times New Roman" w:cs="Times New Roman"/>
          <w:sz w:val="24"/>
          <w:szCs w:val="24"/>
        </w:rPr>
        <w:t>edema</w:t>
      </w:r>
      <w:proofErr w:type="spellEnd"/>
      <w:r w:rsidRPr="00320561">
        <w:rPr>
          <w:rFonts w:ascii="Times New Roman" w:hAnsi="Times New Roman" w:cs="Times New Roman"/>
          <w:sz w:val="24"/>
          <w:szCs w:val="24"/>
        </w:rPr>
        <w:t>, paired with the chest X-ray imaging modality. We investigated the potential for inferring BNP and BNPP from chest radiographs. For this purpose, a CNN was trained using \</w:t>
      </w:r>
      <w:proofErr w:type="spellStart"/>
      <w:r w:rsidRPr="00320561">
        <w:rPr>
          <w:rFonts w:ascii="Times New Roman" w:hAnsi="Times New Roman" w:cs="Times New Roman"/>
          <w:sz w:val="24"/>
          <w:szCs w:val="24"/>
        </w:rPr>
        <w:t>textcolor</w:t>
      </w:r>
      <w:proofErr w:type="spellEnd"/>
      <w:r w:rsidRPr="00320561">
        <w:rPr>
          <w:rFonts w:ascii="Times New Roman" w:hAnsi="Times New Roman" w:cs="Times New Roman"/>
          <w:sz w:val="24"/>
          <w:szCs w:val="24"/>
        </w:rPr>
        <w:t>{black</w:t>
      </w:r>
      <w:proofErr w:type="gramStart"/>
      <w:r w:rsidRPr="00320561">
        <w:rPr>
          <w:rFonts w:ascii="Times New Roman" w:hAnsi="Times New Roman" w:cs="Times New Roman"/>
          <w:sz w:val="24"/>
          <w:szCs w:val="24"/>
        </w:rPr>
        <w:t>}{</w:t>
      </w:r>
      <w:proofErr w:type="gramEnd"/>
      <w:r w:rsidRPr="00320561">
        <w:rPr>
          <w:rFonts w:ascii="Times New Roman" w:hAnsi="Times New Roman" w:cs="Times New Roman"/>
          <w:sz w:val="24"/>
          <w:szCs w:val="24"/>
        </w:rPr>
        <w:t xml:space="preserve">27748} radiographs </w:t>
      </w:r>
      <w:r w:rsidRPr="00320561">
        <w:rPr>
          <w:rFonts w:ascii="Times New Roman" w:hAnsi="Times New Roman" w:cs="Times New Roman"/>
          <w:sz w:val="24"/>
          <w:szCs w:val="24"/>
        </w:rPr>
        <w:lastRenderedPageBreak/>
        <w:t>to automatically infer BNP and BNPP, and achieved strong performance (AUC=0.90, \</w:t>
      </w:r>
      <w:proofErr w:type="spellStart"/>
      <w:r w:rsidRPr="00320561">
        <w:rPr>
          <w:rFonts w:ascii="Times New Roman" w:hAnsi="Times New Roman" w:cs="Times New Roman"/>
          <w:sz w:val="24"/>
          <w:szCs w:val="24"/>
        </w:rPr>
        <w:t>textcolor</w:t>
      </w:r>
      <w:proofErr w:type="spellEnd"/>
      <w:r w:rsidRPr="00320561">
        <w:rPr>
          <w:rFonts w:ascii="Times New Roman" w:hAnsi="Times New Roman" w:cs="Times New Roman"/>
          <w:sz w:val="24"/>
          <w:szCs w:val="24"/>
        </w:rPr>
        <w:t>{black}{SEN=0.88}, \</w:t>
      </w:r>
      <w:proofErr w:type="spellStart"/>
      <w:r w:rsidRPr="00320561">
        <w:rPr>
          <w:rFonts w:ascii="Times New Roman" w:hAnsi="Times New Roman" w:cs="Times New Roman"/>
          <w:sz w:val="24"/>
          <w:szCs w:val="24"/>
        </w:rPr>
        <w:t>textcolor</w:t>
      </w:r>
      <w:proofErr w:type="spellEnd"/>
      <w:r w:rsidRPr="00320561">
        <w:rPr>
          <w:rFonts w:ascii="Times New Roman" w:hAnsi="Times New Roman" w:cs="Times New Roman"/>
          <w:sz w:val="24"/>
          <w:szCs w:val="24"/>
        </w:rPr>
        <w:t xml:space="preserve">{black}{SPEC=0.81}, r=0.79). Since radiographic features of pulmonary </w:t>
      </w:r>
      <w:proofErr w:type="spellStart"/>
      <w:r w:rsidRPr="00320561">
        <w:rPr>
          <w:rFonts w:ascii="Times New Roman" w:hAnsi="Times New Roman" w:cs="Times New Roman"/>
          <w:sz w:val="24"/>
          <w:szCs w:val="24"/>
        </w:rPr>
        <w:t>edema</w:t>
      </w:r>
      <w:proofErr w:type="spellEnd"/>
      <w:r w:rsidRPr="00320561">
        <w:rPr>
          <w:rFonts w:ascii="Times New Roman" w:hAnsi="Times New Roman" w:cs="Times New Roman"/>
          <w:sz w:val="24"/>
          <w:szCs w:val="24"/>
        </w:rPr>
        <w:t xml:space="preserve"> may not be visible on low resolution images, we also assessed the impact of image resolution on model learning and performance, comparing CNNs trained at five image sizes (64×64</w:t>
      </w:r>
    </w:p>
    <w:p w14:paraId="324655C9" w14:textId="12CE229A" w:rsidR="00320561" w:rsidRPr="00420640" w:rsidRDefault="00320561" w:rsidP="00420640">
      <w:pPr>
        <w:autoSpaceDE w:val="0"/>
        <w:autoSpaceDN w:val="0"/>
        <w:adjustRightInd w:val="0"/>
        <w:spacing w:after="0" w:line="360" w:lineRule="auto"/>
        <w:jc w:val="both"/>
        <w:rPr>
          <w:rFonts w:ascii="Times New Roman" w:hAnsi="Times New Roman" w:cs="Times New Roman"/>
          <w:sz w:val="24"/>
          <w:szCs w:val="24"/>
        </w:rPr>
      </w:pPr>
      <w:r w:rsidRPr="00320561">
        <w:rPr>
          <w:rFonts w:ascii="Times New Roman" w:hAnsi="Times New Roman" w:cs="Times New Roman"/>
          <w:sz w:val="24"/>
          <w:szCs w:val="24"/>
        </w:rPr>
        <w:t xml:space="preserve"> to 1024×1024). With comparable AUC values obtained at different resolutions, our experiments using three activation mapping techniques (saliency, Grad-CAM, XRAI) revealed considerable in-lung attention growth with increased resolution. The highest resolution models focus attention on the lungs, necessary for radiographic diagnosis of pulmonary </w:t>
      </w:r>
      <w:proofErr w:type="spellStart"/>
      <w:r w:rsidRPr="00320561">
        <w:rPr>
          <w:rFonts w:ascii="Times New Roman" w:hAnsi="Times New Roman" w:cs="Times New Roman"/>
          <w:sz w:val="24"/>
          <w:szCs w:val="24"/>
        </w:rPr>
        <w:t>edema</w:t>
      </w:r>
      <w:proofErr w:type="spellEnd"/>
      <w:r w:rsidRPr="00320561">
        <w:rPr>
          <w:rFonts w:ascii="Times New Roman" w:hAnsi="Times New Roman" w:cs="Times New Roman"/>
          <w:sz w:val="24"/>
          <w:szCs w:val="24"/>
        </w:rPr>
        <w:t>. Our results emphasize the need to utilize radiographs of near-native resolution for optimal CNN performance, not fully captured by summary metrics like AUC.</w:t>
      </w:r>
      <w:r w:rsidRPr="00420640">
        <w:rPr>
          <w:rFonts w:ascii="Times New Roman" w:hAnsi="Times New Roman" w:cs="Times New Roman"/>
          <w:sz w:val="24"/>
          <w:szCs w:val="24"/>
        </w:rPr>
        <w:t xml:space="preserve"> </w:t>
      </w:r>
    </w:p>
    <w:p w14:paraId="28B3BFB4" w14:textId="77777777" w:rsidR="00320561" w:rsidRPr="00420640" w:rsidRDefault="00320561" w:rsidP="00420640">
      <w:pPr>
        <w:autoSpaceDE w:val="0"/>
        <w:autoSpaceDN w:val="0"/>
        <w:adjustRightInd w:val="0"/>
        <w:spacing w:after="0" w:line="360" w:lineRule="auto"/>
        <w:jc w:val="both"/>
        <w:rPr>
          <w:rFonts w:ascii="Times New Roman" w:hAnsi="Times New Roman" w:cs="Times New Roman"/>
          <w:sz w:val="24"/>
          <w:szCs w:val="24"/>
        </w:rPr>
      </w:pPr>
    </w:p>
    <w:p w14:paraId="76E50EA3" w14:textId="1481C72D" w:rsidR="00E77B00" w:rsidRDefault="00DB23E9" w:rsidP="00420640">
      <w:pPr>
        <w:pStyle w:val="Heading1"/>
        <w:shd w:val="clear" w:color="auto" w:fill="FFFFFF"/>
        <w:spacing w:before="0" w:line="360" w:lineRule="auto"/>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[3] Title:</w:t>
      </w:r>
      <w:r w:rsidR="003825F3" w:rsidRPr="00420640">
        <w:rPr>
          <w:rFonts w:ascii="Times New Roman" w:eastAsiaTheme="minorHAnsi" w:hAnsi="Times New Roman" w:cs="Times New Roman"/>
          <w:color w:val="auto"/>
          <w:sz w:val="24"/>
          <w:szCs w:val="24"/>
        </w:rPr>
        <w:t xml:space="preserve"> </w:t>
      </w:r>
      <w:r w:rsidR="004A4F0E" w:rsidRPr="00420640">
        <w:rPr>
          <w:rFonts w:ascii="Times New Roman" w:eastAsiaTheme="minorHAnsi" w:hAnsi="Times New Roman" w:cs="Times New Roman"/>
          <w:color w:val="auto"/>
          <w:sz w:val="24"/>
          <w:szCs w:val="24"/>
        </w:rPr>
        <w:t xml:space="preserve">Learning Safety Equipment Detection using Virtual Worlds </w:t>
      </w:r>
    </w:p>
    <w:p w14:paraId="73353367" w14:textId="311088B0" w:rsidR="0016214C" w:rsidRPr="0016214C" w:rsidRDefault="0016214C" w:rsidP="0016214C">
      <w:pPr>
        <w:pStyle w:val="Heading1"/>
        <w:shd w:val="clear" w:color="auto" w:fill="FFFFFF"/>
        <w:spacing w:before="0" w:line="360" w:lineRule="auto"/>
        <w:jc w:val="both"/>
      </w:pPr>
      <w:r w:rsidRPr="00420640">
        <w:rPr>
          <w:rFonts w:ascii="Times New Roman" w:eastAsiaTheme="minorHAnsi" w:hAnsi="Times New Roman" w:cs="Times New Roman"/>
          <w:color w:val="auto"/>
          <w:sz w:val="24"/>
          <w:szCs w:val="24"/>
        </w:rPr>
        <w:t xml:space="preserve">Authors: </w:t>
      </w:r>
      <w:r w:rsidRPr="0016214C">
        <w:rPr>
          <w:rFonts w:ascii="Times New Roman" w:eastAsiaTheme="minorHAnsi" w:hAnsi="Times New Roman" w:cs="Times New Roman"/>
          <w:color w:val="auto"/>
          <w:sz w:val="24"/>
          <w:szCs w:val="24"/>
        </w:rPr>
        <w:t>Marco di Benedetto</w:t>
      </w:r>
    </w:p>
    <w:p w14:paraId="44672CD7" w14:textId="7BC9030D" w:rsidR="0057175D" w:rsidRPr="00420640" w:rsidRDefault="00DB23E9" w:rsidP="00420640">
      <w:pPr>
        <w:autoSpaceDE w:val="0"/>
        <w:autoSpaceDN w:val="0"/>
        <w:adjustRightInd w:val="0"/>
        <w:spacing w:after="0" w:line="360" w:lineRule="auto"/>
        <w:jc w:val="both"/>
        <w:rPr>
          <w:rFonts w:ascii="Times New Roman" w:hAnsi="Times New Roman" w:cs="Times New Roman"/>
          <w:sz w:val="24"/>
          <w:szCs w:val="24"/>
        </w:rPr>
      </w:pPr>
      <w:r w:rsidRPr="00420640">
        <w:rPr>
          <w:rFonts w:ascii="Times New Roman" w:hAnsi="Times New Roman" w:cs="Times New Roman"/>
          <w:sz w:val="24"/>
          <w:szCs w:val="24"/>
        </w:rPr>
        <w:t>Description:</w:t>
      </w:r>
      <w:r w:rsidR="007F3511">
        <w:rPr>
          <w:rFonts w:ascii="Times New Roman" w:hAnsi="Times New Roman" w:cs="Times New Roman"/>
          <w:sz w:val="24"/>
          <w:szCs w:val="24"/>
        </w:rPr>
        <w:t xml:space="preserve"> </w:t>
      </w:r>
      <w:r w:rsidR="0057175D" w:rsidRPr="00420640">
        <w:rPr>
          <w:rFonts w:ascii="Times New Roman" w:hAnsi="Times New Roman" w:cs="Times New Roman"/>
          <w:sz w:val="24"/>
          <w:szCs w:val="24"/>
        </w:rPr>
        <w:t>Plant diseases are a major threat to farmers, consumers, environment and the global economy. In India alone, 35% of field crops are lost to pathogens and pests causing losses to farmers. Indiscriminate use of pesticides is also a serious health concern as many are toxic and biomagnified. These adverse effects can be avoided by early disease detection, crop surveillance and targeted treatments. Most diseases are diagnosed by agricultural experts by examining external symptoms. However, farmers have limited access to experts. Our project is the first integrated and collaborative platform for automated disease diagnosis, tracking and forecasting. Farmers can instantly and accurately identify diseases and get solutions with a mobile app by photographing affected plant parts. Real-time diagnosis is enabled using the latest Artificial Intelligence (AI) algorithms for Cloud-based image processing.</w:t>
      </w:r>
    </w:p>
    <w:p w14:paraId="5E129FEA" w14:textId="77777777" w:rsidR="0057175D" w:rsidRPr="00420640" w:rsidRDefault="0057175D" w:rsidP="00420640">
      <w:pPr>
        <w:autoSpaceDE w:val="0"/>
        <w:autoSpaceDN w:val="0"/>
        <w:adjustRightInd w:val="0"/>
        <w:spacing w:after="0" w:line="360" w:lineRule="auto"/>
        <w:jc w:val="both"/>
        <w:rPr>
          <w:rFonts w:ascii="Times New Roman" w:hAnsi="Times New Roman" w:cs="Times New Roman"/>
          <w:sz w:val="24"/>
          <w:szCs w:val="24"/>
        </w:rPr>
      </w:pPr>
    </w:p>
    <w:p w14:paraId="05A1FAD1" w14:textId="77777777" w:rsidR="0057175D" w:rsidRPr="00420640" w:rsidRDefault="0057175D" w:rsidP="00420640">
      <w:pPr>
        <w:autoSpaceDE w:val="0"/>
        <w:autoSpaceDN w:val="0"/>
        <w:adjustRightInd w:val="0"/>
        <w:spacing w:after="0" w:line="360" w:lineRule="auto"/>
        <w:jc w:val="both"/>
        <w:rPr>
          <w:rFonts w:ascii="Times New Roman" w:hAnsi="Times New Roman" w:cs="Times New Roman"/>
          <w:sz w:val="24"/>
          <w:szCs w:val="24"/>
        </w:rPr>
      </w:pPr>
    </w:p>
    <w:p w14:paraId="62138C52" w14:textId="5794CB57" w:rsidR="004A4F0E" w:rsidRDefault="0057175D" w:rsidP="00420640">
      <w:pPr>
        <w:autoSpaceDE w:val="0"/>
        <w:autoSpaceDN w:val="0"/>
        <w:adjustRightInd w:val="0"/>
        <w:spacing w:after="0" w:line="360" w:lineRule="auto"/>
        <w:jc w:val="both"/>
        <w:rPr>
          <w:rFonts w:ascii="Times New Roman" w:hAnsi="Times New Roman" w:cs="Times New Roman"/>
          <w:sz w:val="24"/>
          <w:szCs w:val="24"/>
        </w:rPr>
      </w:pPr>
      <w:r w:rsidRPr="00420640">
        <w:rPr>
          <w:rFonts w:ascii="Times New Roman" w:hAnsi="Times New Roman" w:cs="Times New Roman"/>
          <w:sz w:val="24"/>
          <w:szCs w:val="24"/>
        </w:rPr>
        <w:t xml:space="preserve"> </w:t>
      </w:r>
      <w:r w:rsidR="00DB23E9" w:rsidRPr="00420640">
        <w:rPr>
          <w:rFonts w:ascii="Times New Roman" w:hAnsi="Times New Roman" w:cs="Times New Roman"/>
          <w:sz w:val="24"/>
          <w:szCs w:val="24"/>
        </w:rPr>
        <w:t>[4] Title</w:t>
      </w:r>
      <w:r w:rsidR="003C4B7B" w:rsidRPr="00420640">
        <w:rPr>
          <w:rFonts w:ascii="Times New Roman" w:hAnsi="Times New Roman" w:cs="Times New Roman"/>
          <w:sz w:val="24"/>
          <w:szCs w:val="24"/>
        </w:rPr>
        <w:t xml:space="preserve">: </w:t>
      </w:r>
      <w:r w:rsidRPr="00420640">
        <w:rPr>
          <w:rFonts w:ascii="Times New Roman" w:hAnsi="Times New Roman" w:cs="Times New Roman"/>
          <w:sz w:val="24"/>
          <w:szCs w:val="24"/>
        </w:rPr>
        <w:t>AI-powered banana diseases and pest detection</w:t>
      </w:r>
    </w:p>
    <w:p w14:paraId="5EFDB4AB" w14:textId="77777777" w:rsidR="00420640" w:rsidRPr="00420640" w:rsidRDefault="00420640" w:rsidP="00420640">
      <w:pPr>
        <w:autoSpaceDE w:val="0"/>
        <w:autoSpaceDN w:val="0"/>
        <w:adjustRightInd w:val="0"/>
        <w:spacing w:after="0" w:line="360" w:lineRule="auto"/>
        <w:jc w:val="both"/>
        <w:rPr>
          <w:rFonts w:ascii="Times New Roman" w:hAnsi="Times New Roman" w:cs="Times New Roman"/>
          <w:sz w:val="24"/>
          <w:szCs w:val="24"/>
        </w:rPr>
      </w:pPr>
    </w:p>
    <w:p w14:paraId="1188C098" w14:textId="4800CF0A" w:rsidR="000B08C1"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Authors:</w:t>
      </w:r>
      <w:r w:rsidR="003825F3" w:rsidRPr="00420640">
        <w:rPr>
          <w:rFonts w:ascii="Times New Roman" w:eastAsiaTheme="minorHAnsi" w:hAnsi="Times New Roman" w:cs="Times New Roman"/>
          <w:color w:val="auto"/>
          <w:sz w:val="24"/>
          <w:szCs w:val="24"/>
        </w:rPr>
        <w:t xml:space="preserve"> </w:t>
      </w:r>
      <w:hyperlink r:id="rId6" w:anchor="auth-Michael_Gomez-Selvaraj-Aff1" w:history="1">
        <w:r w:rsidR="0057175D" w:rsidRPr="0016214C">
          <w:rPr>
            <w:rFonts w:ascii="Times New Roman" w:eastAsiaTheme="minorHAnsi" w:hAnsi="Times New Roman" w:cs="Times New Roman"/>
            <w:color w:val="auto"/>
            <w:sz w:val="24"/>
            <w:szCs w:val="24"/>
          </w:rPr>
          <w:t>Michael Gomez Selvaraj</w:t>
        </w:r>
      </w:hyperlink>
    </w:p>
    <w:p w14:paraId="4440144F" w14:textId="516457CA" w:rsidR="00DB23E9"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Description:</w:t>
      </w:r>
    </w:p>
    <w:p w14:paraId="102B6D88" w14:textId="7DE6AD49" w:rsidR="009C3127" w:rsidRPr="004A4F0E" w:rsidRDefault="004A4F0E" w:rsidP="00420640">
      <w:pPr>
        <w:autoSpaceDE w:val="0"/>
        <w:autoSpaceDN w:val="0"/>
        <w:adjustRightInd w:val="0"/>
        <w:spacing w:after="0" w:line="360" w:lineRule="auto"/>
        <w:ind w:firstLine="720"/>
        <w:jc w:val="both"/>
        <w:rPr>
          <w:rFonts w:ascii="Times New Roman" w:hAnsi="Times New Roman" w:cs="Times New Roman"/>
          <w:sz w:val="24"/>
          <w:szCs w:val="24"/>
        </w:rPr>
      </w:pPr>
      <w:r w:rsidRPr="00420640">
        <w:rPr>
          <w:rFonts w:ascii="Times New Roman" w:hAnsi="Times New Roman" w:cs="Times New Roman"/>
          <w:sz w:val="24"/>
          <w:szCs w:val="24"/>
        </w:rPr>
        <w:t xml:space="preserve">Nowadays, the possibilities offered by state-of-the-art deep neural networks allow the creation of systems capable of recognizing and indexing visual content with very high accuracy. Performance of these systems relies on the availability of </w:t>
      </w:r>
      <w:proofErr w:type="gramStart"/>
      <w:r w:rsidRPr="00420640">
        <w:rPr>
          <w:rFonts w:ascii="Times New Roman" w:hAnsi="Times New Roman" w:cs="Times New Roman"/>
          <w:sz w:val="24"/>
          <w:szCs w:val="24"/>
        </w:rPr>
        <w:t>high quality</w:t>
      </w:r>
      <w:proofErr w:type="gramEnd"/>
      <w:r w:rsidRPr="00420640">
        <w:rPr>
          <w:rFonts w:ascii="Times New Roman" w:hAnsi="Times New Roman" w:cs="Times New Roman"/>
          <w:sz w:val="24"/>
          <w:szCs w:val="24"/>
        </w:rPr>
        <w:t xml:space="preserve"> training sets, containing a large number of examples (e.g. million), in addition to the </w:t>
      </w:r>
      <w:proofErr w:type="spellStart"/>
      <w:r w:rsidRPr="00420640">
        <w:rPr>
          <w:rFonts w:ascii="Times New Roman" w:hAnsi="Times New Roman" w:cs="Times New Roman"/>
          <w:sz w:val="24"/>
          <w:szCs w:val="24"/>
        </w:rPr>
        <w:t>the</w:t>
      </w:r>
      <w:proofErr w:type="spellEnd"/>
      <w:r w:rsidRPr="00420640">
        <w:rPr>
          <w:rFonts w:ascii="Times New Roman" w:hAnsi="Times New Roman" w:cs="Times New Roman"/>
          <w:sz w:val="24"/>
          <w:szCs w:val="24"/>
        </w:rPr>
        <w:t xml:space="preserve"> machine learning </w:t>
      </w:r>
      <w:r w:rsidRPr="00420640">
        <w:rPr>
          <w:rFonts w:ascii="Times New Roman" w:hAnsi="Times New Roman" w:cs="Times New Roman"/>
          <w:sz w:val="24"/>
          <w:szCs w:val="24"/>
        </w:rPr>
        <w:lastRenderedPageBreak/>
        <w:t xml:space="preserve">tools themselves. For several applications, very good training sets can be obtained, for example, crawling (noisily) annotated images from the internet, or by </w:t>
      </w:r>
      <w:proofErr w:type="spellStart"/>
      <w:r w:rsidRPr="00420640">
        <w:rPr>
          <w:rFonts w:ascii="Times New Roman" w:hAnsi="Times New Roman" w:cs="Times New Roman"/>
          <w:sz w:val="24"/>
          <w:szCs w:val="24"/>
        </w:rPr>
        <w:t>analyzing</w:t>
      </w:r>
      <w:proofErr w:type="spellEnd"/>
      <w:r w:rsidRPr="00420640">
        <w:rPr>
          <w:rFonts w:ascii="Times New Roman" w:hAnsi="Times New Roman" w:cs="Times New Roman"/>
          <w:sz w:val="24"/>
          <w:szCs w:val="24"/>
        </w:rPr>
        <w:t xml:space="preserve"> user interaction (e.g.: on social networks). However, there are several applications for which high quality training sets are not easy to be obtained/created. Consider, as an example, a security scenario where one wants to automatically detect rarely occurring threatening events. In this respect, recently, researchers investigated the possibility of using a visual virtual environment, capable of artificially generating controllable and photo-realistic contents, to create training sets for applications with little available training images. We explored this idea to generate synthetic photo-realistic training sets to train classifiers to recognize the proper use of individual safety equipment (e.g.: worker protection helmets, high-visibility vests, ear protection devices) during risky human activities. Then, we performed domain adaptation to real images by using a very small image data set of real-world photographs. We show that training with the generated synthetic training set and using the domain adaptation step is an effective solution to address applications for which no training sets </w:t>
      </w:r>
      <w:proofErr w:type="gramStart"/>
      <w:r w:rsidRPr="00420640">
        <w:rPr>
          <w:rFonts w:ascii="Times New Roman" w:hAnsi="Times New Roman" w:cs="Times New Roman"/>
          <w:sz w:val="24"/>
          <w:szCs w:val="24"/>
        </w:rPr>
        <w:t>exist.</w:t>
      </w:r>
      <w:r w:rsidR="0057175D" w:rsidRPr="00420640">
        <w:rPr>
          <w:rFonts w:ascii="Times New Roman" w:hAnsi="Times New Roman" w:cs="Times New Roman"/>
          <w:sz w:val="24"/>
          <w:szCs w:val="24"/>
        </w:rPr>
        <w:t>.</w:t>
      </w:r>
      <w:proofErr w:type="gramEnd"/>
    </w:p>
    <w:p w14:paraId="2C9B7871" w14:textId="77777777" w:rsidR="0057175D" w:rsidRPr="00420640" w:rsidRDefault="0057175D"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p>
    <w:p w14:paraId="722DEBB8" w14:textId="77777777" w:rsidR="004A4F0E"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 xml:space="preserve">[5] Title: </w:t>
      </w:r>
      <w:r w:rsidR="004A4F0E" w:rsidRPr="00420640">
        <w:rPr>
          <w:rFonts w:ascii="Times New Roman" w:eastAsiaTheme="minorHAnsi" w:hAnsi="Times New Roman" w:cs="Times New Roman"/>
          <w:color w:val="auto"/>
          <w:sz w:val="24"/>
          <w:szCs w:val="24"/>
        </w:rPr>
        <w:t>A Smart System for Personal Protective Equipment Detection in Industrial Environments Based on Deep Learning at the Edge</w:t>
      </w:r>
    </w:p>
    <w:p w14:paraId="00A173ED" w14:textId="77777777" w:rsidR="004A4F0E"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Authors:</w:t>
      </w:r>
      <w:r w:rsidR="003825F3" w:rsidRPr="00420640">
        <w:rPr>
          <w:rFonts w:ascii="Times New Roman" w:eastAsiaTheme="minorHAnsi" w:hAnsi="Times New Roman" w:cs="Times New Roman"/>
          <w:color w:val="auto"/>
          <w:sz w:val="24"/>
          <w:szCs w:val="24"/>
        </w:rPr>
        <w:t xml:space="preserve"> </w:t>
      </w:r>
      <w:r w:rsidR="0057175D" w:rsidRPr="00420640">
        <w:rPr>
          <w:rFonts w:ascii="Times New Roman" w:eastAsiaTheme="minorHAnsi" w:hAnsi="Times New Roman" w:cs="Times New Roman"/>
          <w:color w:val="auto"/>
          <w:sz w:val="24"/>
          <w:szCs w:val="24"/>
        </w:rPr>
        <w:t xml:space="preserve"> </w:t>
      </w:r>
      <w:proofErr w:type="spellStart"/>
      <w:r w:rsidR="004A4F0E" w:rsidRPr="00420640">
        <w:rPr>
          <w:rFonts w:ascii="Times New Roman" w:eastAsiaTheme="minorHAnsi" w:hAnsi="Times New Roman" w:cs="Times New Roman"/>
          <w:color w:val="auto"/>
          <w:sz w:val="24"/>
          <w:szCs w:val="24"/>
        </w:rPr>
        <w:t>Gionatan</w:t>
      </w:r>
      <w:proofErr w:type="spellEnd"/>
      <w:r w:rsidR="004A4F0E" w:rsidRPr="00420640">
        <w:rPr>
          <w:rFonts w:ascii="Times New Roman" w:eastAsiaTheme="minorHAnsi" w:hAnsi="Times New Roman" w:cs="Times New Roman"/>
          <w:color w:val="auto"/>
          <w:sz w:val="24"/>
          <w:szCs w:val="24"/>
        </w:rPr>
        <w:t xml:space="preserve"> Gall</w:t>
      </w:r>
    </w:p>
    <w:p w14:paraId="75CCD69E" w14:textId="12A5E07A" w:rsidR="00DB23E9" w:rsidRPr="00420640" w:rsidRDefault="00DB23E9" w:rsidP="00420640">
      <w:pPr>
        <w:pStyle w:val="Heading1"/>
        <w:shd w:val="clear" w:color="auto" w:fill="FFFFFF"/>
        <w:spacing w:before="0" w:line="360" w:lineRule="auto"/>
        <w:jc w:val="both"/>
        <w:rPr>
          <w:rFonts w:ascii="Times New Roman" w:eastAsiaTheme="minorHAnsi" w:hAnsi="Times New Roman" w:cs="Times New Roman"/>
          <w:color w:val="auto"/>
          <w:sz w:val="24"/>
          <w:szCs w:val="24"/>
        </w:rPr>
      </w:pPr>
      <w:r w:rsidRPr="00420640">
        <w:rPr>
          <w:rFonts w:ascii="Times New Roman" w:eastAsiaTheme="minorHAnsi" w:hAnsi="Times New Roman" w:cs="Times New Roman"/>
          <w:color w:val="auto"/>
          <w:sz w:val="24"/>
          <w:szCs w:val="24"/>
        </w:rPr>
        <w:t>Description:</w:t>
      </w:r>
    </w:p>
    <w:p w14:paraId="6802A605" w14:textId="059F55FC" w:rsidR="0057175D" w:rsidRPr="004A4F0E" w:rsidRDefault="004A4F0E" w:rsidP="00420640">
      <w:pPr>
        <w:spacing w:line="360" w:lineRule="auto"/>
        <w:jc w:val="both"/>
        <w:rPr>
          <w:rFonts w:ascii="Times New Roman" w:hAnsi="Times New Roman" w:cs="Times New Roman"/>
          <w:sz w:val="24"/>
          <w:szCs w:val="24"/>
        </w:rPr>
      </w:pPr>
      <w:r w:rsidRPr="00420640">
        <w:rPr>
          <w:rFonts w:ascii="Times New Roman" w:hAnsi="Times New Roman" w:cs="Times New Roman"/>
          <w:sz w:val="24"/>
          <w:szCs w:val="24"/>
        </w:rPr>
        <w:t xml:space="preserve">Real-time object detection is currently used to automate various tasks in industrial environments. One of the most important tasks is to improve the safety of workers by monitoring the correct use of Personal Protective Equipment (PPE) in dangerous areas. In this context, usually, a monitoring system </w:t>
      </w:r>
      <w:proofErr w:type="spellStart"/>
      <w:r w:rsidRPr="00420640">
        <w:rPr>
          <w:rFonts w:ascii="Times New Roman" w:hAnsi="Times New Roman" w:cs="Times New Roman"/>
          <w:sz w:val="24"/>
          <w:szCs w:val="24"/>
        </w:rPr>
        <w:t>analyzes</w:t>
      </w:r>
      <w:proofErr w:type="spellEnd"/>
      <w:r w:rsidRPr="00420640">
        <w:rPr>
          <w:rFonts w:ascii="Times New Roman" w:hAnsi="Times New Roman" w:cs="Times New Roman"/>
          <w:sz w:val="24"/>
          <w:szCs w:val="24"/>
        </w:rPr>
        <w:t xml:space="preserve"> the stream of videos from surveillance cameras to assess PPE usage in real time. When a worker not wearing the appropriate PPE is detected, an acoustic or visual alarm is triggered automatically to raise attention and awareness. The solutions proposed so far are mostly cloud-based systems: images from the site are continuously offloaded to the cloud for analysis. This centralized architecture requires significant network bandwidth to transmit the video feeds through an internet connection that must be reliable, as a network outage would disrupt the service. In this work, we propose a system for real-time PPE detection based on video streaming analysis and Deep Neural Network (DNN). We adopt the edge computing model in which the application for image analysis and classification is deployed on an embedded system installed in proximity of the camera and directly connected to it. The system does not require continuous image transmission towards a cloud system, thus ensuring bandwidth efficiency, reliability, and </w:t>
      </w:r>
      <w:r w:rsidRPr="00420640">
        <w:rPr>
          <w:rFonts w:ascii="Times New Roman" w:hAnsi="Times New Roman" w:cs="Times New Roman"/>
          <w:sz w:val="24"/>
          <w:szCs w:val="24"/>
        </w:rPr>
        <w:lastRenderedPageBreak/>
        <w:t xml:space="preserve">workers’ privacy. A prototype of the proposed system is developed exploiting a low-cost commercial embedded system, i.e. a Raspberry PI, equipped with an Intel Neural Compute Stick 2. We tested the system with five different pre-trained convolutional neural networks (CNNs), fine-tuned to detect different PPEs, namely helmets, vests, and gloves. In our experimental evaluation, we first compared the five CNNs in terms of classification performance and inference latency. Then, we deployed each CNN on the real system and evaluated the system’s throughput regarding the number of video frames </w:t>
      </w:r>
      <w:proofErr w:type="spellStart"/>
      <w:r w:rsidRPr="00420640">
        <w:rPr>
          <w:rFonts w:ascii="Times New Roman" w:hAnsi="Times New Roman" w:cs="Times New Roman"/>
          <w:sz w:val="24"/>
          <w:szCs w:val="24"/>
        </w:rPr>
        <w:t>analyzed</w:t>
      </w:r>
      <w:proofErr w:type="spellEnd"/>
      <w:r w:rsidRPr="00420640">
        <w:rPr>
          <w:rFonts w:ascii="Times New Roman" w:hAnsi="Times New Roman" w:cs="Times New Roman"/>
          <w:sz w:val="24"/>
          <w:szCs w:val="24"/>
        </w:rPr>
        <w:t xml:space="preserve"> each second.</w:t>
      </w:r>
    </w:p>
    <w:p w14:paraId="70D896E0" w14:textId="77777777" w:rsidR="0057175D" w:rsidRDefault="0057175D" w:rsidP="00420640">
      <w:pPr>
        <w:spacing w:line="360" w:lineRule="auto"/>
        <w:jc w:val="both"/>
        <w:rPr>
          <w:rFonts w:ascii="Times New Roman" w:hAnsi="Times New Roman" w:cs="Times New Roman"/>
          <w:sz w:val="24"/>
          <w:szCs w:val="24"/>
        </w:rPr>
      </w:pPr>
    </w:p>
    <w:p w14:paraId="4E0F21B8" w14:textId="77777777" w:rsidR="0057175D" w:rsidRDefault="0057175D" w:rsidP="00420640">
      <w:pPr>
        <w:spacing w:line="360" w:lineRule="auto"/>
        <w:jc w:val="both"/>
        <w:rPr>
          <w:rFonts w:ascii="Times New Roman" w:hAnsi="Times New Roman" w:cs="Times New Roman"/>
          <w:sz w:val="24"/>
          <w:szCs w:val="24"/>
        </w:rPr>
      </w:pPr>
    </w:p>
    <w:p w14:paraId="0CA6558D" w14:textId="77777777" w:rsidR="0057175D" w:rsidRPr="00622240" w:rsidRDefault="0057175D" w:rsidP="00420640">
      <w:pPr>
        <w:spacing w:line="360" w:lineRule="auto"/>
        <w:jc w:val="both"/>
        <w:rPr>
          <w:rFonts w:ascii="Times New Roman" w:hAnsi="Times New Roman" w:cs="Times New Roman"/>
          <w:sz w:val="24"/>
          <w:szCs w:val="24"/>
        </w:rPr>
      </w:pPr>
    </w:p>
    <w:sectPr w:rsidR="0057175D" w:rsidRPr="00622240" w:rsidSect="001C538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D1A6D"/>
    <w:multiLevelType w:val="hybridMultilevel"/>
    <w:tmpl w:val="0736F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13F95"/>
    <w:multiLevelType w:val="hybridMultilevel"/>
    <w:tmpl w:val="FB3CF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C7DAA"/>
    <w:multiLevelType w:val="hybridMultilevel"/>
    <w:tmpl w:val="74EC1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267AB"/>
    <w:multiLevelType w:val="multilevel"/>
    <w:tmpl w:val="EBB4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51BDE"/>
    <w:multiLevelType w:val="multilevel"/>
    <w:tmpl w:val="96F831EA"/>
    <w:lvl w:ilvl="0">
      <w:start w:val="1"/>
      <w:numFmt w:val="decimal"/>
      <w:lvlText w:val="%1."/>
      <w:lvlJc w:val="left"/>
      <w:pPr>
        <w:ind w:left="450" w:hanging="450"/>
      </w:pPr>
    </w:lvl>
    <w:lvl w:ilvl="1">
      <w:start w:val="1"/>
      <w:numFmt w:val="none"/>
      <w:lvlText w:val="1.5."/>
      <w:lvlJc w:val="left"/>
      <w:pPr>
        <w:ind w:left="720" w:hanging="720"/>
      </w:pPr>
      <w:rPr>
        <w:sz w:val="28"/>
      </w:rPr>
    </w:lvl>
    <w:lvl w:ilvl="2">
      <w:start w:val="1"/>
      <w:numFmt w:val="decimal"/>
      <w:lvlText w:val="%1.2%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21805233"/>
    <w:multiLevelType w:val="multilevel"/>
    <w:tmpl w:val="50DEE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9E6720"/>
    <w:multiLevelType w:val="multilevel"/>
    <w:tmpl w:val="BCC2ED5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1D45C47"/>
    <w:multiLevelType w:val="hybridMultilevel"/>
    <w:tmpl w:val="9AB6A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33702"/>
    <w:multiLevelType w:val="hybridMultilevel"/>
    <w:tmpl w:val="FD624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742882"/>
    <w:multiLevelType w:val="hybridMultilevel"/>
    <w:tmpl w:val="5CD86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A73563"/>
    <w:multiLevelType w:val="multilevel"/>
    <w:tmpl w:val="926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453F6A"/>
    <w:multiLevelType w:val="hybridMultilevel"/>
    <w:tmpl w:val="681C5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5020F9"/>
    <w:multiLevelType w:val="multilevel"/>
    <w:tmpl w:val="6058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D13D5"/>
    <w:multiLevelType w:val="multilevel"/>
    <w:tmpl w:val="E22EBCD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30413AD"/>
    <w:multiLevelType w:val="multilevel"/>
    <w:tmpl w:val="EBB4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51D30"/>
    <w:multiLevelType w:val="multilevel"/>
    <w:tmpl w:val="C428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FB3943"/>
    <w:multiLevelType w:val="hybridMultilevel"/>
    <w:tmpl w:val="DFFA0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1D4C97"/>
    <w:multiLevelType w:val="hybridMultilevel"/>
    <w:tmpl w:val="EE18C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788720">
    <w:abstractNumId w:val="12"/>
  </w:num>
  <w:num w:numId="2" w16cid:durableId="1935356653">
    <w:abstractNumId w:val="16"/>
  </w:num>
  <w:num w:numId="3" w16cid:durableId="1961914408">
    <w:abstractNumId w:val="9"/>
  </w:num>
  <w:num w:numId="4" w16cid:durableId="480924754">
    <w:abstractNumId w:val="2"/>
  </w:num>
  <w:num w:numId="5" w16cid:durableId="1517311575">
    <w:abstractNumId w:val="13"/>
  </w:num>
  <w:num w:numId="6" w16cid:durableId="1440418042">
    <w:abstractNumId w:val="3"/>
  </w:num>
  <w:num w:numId="7" w16cid:durableId="1975407093">
    <w:abstractNumId w:val="14"/>
  </w:num>
  <w:num w:numId="8" w16cid:durableId="178472802">
    <w:abstractNumId w:val="10"/>
  </w:num>
  <w:num w:numId="9" w16cid:durableId="762147601">
    <w:abstractNumId w:val="15"/>
  </w:num>
  <w:num w:numId="10" w16cid:durableId="1591083644">
    <w:abstractNumId w:val="5"/>
  </w:num>
  <w:num w:numId="11" w16cid:durableId="1465611815">
    <w:abstractNumId w:val="0"/>
  </w:num>
  <w:num w:numId="12" w16cid:durableId="311255874">
    <w:abstractNumId w:val="6"/>
  </w:num>
  <w:num w:numId="13" w16cid:durableId="296301332">
    <w:abstractNumId w:val="7"/>
  </w:num>
  <w:num w:numId="14" w16cid:durableId="84958030">
    <w:abstractNumId w:val="1"/>
  </w:num>
  <w:num w:numId="15" w16cid:durableId="1869105113">
    <w:abstractNumId w:val="8"/>
  </w:num>
  <w:num w:numId="16" w16cid:durableId="4446174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2711519">
    <w:abstractNumId w:val="17"/>
  </w:num>
  <w:num w:numId="18" w16cid:durableId="303970508">
    <w:abstractNumId w:val="11"/>
  </w:num>
  <w:num w:numId="19" w16cid:durableId="78500148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9857559">
    <w:abstractNumId w:val="16"/>
  </w:num>
  <w:num w:numId="21" w16cid:durableId="10271045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320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E9"/>
    <w:rsid w:val="00050F9F"/>
    <w:rsid w:val="000618BA"/>
    <w:rsid w:val="0006667B"/>
    <w:rsid w:val="0007336E"/>
    <w:rsid w:val="000969A4"/>
    <w:rsid w:val="000B08C1"/>
    <w:rsid w:val="000C1ADA"/>
    <w:rsid w:val="000D7C7C"/>
    <w:rsid w:val="00103B25"/>
    <w:rsid w:val="0011257A"/>
    <w:rsid w:val="0012107D"/>
    <w:rsid w:val="00153D8B"/>
    <w:rsid w:val="00157660"/>
    <w:rsid w:val="0016214C"/>
    <w:rsid w:val="001651DE"/>
    <w:rsid w:val="00165A84"/>
    <w:rsid w:val="001C538A"/>
    <w:rsid w:val="001F5F45"/>
    <w:rsid w:val="00202F57"/>
    <w:rsid w:val="0021121D"/>
    <w:rsid w:val="002473CB"/>
    <w:rsid w:val="002B4070"/>
    <w:rsid w:val="0031653B"/>
    <w:rsid w:val="00320561"/>
    <w:rsid w:val="00342BAE"/>
    <w:rsid w:val="00354DB2"/>
    <w:rsid w:val="003825F3"/>
    <w:rsid w:val="003C4B7B"/>
    <w:rsid w:val="00420640"/>
    <w:rsid w:val="00427848"/>
    <w:rsid w:val="00462F38"/>
    <w:rsid w:val="00475A9E"/>
    <w:rsid w:val="004A4F0E"/>
    <w:rsid w:val="004C58C9"/>
    <w:rsid w:val="004F401A"/>
    <w:rsid w:val="004F736B"/>
    <w:rsid w:val="00503C61"/>
    <w:rsid w:val="005650B0"/>
    <w:rsid w:val="0057175D"/>
    <w:rsid w:val="00572F5F"/>
    <w:rsid w:val="005B748D"/>
    <w:rsid w:val="00605E91"/>
    <w:rsid w:val="00610B5E"/>
    <w:rsid w:val="00622240"/>
    <w:rsid w:val="00660D4F"/>
    <w:rsid w:val="00677E34"/>
    <w:rsid w:val="006B34E7"/>
    <w:rsid w:val="006B510E"/>
    <w:rsid w:val="006F3BEC"/>
    <w:rsid w:val="007065C1"/>
    <w:rsid w:val="00724099"/>
    <w:rsid w:val="007367AE"/>
    <w:rsid w:val="00746D97"/>
    <w:rsid w:val="00751639"/>
    <w:rsid w:val="007A221F"/>
    <w:rsid w:val="007D268E"/>
    <w:rsid w:val="007F3511"/>
    <w:rsid w:val="00820114"/>
    <w:rsid w:val="00845C9C"/>
    <w:rsid w:val="00846B52"/>
    <w:rsid w:val="008C678A"/>
    <w:rsid w:val="008E43CF"/>
    <w:rsid w:val="008F7113"/>
    <w:rsid w:val="0093059C"/>
    <w:rsid w:val="00951260"/>
    <w:rsid w:val="0099072A"/>
    <w:rsid w:val="00995B46"/>
    <w:rsid w:val="009C3127"/>
    <w:rsid w:val="009C4890"/>
    <w:rsid w:val="009F3A9A"/>
    <w:rsid w:val="009F6E53"/>
    <w:rsid w:val="00A023C7"/>
    <w:rsid w:val="00A6039B"/>
    <w:rsid w:val="00A910F4"/>
    <w:rsid w:val="00AA0F6F"/>
    <w:rsid w:val="00B22F18"/>
    <w:rsid w:val="00B76C70"/>
    <w:rsid w:val="00BC6364"/>
    <w:rsid w:val="00BD4BD6"/>
    <w:rsid w:val="00C560C1"/>
    <w:rsid w:val="00C62285"/>
    <w:rsid w:val="00C749D1"/>
    <w:rsid w:val="00D35F3F"/>
    <w:rsid w:val="00D636F1"/>
    <w:rsid w:val="00D80EA4"/>
    <w:rsid w:val="00D943DF"/>
    <w:rsid w:val="00DA7F1D"/>
    <w:rsid w:val="00DB23E9"/>
    <w:rsid w:val="00DD69A9"/>
    <w:rsid w:val="00E357DA"/>
    <w:rsid w:val="00E77B00"/>
    <w:rsid w:val="00EF7873"/>
    <w:rsid w:val="00F17D72"/>
    <w:rsid w:val="00FA073E"/>
    <w:rsid w:val="00FC0E48"/>
    <w:rsid w:val="00FC3EBE"/>
    <w:rsid w:val="00FD294C"/>
    <w:rsid w:val="00FE732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AA3F"/>
  <w15:docId w15:val="{EC329444-3F84-4A7C-91E1-E0104D8E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3E9"/>
  </w:style>
  <w:style w:type="paragraph" w:styleId="Heading1">
    <w:name w:val="heading 1"/>
    <w:basedOn w:val="Normal"/>
    <w:next w:val="Normal"/>
    <w:link w:val="Heading1Char"/>
    <w:uiPriority w:val="9"/>
    <w:qFormat/>
    <w:rsid w:val="00DB23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23E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23E9"/>
    <w:rPr>
      <w:rFonts w:asciiTheme="majorHAnsi" w:eastAsiaTheme="majorEastAsia" w:hAnsiTheme="majorHAnsi" w:cstheme="majorBidi"/>
      <w:b/>
      <w:bCs/>
      <w:color w:val="4472C4" w:themeColor="accent1"/>
    </w:rPr>
  </w:style>
  <w:style w:type="paragraph" w:styleId="ListParagraph">
    <w:name w:val="List Paragraph"/>
    <w:basedOn w:val="Normal"/>
    <w:uiPriority w:val="34"/>
    <w:qFormat/>
    <w:rsid w:val="00DB23E9"/>
    <w:pPr>
      <w:ind w:left="720"/>
      <w:contextualSpacing/>
    </w:pPr>
  </w:style>
  <w:style w:type="paragraph" w:styleId="NormalWeb">
    <w:name w:val="Normal (Web)"/>
    <w:basedOn w:val="Normal"/>
    <w:uiPriority w:val="99"/>
    <w:unhideWhenUsed/>
    <w:rsid w:val="00DB23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23E9"/>
    <w:rPr>
      <w:b/>
      <w:bCs/>
    </w:rPr>
  </w:style>
  <w:style w:type="character" w:styleId="Hyperlink">
    <w:name w:val="Hyperlink"/>
    <w:basedOn w:val="DefaultParagraphFont"/>
    <w:uiPriority w:val="99"/>
    <w:unhideWhenUsed/>
    <w:rsid w:val="00DB23E9"/>
    <w:rPr>
      <w:color w:val="0000FF"/>
      <w:u w:val="single"/>
    </w:rPr>
  </w:style>
  <w:style w:type="character" w:styleId="Emphasis">
    <w:name w:val="Emphasis"/>
    <w:basedOn w:val="DefaultParagraphFont"/>
    <w:uiPriority w:val="20"/>
    <w:qFormat/>
    <w:rsid w:val="00DD69A9"/>
    <w:rPr>
      <w:i/>
      <w:iCs/>
    </w:rPr>
  </w:style>
  <w:style w:type="paragraph" w:styleId="BalloonText">
    <w:name w:val="Balloon Text"/>
    <w:basedOn w:val="Normal"/>
    <w:link w:val="BalloonTextChar"/>
    <w:uiPriority w:val="99"/>
    <w:semiHidden/>
    <w:unhideWhenUsed/>
    <w:rsid w:val="003825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5F3"/>
    <w:rPr>
      <w:rFonts w:ascii="Tahoma" w:hAnsi="Tahoma" w:cs="Tahoma"/>
      <w:sz w:val="16"/>
      <w:szCs w:val="16"/>
    </w:rPr>
  </w:style>
  <w:style w:type="character" w:customStyle="1" w:styleId="html-italic">
    <w:name w:val="html-italic"/>
    <w:basedOn w:val="DefaultParagraphFont"/>
    <w:rsid w:val="00A910F4"/>
  </w:style>
  <w:style w:type="character" w:styleId="UnresolvedMention">
    <w:name w:val="Unresolved Mention"/>
    <w:basedOn w:val="DefaultParagraphFont"/>
    <w:uiPriority w:val="99"/>
    <w:semiHidden/>
    <w:unhideWhenUsed/>
    <w:rsid w:val="004A4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50390">
      <w:bodyDiv w:val="1"/>
      <w:marLeft w:val="0"/>
      <w:marRight w:val="0"/>
      <w:marTop w:val="0"/>
      <w:marBottom w:val="0"/>
      <w:divBdr>
        <w:top w:val="none" w:sz="0" w:space="0" w:color="auto"/>
        <w:left w:val="none" w:sz="0" w:space="0" w:color="auto"/>
        <w:bottom w:val="none" w:sz="0" w:space="0" w:color="auto"/>
        <w:right w:val="none" w:sz="0" w:space="0" w:color="auto"/>
      </w:divBdr>
    </w:div>
    <w:div w:id="269506569">
      <w:bodyDiv w:val="1"/>
      <w:marLeft w:val="0"/>
      <w:marRight w:val="0"/>
      <w:marTop w:val="0"/>
      <w:marBottom w:val="0"/>
      <w:divBdr>
        <w:top w:val="none" w:sz="0" w:space="0" w:color="auto"/>
        <w:left w:val="none" w:sz="0" w:space="0" w:color="auto"/>
        <w:bottom w:val="none" w:sz="0" w:space="0" w:color="auto"/>
        <w:right w:val="none" w:sz="0" w:space="0" w:color="auto"/>
      </w:divBdr>
    </w:div>
    <w:div w:id="393892376">
      <w:bodyDiv w:val="1"/>
      <w:marLeft w:val="0"/>
      <w:marRight w:val="0"/>
      <w:marTop w:val="0"/>
      <w:marBottom w:val="0"/>
      <w:divBdr>
        <w:top w:val="none" w:sz="0" w:space="0" w:color="auto"/>
        <w:left w:val="none" w:sz="0" w:space="0" w:color="auto"/>
        <w:bottom w:val="none" w:sz="0" w:space="0" w:color="auto"/>
        <w:right w:val="none" w:sz="0" w:space="0" w:color="auto"/>
      </w:divBdr>
    </w:div>
    <w:div w:id="485826750">
      <w:bodyDiv w:val="1"/>
      <w:marLeft w:val="0"/>
      <w:marRight w:val="0"/>
      <w:marTop w:val="0"/>
      <w:marBottom w:val="0"/>
      <w:divBdr>
        <w:top w:val="none" w:sz="0" w:space="0" w:color="auto"/>
        <w:left w:val="none" w:sz="0" w:space="0" w:color="auto"/>
        <w:bottom w:val="none" w:sz="0" w:space="0" w:color="auto"/>
        <w:right w:val="none" w:sz="0" w:space="0" w:color="auto"/>
      </w:divBdr>
    </w:div>
    <w:div w:id="672219274">
      <w:bodyDiv w:val="1"/>
      <w:marLeft w:val="0"/>
      <w:marRight w:val="0"/>
      <w:marTop w:val="0"/>
      <w:marBottom w:val="0"/>
      <w:divBdr>
        <w:top w:val="none" w:sz="0" w:space="0" w:color="auto"/>
        <w:left w:val="none" w:sz="0" w:space="0" w:color="auto"/>
        <w:bottom w:val="none" w:sz="0" w:space="0" w:color="auto"/>
        <w:right w:val="none" w:sz="0" w:space="0" w:color="auto"/>
      </w:divBdr>
      <w:divsChild>
        <w:div w:id="906499008">
          <w:marLeft w:val="0"/>
          <w:marRight w:val="0"/>
          <w:marTop w:val="0"/>
          <w:marBottom w:val="0"/>
          <w:divBdr>
            <w:top w:val="none" w:sz="0" w:space="0" w:color="auto"/>
            <w:left w:val="none" w:sz="0" w:space="0" w:color="auto"/>
            <w:bottom w:val="none" w:sz="0" w:space="0" w:color="auto"/>
            <w:right w:val="none" w:sz="0" w:space="0" w:color="auto"/>
          </w:divBdr>
          <w:divsChild>
            <w:div w:id="3545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4108">
      <w:bodyDiv w:val="1"/>
      <w:marLeft w:val="0"/>
      <w:marRight w:val="0"/>
      <w:marTop w:val="0"/>
      <w:marBottom w:val="0"/>
      <w:divBdr>
        <w:top w:val="none" w:sz="0" w:space="0" w:color="auto"/>
        <w:left w:val="none" w:sz="0" w:space="0" w:color="auto"/>
        <w:bottom w:val="none" w:sz="0" w:space="0" w:color="auto"/>
        <w:right w:val="none" w:sz="0" w:space="0" w:color="auto"/>
      </w:divBdr>
      <w:divsChild>
        <w:div w:id="42608657">
          <w:marLeft w:val="0"/>
          <w:marRight w:val="0"/>
          <w:marTop w:val="0"/>
          <w:marBottom w:val="0"/>
          <w:divBdr>
            <w:top w:val="none" w:sz="0" w:space="0" w:color="auto"/>
            <w:left w:val="none" w:sz="0" w:space="0" w:color="auto"/>
            <w:bottom w:val="none" w:sz="0" w:space="0" w:color="auto"/>
            <w:right w:val="none" w:sz="0" w:space="0" w:color="auto"/>
          </w:divBdr>
          <w:divsChild>
            <w:div w:id="1853176583">
              <w:marLeft w:val="0"/>
              <w:marRight w:val="0"/>
              <w:marTop w:val="0"/>
              <w:marBottom w:val="0"/>
              <w:divBdr>
                <w:top w:val="none" w:sz="0" w:space="0" w:color="auto"/>
                <w:left w:val="none" w:sz="0" w:space="0" w:color="auto"/>
                <w:bottom w:val="none" w:sz="0" w:space="0" w:color="auto"/>
                <w:right w:val="none" w:sz="0" w:space="0" w:color="auto"/>
              </w:divBdr>
              <w:divsChild>
                <w:div w:id="1618946737">
                  <w:marLeft w:val="0"/>
                  <w:marRight w:val="0"/>
                  <w:marTop w:val="0"/>
                  <w:marBottom w:val="120"/>
                  <w:divBdr>
                    <w:top w:val="none" w:sz="0" w:space="0" w:color="auto"/>
                    <w:left w:val="none" w:sz="0" w:space="0" w:color="auto"/>
                    <w:bottom w:val="none" w:sz="0" w:space="0" w:color="auto"/>
                    <w:right w:val="none" w:sz="0" w:space="0" w:color="auto"/>
                  </w:divBdr>
                  <w:divsChild>
                    <w:div w:id="5347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90213">
      <w:bodyDiv w:val="1"/>
      <w:marLeft w:val="0"/>
      <w:marRight w:val="0"/>
      <w:marTop w:val="0"/>
      <w:marBottom w:val="0"/>
      <w:divBdr>
        <w:top w:val="none" w:sz="0" w:space="0" w:color="auto"/>
        <w:left w:val="none" w:sz="0" w:space="0" w:color="auto"/>
        <w:bottom w:val="none" w:sz="0" w:space="0" w:color="auto"/>
        <w:right w:val="none" w:sz="0" w:space="0" w:color="auto"/>
      </w:divBdr>
    </w:div>
    <w:div w:id="1022971570">
      <w:bodyDiv w:val="1"/>
      <w:marLeft w:val="0"/>
      <w:marRight w:val="0"/>
      <w:marTop w:val="0"/>
      <w:marBottom w:val="0"/>
      <w:divBdr>
        <w:top w:val="none" w:sz="0" w:space="0" w:color="auto"/>
        <w:left w:val="none" w:sz="0" w:space="0" w:color="auto"/>
        <w:bottom w:val="none" w:sz="0" w:space="0" w:color="auto"/>
        <w:right w:val="none" w:sz="0" w:space="0" w:color="auto"/>
      </w:divBdr>
    </w:div>
    <w:div w:id="1025908982">
      <w:bodyDiv w:val="1"/>
      <w:marLeft w:val="0"/>
      <w:marRight w:val="0"/>
      <w:marTop w:val="0"/>
      <w:marBottom w:val="0"/>
      <w:divBdr>
        <w:top w:val="none" w:sz="0" w:space="0" w:color="auto"/>
        <w:left w:val="none" w:sz="0" w:space="0" w:color="auto"/>
        <w:bottom w:val="none" w:sz="0" w:space="0" w:color="auto"/>
        <w:right w:val="none" w:sz="0" w:space="0" w:color="auto"/>
      </w:divBdr>
    </w:div>
    <w:div w:id="1261791208">
      <w:bodyDiv w:val="1"/>
      <w:marLeft w:val="0"/>
      <w:marRight w:val="0"/>
      <w:marTop w:val="0"/>
      <w:marBottom w:val="0"/>
      <w:divBdr>
        <w:top w:val="none" w:sz="0" w:space="0" w:color="auto"/>
        <w:left w:val="none" w:sz="0" w:space="0" w:color="auto"/>
        <w:bottom w:val="none" w:sz="0" w:space="0" w:color="auto"/>
        <w:right w:val="none" w:sz="0" w:space="0" w:color="auto"/>
      </w:divBdr>
    </w:div>
    <w:div w:id="1394112155">
      <w:bodyDiv w:val="1"/>
      <w:marLeft w:val="0"/>
      <w:marRight w:val="0"/>
      <w:marTop w:val="0"/>
      <w:marBottom w:val="0"/>
      <w:divBdr>
        <w:top w:val="none" w:sz="0" w:space="0" w:color="auto"/>
        <w:left w:val="none" w:sz="0" w:space="0" w:color="auto"/>
        <w:bottom w:val="none" w:sz="0" w:space="0" w:color="auto"/>
        <w:right w:val="none" w:sz="0" w:space="0" w:color="auto"/>
      </w:divBdr>
    </w:div>
    <w:div w:id="1503081381">
      <w:bodyDiv w:val="1"/>
      <w:marLeft w:val="0"/>
      <w:marRight w:val="0"/>
      <w:marTop w:val="0"/>
      <w:marBottom w:val="0"/>
      <w:divBdr>
        <w:top w:val="none" w:sz="0" w:space="0" w:color="auto"/>
        <w:left w:val="none" w:sz="0" w:space="0" w:color="auto"/>
        <w:bottom w:val="none" w:sz="0" w:space="0" w:color="auto"/>
        <w:right w:val="none" w:sz="0" w:space="0" w:color="auto"/>
      </w:divBdr>
    </w:div>
    <w:div w:id="1581253739">
      <w:bodyDiv w:val="1"/>
      <w:marLeft w:val="0"/>
      <w:marRight w:val="0"/>
      <w:marTop w:val="0"/>
      <w:marBottom w:val="0"/>
      <w:divBdr>
        <w:top w:val="none" w:sz="0" w:space="0" w:color="auto"/>
        <w:left w:val="none" w:sz="0" w:space="0" w:color="auto"/>
        <w:bottom w:val="none" w:sz="0" w:space="0" w:color="auto"/>
        <w:right w:val="none" w:sz="0" w:space="0" w:color="auto"/>
      </w:divBdr>
    </w:div>
    <w:div w:id="1631206412">
      <w:bodyDiv w:val="1"/>
      <w:marLeft w:val="0"/>
      <w:marRight w:val="0"/>
      <w:marTop w:val="0"/>
      <w:marBottom w:val="0"/>
      <w:divBdr>
        <w:top w:val="none" w:sz="0" w:space="0" w:color="auto"/>
        <w:left w:val="none" w:sz="0" w:space="0" w:color="auto"/>
        <w:bottom w:val="none" w:sz="0" w:space="0" w:color="auto"/>
        <w:right w:val="none" w:sz="0" w:space="0" w:color="auto"/>
      </w:divBdr>
    </w:div>
    <w:div w:id="1782335481">
      <w:bodyDiv w:val="1"/>
      <w:marLeft w:val="0"/>
      <w:marRight w:val="0"/>
      <w:marTop w:val="0"/>
      <w:marBottom w:val="0"/>
      <w:divBdr>
        <w:top w:val="none" w:sz="0" w:space="0" w:color="auto"/>
        <w:left w:val="none" w:sz="0" w:space="0" w:color="auto"/>
        <w:bottom w:val="none" w:sz="0" w:space="0" w:color="auto"/>
        <w:right w:val="none" w:sz="0" w:space="0" w:color="auto"/>
      </w:divBdr>
    </w:div>
    <w:div w:id="1803036926">
      <w:bodyDiv w:val="1"/>
      <w:marLeft w:val="0"/>
      <w:marRight w:val="0"/>
      <w:marTop w:val="0"/>
      <w:marBottom w:val="0"/>
      <w:divBdr>
        <w:top w:val="none" w:sz="0" w:space="0" w:color="auto"/>
        <w:left w:val="none" w:sz="0" w:space="0" w:color="auto"/>
        <w:bottom w:val="none" w:sz="0" w:space="0" w:color="auto"/>
        <w:right w:val="none" w:sz="0" w:space="0" w:color="auto"/>
      </w:divBdr>
    </w:div>
    <w:div w:id="1856920672">
      <w:bodyDiv w:val="1"/>
      <w:marLeft w:val="0"/>
      <w:marRight w:val="0"/>
      <w:marTop w:val="0"/>
      <w:marBottom w:val="0"/>
      <w:divBdr>
        <w:top w:val="none" w:sz="0" w:space="0" w:color="auto"/>
        <w:left w:val="none" w:sz="0" w:space="0" w:color="auto"/>
        <w:bottom w:val="none" w:sz="0" w:space="0" w:color="auto"/>
        <w:right w:val="none" w:sz="0" w:space="0" w:color="auto"/>
      </w:divBdr>
    </w:div>
    <w:div w:id="1869681279">
      <w:bodyDiv w:val="1"/>
      <w:marLeft w:val="0"/>
      <w:marRight w:val="0"/>
      <w:marTop w:val="0"/>
      <w:marBottom w:val="0"/>
      <w:divBdr>
        <w:top w:val="none" w:sz="0" w:space="0" w:color="auto"/>
        <w:left w:val="none" w:sz="0" w:space="0" w:color="auto"/>
        <w:bottom w:val="none" w:sz="0" w:space="0" w:color="auto"/>
        <w:right w:val="none" w:sz="0" w:space="0" w:color="auto"/>
      </w:divBdr>
    </w:div>
    <w:div w:id="1976179925">
      <w:bodyDiv w:val="1"/>
      <w:marLeft w:val="0"/>
      <w:marRight w:val="0"/>
      <w:marTop w:val="0"/>
      <w:marBottom w:val="0"/>
      <w:divBdr>
        <w:top w:val="none" w:sz="0" w:space="0" w:color="auto"/>
        <w:left w:val="none" w:sz="0" w:space="0" w:color="auto"/>
        <w:bottom w:val="none" w:sz="0" w:space="0" w:color="auto"/>
        <w:right w:val="none" w:sz="0" w:space="0" w:color="auto"/>
      </w:divBdr>
    </w:div>
    <w:div w:id="1981763377">
      <w:bodyDiv w:val="1"/>
      <w:marLeft w:val="0"/>
      <w:marRight w:val="0"/>
      <w:marTop w:val="0"/>
      <w:marBottom w:val="0"/>
      <w:divBdr>
        <w:top w:val="none" w:sz="0" w:space="0" w:color="auto"/>
        <w:left w:val="none" w:sz="0" w:space="0" w:color="auto"/>
        <w:bottom w:val="none" w:sz="0" w:space="0" w:color="auto"/>
        <w:right w:val="none" w:sz="0" w:space="0" w:color="auto"/>
      </w:divBdr>
    </w:div>
    <w:div w:id="208938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186/s13007-019-0475-z"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2599</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TPS PROJECTS</cp:lastModifiedBy>
  <cp:revision>10</cp:revision>
  <dcterms:created xsi:type="dcterms:W3CDTF">2024-02-03T07:11:00Z</dcterms:created>
  <dcterms:modified xsi:type="dcterms:W3CDTF">2024-02-14T11:45:00Z</dcterms:modified>
</cp:coreProperties>
</file>