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4BF43" w14:textId="77777777" w:rsidR="00D35DA2" w:rsidRDefault="00D35DA2" w:rsidP="00D35DA2">
      <w:pPr>
        <w:spacing w:before="480" w:after="8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3DBF04F" w14:textId="77777777" w:rsidR="00D35DA2" w:rsidRDefault="00D35DA2" w:rsidP="00D35DA2"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noProof/>
        </w:rPr>
        <w:lastRenderedPageBreak/>
        <w:drawing>
          <wp:inline distT="0" distB="0" distL="0" distR="0" wp14:anchorId="267C8970" wp14:editId="12B16296">
            <wp:extent cx="6124575" cy="5715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F837" w14:textId="77777777" w:rsidR="00D35DA2" w:rsidRDefault="00D35DA2" w:rsidP="00D35DA2"/>
    <w:p w14:paraId="08A53704" w14:textId="4738EFE1" w:rsidR="00D35DA2" w:rsidRPr="00330938" w:rsidRDefault="00D35DA2" w:rsidP="00D35DA2">
      <w:pPr>
        <w:rPr>
          <w:b/>
          <w:bCs/>
          <w:sz w:val="28"/>
          <w:szCs w:val="28"/>
        </w:rPr>
      </w:pPr>
      <w:proofErr w:type="gramStart"/>
      <w:r w:rsidRPr="00330938">
        <w:rPr>
          <w:b/>
          <w:bCs/>
          <w:sz w:val="28"/>
          <w:szCs w:val="28"/>
        </w:rPr>
        <w:t>NAME :</w:t>
      </w:r>
      <w:r>
        <w:rPr>
          <w:b/>
          <w:bCs/>
          <w:sz w:val="28"/>
          <w:szCs w:val="28"/>
        </w:rPr>
        <w:t>JABISI</w:t>
      </w:r>
      <w:proofErr w:type="gramEnd"/>
      <w:r>
        <w:rPr>
          <w:b/>
          <w:bCs/>
          <w:sz w:val="28"/>
          <w:szCs w:val="28"/>
        </w:rPr>
        <w:t xml:space="preserve"> MPONIGNAN RICHARD</w:t>
      </w:r>
    </w:p>
    <w:p w14:paraId="453C508C" w14:textId="63334900" w:rsidR="00D35DA2" w:rsidRPr="00330938" w:rsidRDefault="00D35DA2" w:rsidP="00D35DA2">
      <w:pPr>
        <w:rPr>
          <w:b/>
          <w:bCs/>
          <w:sz w:val="28"/>
          <w:szCs w:val="28"/>
        </w:rPr>
      </w:pPr>
      <w:r w:rsidRPr="00330938">
        <w:rPr>
          <w:b/>
          <w:bCs/>
          <w:sz w:val="28"/>
          <w:szCs w:val="28"/>
        </w:rPr>
        <w:t xml:space="preserve">ID </w:t>
      </w:r>
      <w:proofErr w:type="gramStart"/>
      <w:r w:rsidRPr="00330938">
        <w:rPr>
          <w:b/>
          <w:bCs/>
          <w:sz w:val="28"/>
          <w:szCs w:val="28"/>
        </w:rPr>
        <w:t>No :</w:t>
      </w:r>
      <w:proofErr w:type="gramEnd"/>
      <w:r w:rsidRPr="00330938">
        <w:rPr>
          <w:b/>
          <w:bCs/>
          <w:sz w:val="28"/>
          <w:szCs w:val="28"/>
        </w:rPr>
        <w:t xml:space="preserve">  PUIT/231100</w:t>
      </w:r>
      <w:r>
        <w:rPr>
          <w:b/>
          <w:bCs/>
          <w:sz w:val="28"/>
          <w:szCs w:val="28"/>
        </w:rPr>
        <w:t>14</w:t>
      </w:r>
      <w:r w:rsidRPr="00330938">
        <w:rPr>
          <w:b/>
          <w:bCs/>
          <w:sz w:val="28"/>
          <w:szCs w:val="28"/>
        </w:rPr>
        <w:br/>
        <w:t xml:space="preserve">COURSE :  </w:t>
      </w:r>
      <w:r>
        <w:rPr>
          <w:b/>
          <w:bCs/>
          <w:sz w:val="28"/>
          <w:szCs w:val="28"/>
        </w:rPr>
        <w:t>WEB APPLICATION</w:t>
      </w:r>
    </w:p>
    <w:p w14:paraId="0D774E2C" w14:textId="2BDEC558" w:rsidR="00D35DA2" w:rsidRDefault="00D35DA2" w:rsidP="00D35D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 BSC. INFORMATION TECHNOLOGY</w:t>
      </w:r>
      <w:r>
        <w:rPr>
          <w:b/>
          <w:bCs/>
          <w:sz w:val="28"/>
          <w:szCs w:val="28"/>
        </w:rPr>
        <w:br/>
      </w:r>
    </w:p>
    <w:p w14:paraId="1C459B0A" w14:textId="77777777" w:rsidR="00D35DA2" w:rsidRDefault="00D35D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2EF2804" w14:textId="77777777" w:rsidR="00D35DA2" w:rsidRDefault="00D35DA2" w:rsidP="00D35DA2"/>
    <w:p w14:paraId="5E29CE00" w14:textId="34FE9A91" w:rsidR="00D35DA2" w:rsidRDefault="00D35D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C3D0E" w14:textId="047A2D55" w:rsidR="00D278F4" w:rsidRPr="00D35DA2" w:rsidRDefault="006D6836" w:rsidP="00D35DA2">
      <w:pPr>
        <w:spacing w:before="480" w:after="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5DA2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Pr="00D35DA2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0C5F0556" w14:textId="55B319D9" w:rsidR="00D278F4" w:rsidRPr="00D35DA2" w:rsidRDefault="00D35DA2" w:rsidP="00D35DA2">
      <w:pPr>
        <w:pStyle w:val="Heading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35DA2">
        <w:rPr>
          <w:rFonts w:ascii="Times New Roman" w:hAnsi="Times New Roman" w:cs="Times New Roman"/>
          <w:color w:val="auto"/>
          <w:sz w:val="28"/>
          <w:szCs w:val="28"/>
        </w:rPr>
        <w:t>PROJECT OVERVIEW</w:t>
      </w:r>
    </w:p>
    <w:p w14:paraId="5B04BCEB" w14:textId="1390A77D" w:rsidR="00D278F4" w:rsidRPr="00D35DA2" w:rsidRDefault="006D6836" w:rsidP="00D35DA2">
      <w:pPr>
        <w:spacing w:before="80" w:after="100" w:line="360" w:lineRule="auto"/>
        <w:jc w:val="both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>Plastic</w:t>
      </w:r>
      <w:r w:rsidR="00D35DA2" w:rsidRPr="00D35DA2">
        <w:rPr>
          <w:rFonts w:ascii="Times New Roman" w:hAnsi="Times New Roman" w:cs="Times New Roman"/>
        </w:rPr>
        <w:t xml:space="preserve"> </w:t>
      </w:r>
      <w:r w:rsidRPr="00D35DA2">
        <w:rPr>
          <w:rFonts w:ascii="Times New Roman" w:hAnsi="Times New Roman" w:cs="Times New Roman"/>
        </w:rPr>
        <w:t>Pollutions is a PHP/MySQL web application developed by a three-student team at Pentecost University. Its goal is to raise awareness about plastic pollution, mobili</w:t>
      </w:r>
      <w:r w:rsidR="00D35DA2">
        <w:rPr>
          <w:rFonts w:ascii="Times New Roman" w:hAnsi="Times New Roman" w:cs="Times New Roman"/>
        </w:rPr>
        <w:t>z</w:t>
      </w:r>
      <w:r w:rsidRPr="00D35DA2">
        <w:rPr>
          <w:rFonts w:ascii="Times New Roman" w:hAnsi="Times New Roman" w:cs="Times New Roman"/>
        </w:rPr>
        <w:t>e volunteers, facilitate charitable donations in Ghana Cedis, and track active enviro</w:t>
      </w:r>
      <w:r w:rsidRPr="00D35DA2">
        <w:rPr>
          <w:rFonts w:ascii="Times New Roman" w:hAnsi="Times New Roman" w:cs="Times New Roman"/>
        </w:rPr>
        <w:t xml:space="preserve">nmental campaigns. The platform targets Ghanaian users, referencing local landmarks such as </w:t>
      </w:r>
      <w:proofErr w:type="spellStart"/>
      <w:r w:rsidRPr="00D35DA2">
        <w:rPr>
          <w:rFonts w:ascii="Times New Roman" w:hAnsi="Times New Roman" w:cs="Times New Roman"/>
        </w:rPr>
        <w:t>Labadi</w:t>
      </w:r>
      <w:proofErr w:type="spellEnd"/>
      <w:r w:rsidRPr="00D35DA2">
        <w:rPr>
          <w:rFonts w:ascii="Times New Roman" w:hAnsi="Times New Roman" w:cs="Times New Roman"/>
        </w:rPr>
        <w:t xml:space="preserve"> Beach, while engaging a globally relevant environmental issue.</w:t>
      </w:r>
    </w:p>
    <w:p w14:paraId="5FD07A18" w14:textId="626F8AB9" w:rsidR="00D278F4" w:rsidRPr="00D35DA2" w:rsidRDefault="00D35DA2" w:rsidP="00D35DA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TECHNICAL STACK</w:t>
      </w:r>
    </w:p>
    <w:p w14:paraId="0D927F10" w14:textId="216B7BF6" w:rsidR="00D278F4" w:rsidRPr="00D35DA2" w:rsidRDefault="006D6836" w:rsidP="00D35DA2">
      <w:pPr>
        <w:spacing w:before="80" w:after="100" w:line="360" w:lineRule="auto"/>
        <w:jc w:val="both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>The application uses PHP (procedural, no framework) for server-side logic,</w:t>
      </w:r>
      <w:r w:rsidRPr="00D35DA2">
        <w:rPr>
          <w:rFonts w:ascii="Times New Roman" w:hAnsi="Times New Roman" w:cs="Times New Roman"/>
        </w:rPr>
        <w:t xml:space="preserve"> MySQL via the </w:t>
      </w:r>
      <w:proofErr w:type="spellStart"/>
      <w:r w:rsidRPr="00D35DA2">
        <w:rPr>
          <w:rFonts w:ascii="Times New Roman" w:hAnsi="Times New Roman" w:cs="Times New Roman"/>
        </w:rPr>
        <w:t>mysqli</w:t>
      </w:r>
      <w:proofErr w:type="spellEnd"/>
      <w:r w:rsidRPr="00D35DA2">
        <w:rPr>
          <w:rFonts w:ascii="Times New Roman" w:hAnsi="Times New Roman" w:cs="Times New Roman"/>
        </w:rPr>
        <w:t xml:space="preserve"> extension for data storage, Bootstrap 5.3 and Font Awesome 6 for the frontend, and Vanilla JavaScript (ES6) for interactivity. It is designed for deployment on a local Apache/XAMPP environment. The project follows a flat file structur</w:t>
      </w:r>
      <w:r w:rsidRPr="00D35DA2">
        <w:rPr>
          <w:rFonts w:ascii="Times New Roman" w:hAnsi="Times New Roman" w:cs="Times New Roman"/>
        </w:rPr>
        <w:t xml:space="preserve">e with shared includes (header, navbar, footer) and a central </w:t>
      </w:r>
      <w:proofErr w:type="spellStart"/>
      <w:r w:rsidRPr="00D35DA2">
        <w:rPr>
          <w:rFonts w:ascii="Times New Roman" w:hAnsi="Times New Roman" w:cs="Times New Roman"/>
        </w:rPr>
        <w:t>db</w:t>
      </w:r>
      <w:proofErr w:type="spellEnd"/>
      <w:r w:rsidRPr="00D35DA2">
        <w:rPr>
          <w:rFonts w:ascii="Times New Roman" w:hAnsi="Times New Roman" w:cs="Times New Roman"/>
        </w:rPr>
        <w:t>/</w:t>
      </w:r>
      <w:proofErr w:type="spellStart"/>
      <w:r w:rsidRPr="00D35DA2">
        <w:rPr>
          <w:rFonts w:ascii="Times New Roman" w:hAnsi="Times New Roman" w:cs="Times New Roman"/>
        </w:rPr>
        <w:t>connection.php</w:t>
      </w:r>
      <w:proofErr w:type="spellEnd"/>
      <w:r w:rsidRPr="00D35DA2">
        <w:rPr>
          <w:rFonts w:ascii="Times New Roman" w:hAnsi="Times New Roman" w:cs="Times New Roman"/>
        </w:rPr>
        <w:t xml:space="preserve"> file.</w:t>
      </w:r>
    </w:p>
    <w:p w14:paraId="482138C4" w14:textId="6BBB6632" w:rsidR="00D278F4" w:rsidRPr="00D35DA2" w:rsidRDefault="00D35DA2" w:rsidP="00D35DA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KEY FEATURES</w:t>
      </w:r>
    </w:p>
    <w:p w14:paraId="3D8B9AA2" w14:textId="172A5E00" w:rsidR="00D278F4" w:rsidRPr="00D35DA2" w:rsidRDefault="00D35DA2" w:rsidP="00D35DA2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AUTHENTICATION &amp; DASHBOARD</w:t>
      </w:r>
    </w:p>
    <w:p w14:paraId="2FB8141E" w14:textId="77777777" w:rsidR="00D278F4" w:rsidRPr="00D35DA2" w:rsidRDefault="006D6836" w:rsidP="00D35DA2">
      <w:pPr>
        <w:spacing w:before="80" w:after="100" w:line="360" w:lineRule="auto"/>
        <w:jc w:val="both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 xml:space="preserve">Users can register and log in with </w:t>
      </w:r>
      <w:proofErr w:type="spellStart"/>
      <w:r w:rsidRPr="00D35DA2">
        <w:rPr>
          <w:rFonts w:ascii="Times New Roman" w:hAnsi="Times New Roman" w:cs="Times New Roman"/>
        </w:rPr>
        <w:t>bcrypt</w:t>
      </w:r>
      <w:proofErr w:type="spellEnd"/>
      <w:r w:rsidRPr="00D35DA2">
        <w:rPr>
          <w:rFonts w:ascii="Times New Roman" w:hAnsi="Times New Roman" w:cs="Times New Roman"/>
        </w:rPr>
        <w:t xml:space="preserve">-hashed passwords. After 3 failed login attempts, accounts are locked for 3 minutes. </w:t>
      </w:r>
      <w:r w:rsidRPr="00D35DA2">
        <w:rPr>
          <w:rFonts w:ascii="Times New Roman" w:hAnsi="Times New Roman" w:cs="Times New Roman"/>
        </w:rPr>
        <w:t>Each registered user receives a unique Visitor ID (PU######). The protected dashboard displays profile details, total donations, and donation history, and allows users to update their profile or change their password.</w:t>
      </w:r>
    </w:p>
    <w:p w14:paraId="43E87F84" w14:textId="04E018DA" w:rsidR="00D278F4" w:rsidRPr="00D35DA2" w:rsidRDefault="00D35DA2" w:rsidP="00D35DA2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DONATIONS &amp; CAMPAIGNS</w:t>
      </w:r>
    </w:p>
    <w:p w14:paraId="4970C2C5" w14:textId="4690BFDE" w:rsidR="00D278F4" w:rsidRDefault="006D6836" w:rsidP="00D35DA2">
      <w:pPr>
        <w:spacing w:before="80" w:after="100" w:line="360" w:lineRule="auto"/>
        <w:jc w:val="both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 xml:space="preserve">Logged-in users </w:t>
      </w:r>
      <w:r w:rsidRPr="00D35DA2">
        <w:rPr>
          <w:rFonts w:ascii="Times New Roman" w:hAnsi="Times New Roman" w:cs="Times New Roman"/>
        </w:rPr>
        <w:t>can submit GH₵ donations (validated between 0 and 100,000), which are stored in a donations table. The campaigns page presents multiple active campaigns — including 'Ban the Bag' and 'Clean Our Coasts' — with progress bars, status badges, and measurable im</w:t>
      </w:r>
      <w:r w:rsidRPr="00D35DA2">
        <w:rPr>
          <w:rFonts w:ascii="Times New Roman" w:hAnsi="Times New Roman" w:cs="Times New Roman"/>
        </w:rPr>
        <w:t>pact statistics.</w:t>
      </w:r>
    </w:p>
    <w:p w14:paraId="3A1D708E" w14:textId="77777777" w:rsidR="00D35DA2" w:rsidRPr="00D35DA2" w:rsidRDefault="00D35DA2" w:rsidP="00D35DA2">
      <w:pPr>
        <w:spacing w:before="80" w:after="100" w:line="360" w:lineRule="auto"/>
        <w:jc w:val="both"/>
        <w:rPr>
          <w:rFonts w:ascii="Times New Roman" w:hAnsi="Times New Roman" w:cs="Times New Roman"/>
        </w:rPr>
      </w:pPr>
    </w:p>
    <w:p w14:paraId="05ECD4EA" w14:textId="61CB127A" w:rsidR="00D278F4" w:rsidRPr="00D35DA2" w:rsidRDefault="00D35DA2" w:rsidP="00D35DA2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HOMEPAGE &amp; CONTENT PAGES</w:t>
      </w:r>
    </w:p>
    <w:p w14:paraId="3D643617" w14:textId="337F4829" w:rsidR="00D278F4" w:rsidRPr="00D35DA2" w:rsidRDefault="006D6836" w:rsidP="00D35DA2">
      <w:pPr>
        <w:spacing w:before="80" w:after="100" w:line="360" w:lineRule="auto"/>
        <w:jc w:val="both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>The homepage features an animated statistics section, a Bootstrap carousel, a simulated social media feed, a cookie consent banner, and a timed sign-up modal. Supporting pages cover strategy, what to do about plast</w:t>
      </w:r>
      <w:r w:rsidRPr="00D35DA2">
        <w:rPr>
          <w:rFonts w:ascii="Times New Roman" w:hAnsi="Times New Roman" w:cs="Times New Roman"/>
        </w:rPr>
        <w:t>ic, how to help, latest news, team profiles, and a contact form.</w:t>
      </w:r>
    </w:p>
    <w:p w14:paraId="487BEE77" w14:textId="72B205BA" w:rsidR="00D278F4" w:rsidRPr="00D35DA2" w:rsidRDefault="00D35DA2" w:rsidP="00D35DA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CODE QUALITY</w:t>
      </w:r>
    </w:p>
    <w:p w14:paraId="55782A77" w14:textId="3DA62F82" w:rsidR="00D278F4" w:rsidRPr="00D35DA2" w:rsidRDefault="00D35DA2" w:rsidP="00D35DA2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STRENGTHS</w:t>
      </w:r>
    </w:p>
    <w:p w14:paraId="7E01EBE5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proofErr w:type="spellStart"/>
      <w:r w:rsidRPr="00D35DA2">
        <w:rPr>
          <w:rFonts w:ascii="Times New Roman" w:hAnsi="Times New Roman" w:cs="Times New Roman"/>
        </w:rPr>
        <w:t>Bcrypt</w:t>
      </w:r>
      <w:proofErr w:type="spellEnd"/>
      <w:r w:rsidRPr="00D35DA2">
        <w:rPr>
          <w:rFonts w:ascii="Times New Roman" w:hAnsi="Times New Roman" w:cs="Times New Roman"/>
        </w:rPr>
        <w:t xml:space="preserve"> password hashing and login lockout show solid security awareness.</w:t>
      </w:r>
    </w:p>
    <w:p w14:paraId="2AC3BA23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 xml:space="preserve">Consistent input </w:t>
      </w:r>
      <w:proofErr w:type="spellStart"/>
      <w:r w:rsidRPr="00D35DA2">
        <w:rPr>
          <w:rFonts w:ascii="Times New Roman" w:hAnsi="Times New Roman" w:cs="Times New Roman"/>
        </w:rPr>
        <w:t>sanitisation</w:t>
      </w:r>
      <w:proofErr w:type="spellEnd"/>
      <w:r w:rsidRPr="00D35DA2">
        <w:rPr>
          <w:rFonts w:ascii="Times New Roman" w:hAnsi="Times New Roman" w:cs="Times New Roman"/>
        </w:rPr>
        <w:t xml:space="preserve"> with </w:t>
      </w:r>
      <w:proofErr w:type="spellStart"/>
      <w:proofErr w:type="gramStart"/>
      <w:r w:rsidRPr="00D35DA2">
        <w:rPr>
          <w:rFonts w:ascii="Times New Roman" w:hAnsi="Times New Roman" w:cs="Times New Roman"/>
        </w:rPr>
        <w:t>htmlspecialchars</w:t>
      </w:r>
      <w:proofErr w:type="spellEnd"/>
      <w:r w:rsidRPr="00D35DA2">
        <w:rPr>
          <w:rFonts w:ascii="Times New Roman" w:hAnsi="Times New Roman" w:cs="Times New Roman"/>
        </w:rPr>
        <w:t>(</w:t>
      </w:r>
      <w:proofErr w:type="gramEnd"/>
      <w:r w:rsidRPr="00D35DA2">
        <w:rPr>
          <w:rFonts w:ascii="Times New Roman" w:hAnsi="Times New Roman" w:cs="Times New Roman"/>
        </w:rPr>
        <w:t xml:space="preserve">) and </w:t>
      </w:r>
      <w:proofErr w:type="spellStart"/>
      <w:r w:rsidRPr="00D35DA2">
        <w:rPr>
          <w:rFonts w:ascii="Times New Roman" w:hAnsi="Times New Roman" w:cs="Times New Roman"/>
        </w:rPr>
        <w:t>filter_var</w:t>
      </w:r>
      <w:proofErr w:type="spellEnd"/>
      <w:r w:rsidRPr="00D35DA2">
        <w:rPr>
          <w:rFonts w:ascii="Times New Roman" w:hAnsi="Times New Roman" w:cs="Times New Roman"/>
        </w:rPr>
        <w:t>().</w:t>
      </w:r>
    </w:p>
    <w:p w14:paraId="31C893A1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 xml:space="preserve">DRY architecture via PHP includes; clean, modern JavaScript with </w:t>
      </w:r>
      <w:proofErr w:type="spellStart"/>
      <w:r w:rsidRPr="00D35DA2">
        <w:rPr>
          <w:rFonts w:ascii="Times New Roman" w:hAnsi="Times New Roman" w:cs="Times New Roman"/>
        </w:rPr>
        <w:t>IntersectionObserver</w:t>
      </w:r>
      <w:proofErr w:type="spellEnd"/>
      <w:r w:rsidRPr="00D35DA2">
        <w:rPr>
          <w:rFonts w:ascii="Times New Roman" w:hAnsi="Times New Roman" w:cs="Times New Roman"/>
        </w:rPr>
        <w:t>.</w:t>
      </w:r>
    </w:p>
    <w:p w14:paraId="76D442D4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>Polished, responsive UI throughout with good use of Bootstrap 5 components.</w:t>
      </w:r>
    </w:p>
    <w:p w14:paraId="4814B9D3" w14:textId="68166E53" w:rsidR="00D278F4" w:rsidRPr="00D35DA2" w:rsidRDefault="00D35DA2" w:rsidP="00D35DA2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AREAS FOR IMPROVEMENT</w:t>
      </w:r>
    </w:p>
    <w:p w14:paraId="5E29A267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 xml:space="preserve">SQL injection risk: prepared statements should replace direct variable </w:t>
      </w:r>
      <w:r w:rsidRPr="00D35DA2">
        <w:rPr>
          <w:rFonts w:ascii="Times New Roman" w:hAnsi="Times New Roman" w:cs="Times New Roman"/>
        </w:rPr>
        <w:t>embedding in queries.</w:t>
      </w:r>
    </w:p>
    <w:p w14:paraId="7E481F95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 xml:space="preserve">No CSRF tokens on forms and no </w:t>
      </w:r>
      <w:proofErr w:type="spellStart"/>
      <w:r w:rsidRPr="00D35DA2">
        <w:rPr>
          <w:rFonts w:ascii="Times New Roman" w:hAnsi="Times New Roman" w:cs="Times New Roman"/>
        </w:rPr>
        <w:t>session_regenerate_</w:t>
      </w:r>
      <w:proofErr w:type="gramStart"/>
      <w:r w:rsidRPr="00D35DA2">
        <w:rPr>
          <w:rFonts w:ascii="Times New Roman" w:hAnsi="Times New Roman" w:cs="Times New Roman"/>
        </w:rPr>
        <w:t>id</w:t>
      </w:r>
      <w:proofErr w:type="spellEnd"/>
      <w:r w:rsidRPr="00D35DA2">
        <w:rPr>
          <w:rFonts w:ascii="Times New Roman" w:hAnsi="Times New Roman" w:cs="Times New Roman"/>
        </w:rPr>
        <w:t>(</w:t>
      </w:r>
      <w:proofErr w:type="gramEnd"/>
      <w:r w:rsidRPr="00D35DA2">
        <w:rPr>
          <w:rFonts w:ascii="Times New Roman" w:hAnsi="Times New Roman" w:cs="Times New Roman"/>
        </w:rPr>
        <w:t>) call after login.</w:t>
      </w:r>
    </w:p>
    <w:p w14:paraId="2FF092FD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>Contact form does not persist messages or send emails despite showing a success notice.</w:t>
      </w:r>
    </w:p>
    <w:p w14:paraId="3B43B121" w14:textId="77777777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 xml:space="preserve">Database credentials are hardcoded in </w:t>
      </w:r>
      <w:proofErr w:type="spellStart"/>
      <w:r w:rsidRPr="00D35DA2">
        <w:rPr>
          <w:rFonts w:ascii="Times New Roman" w:hAnsi="Times New Roman" w:cs="Times New Roman"/>
        </w:rPr>
        <w:t>connection.php</w:t>
      </w:r>
      <w:proofErr w:type="spellEnd"/>
      <w:r w:rsidRPr="00D35DA2">
        <w:rPr>
          <w:rFonts w:ascii="Times New Roman" w:hAnsi="Times New Roman" w:cs="Times New Roman"/>
        </w:rPr>
        <w:t xml:space="preserve"> with a blank root pa</w:t>
      </w:r>
      <w:r w:rsidRPr="00D35DA2">
        <w:rPr>
          <w:rFonts w:ascii="Times New Roman" w:hAnsi="Times New Roman" w:cs="Times New Roman"/>
        </w:rPr>
        <w:t>ssword.</w:t>
      </w:r>
    </w:p>
    <w:p w14:paraId="2225D665" w14:textId="405CD53A" w:rsidR="00D278F4" w:rsidRPr="00D35DA2" w:rsidRDefault="006D6836" w:rsidP="00D35DA2">
      <w:pPr>
        <w:pStyle w:val="ListParagraph"/>
        <w:numPr>
          <w:ilvl w:val="0"/>
          <w:numId w:val="2"/>
        </w:numPr>
        <w:spacing w:before="50" w:after="50" w:line="360" w:lineRule="auto"/>
        <w:rPr>
          <w:rFonts w:ascii="Times New Roman" w:hAnsi="Times New Roman" w:cs="Times New Roman"/>
        </w:rPr>
      </w:pPr>
      <w:r w:rsidRPr="00D35DA2">
        <w:rPr>
          <w:rFonts w:ascii="Times New Roman" w:hAnsi="Times New Roman" w:cs="Times New Roman"/>
        </w:rPr>
        <w:t>Visitor counter inserts a row on every page load with no deduplication logic.</w:t>
      </w:r>
    </w:p>
    <w:p w14:paraId="209E92E5" w14:textId="128E7C78" w:rsidR="00D278F4" w:rsidRPr="00D35DA2" w:rsidRDefault="00D35DA2" w:rsidP="00D35DA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DA2">
        <w:rPr>
          <w:rFonts w:ascii="Times New Roman" w:hAnsi="Times New Roman" w:cs="Times New Roman"/>
          <w:color w:val="auto"/>
          <w:sz w:val="24"/>
          <w:szCs w:val="24"/>
        </w:rPr>
        <w:t>SUMMARY &amp; RECOMMENDATIONS</w:t>
      </w:r>
    </w:p>
    <w:p w14:paraId="1622997F" w14:textId="04D0B1B7" w:rsidR="00D278F4" w:rsidRPr="00D35DA2" w:rsidRDefault="006D6836" w:rsidP="00D35DA2">
      <w:pPr>
        <w:spacing w:before="80" w:after="100" w:line="360" w:lineRule="auto"/>
        <w:jc w:val="both"/>
        <w:rPr>
          <w:rFonts w:ascii="Times New Roman" w:hAnsi="Times New Roman" w:cs="Times New Roman"/>
        </w:rPr>
      </w:pPr>
      <w:proofErr w:type="spellStart"/>
      <w:r w:rsidRPr="00D35DA2">
        <w:rPr>
          <w:rFonts w:ascii="Times New Roman" w:hAnsi="Times New Roman" w:cs="Times New Roman"/>
        </w:rPr>
        <w:t>PlasticPollutions</w:t>
      </w:r>
      <w:proofErr w:type="spellEnd"/>
      <w:r w:rsidRPr="00D35DA2">
        <w:rPr>
          <w:rFonts w:ascii="Times New Roman" w:hAnsi="Times New Roman" w:cs="Times New Roman"/>
        </w:rPr>
        <w:t xml:space="preserve"> is a well-structured and visually polished student project that successfully combines environmental advocacy with web tech</w:t>
      </w:r>
      <w:r w:rsidRPr="00D35DA2">
        <w:rPr>
          <w:rFonts w:ascii="Times New Roman" w:hAnsi="Times New Roman" w:cs="Times New Roman"/>
        </w:rPr>
        <w:t xml:space="preserve">nology. The team demonstrates a commendable grasp of user authentication, database integration, and responsive frontend design. Priority improvements before any production deployment should include switching all queries to prepared statements, adding CSRF </w:t>
      </w:r>
      <w:r w:rsidRPr="00D35DA2">
        <w:rPr>
          <w:rFonts w:ascii="Times New Roman" w:hAnsi="Times New Roman" w:cs="Times New Roman"/>
        </w:rPr>
        <w:t xml:space="preserve">protection, storing contact form submissions, </w:t>
      </w:r>
      <w:proofErr w:type="spellStart"/>
      <w:r w:rsidRPr="00D35DA2">
        <w:rPr>
          <w:rFonts w:ascii="Times New Roman" w:hAnsi="Times New Roman" w:cs="Times New Roman"/>
        </w:rPr>
        <w:t>externalising</w:t>
      </w:r>
      <w:proofErr w:type="spellEnd"/>
      <w:r w:rsidRPr="00D35DA2">
        <w:rPr>
          <w:rFonts w:ascii="Times New Roman" w:hAnsi="Times New Roman" w:cs="Times New Roman"/>
        </w:rPr>
        <w:t xml:space="preserve"> database credentials, calling </w:t>
      </w:r>
      <w:proofErr w:type="spellStart"/>
      <w:r w:rsidRPr="00D35DA2">
        <w:rPr>
          <w:rFonts w:ascii="Times New Roman" w:hAnsi="Times New Roman" w:cs="Times New Roman"/>
        </w:rPr>
        <w:t>session_regenerate_</w:t>
      </w:r>
      <w:proofErr w:type="gramStart"/>
      <w:r w:rsidRPr="00D35DA2">
        <w:rPr>
          <w:rFonts w:ascii="Times New Roman" w:hAnsi="Times New Roman" w:cs="Times New Roman"/>
        </w:rPr>
        <w:t>id</w:t>
      </w:r>
      <w:proofErr w:type="spellEnd"/>
      <w:r w:rsidRPr="00D35DA2">
        <w:rPr>
          <w:rFonts w:ascii="Times New Roman" w:hAnsi="Times New Roman" w:cs="Times New Roman"/>
        </w:rPr>
        <w:t>(</w:t>
      </w:r>
      <w:proofErr w:type="gramEnd"/>
      <w:r w:rsidRPr="00D35DA2">
        <w:rPr>
          <w:rFonts w:ascii="Times New Roman" w:hAnsi="Times New Roman" w:cs="Times New Roman"/>
        </w:rPr>
        <w:t xml:space="preserve">) after login, and fixing the broken image path and HTML syntax error in </w:t>
      </w:r>
      <w:proofErr w:type="spellStart"/>
      <w:r w:rsidRPr="00D35DA2">
        <w:rPr>
          <w:rFonts w:ascii="Times New Roman" w:hAnsi="Times New Roman" w:cs="Times New Roman"/>
        </w:rPr>
        <w:t>developers.php</w:t>
      </w:r>
      <w:proofErr w:type="spellEnd"/>
      <w:r w:rsidRPr="00D35DA2">
        <w:rPr>
          <w:rFonts w:ascii="Times New Roman" w:hAnsi="Times New Roman" w:cs="Times New Roman"/>
        </w:rPr>
        <w:t>. These are standard hardening steps that would significa</w:t>
      </w:r>
      <w:r w:rsidRPr="00D35DA2">
        <w:rPr>
          <w:rFonts w:ascii="Times New Roman" w:hAnsi="Times New Roman" w:cs="Times New Roman"/>
        </w:rPr>
        <w:t xml:space="preserve">ntly </w:t>
      </w:r>
      <w:r w:rsidRPr="00D35DA2">
        <w:rPr>
          <w:rFonts w:ascii="Times New Roman" w:hAnsi="Times New Roman" w:cs="Times New Roman"/>
        </w:rPr>
        <w:lastRenderedPageBreak/>
        <w:t>improve the application's security posture. Overall, this is a strong submission with genuine potential for further development.</w:t>
      </w:r>
    </w:p>
    <w:sectPr w:rsidR="00D278F4" w:rsidRPr="00D35D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A310D"/>
    <w:multiLevelType w:val="hybridMultilevel"/>
    <w:tmpl w:val="ED488F52"/>
    <w:lvl w:ilvl="0" w:tplc="E29C0F66">
      <w:start w:val="1"/>
      <w:numFmt w:val="bullet"/>
      <w:lvlText w:val="•"/>
      <w:lvlJc w:val="left"/>
      <w:pPr>
        <w:ind w:left="720" w:hanging="360"/>
      </w:pPr>
    </w:lvl>
    <w:lvl w:ilvl="1" w:tplc="056E86DC">
      <w:numFmt w:val="decimal"/>
      <w:lvlText w:val=""/>
      <w:lvlJc w:val="left"/>
    </w:lvl>
    <w:lvl w:ilvl="2" w:tplc="4EDCC2FC">
      <w:numFmt w:val="decimal"/>
      <w:lvlText w:val=""/>
      <w:lvlJc w:val="left"/>
    </w:lvl>
    <w:lvl w:ilvl="3" w:tplc="F0C8AB98">
      <w:numFmt w:val="decimal"/>
      <w:lvlText w:val=""/>
      <w:lvlJc w:val="left"/>
    </w:lvl>
    <w:lvl w:ilvl="4" w:tplc="7BA0302E">
      <w:numFmt w:val="decimal"/>
      <w:lvlText w:val=""/>
      <w:lvlJc w:val="left"/>
    </w:lvl>
    <w:lvl w:ilvl="5" w:tplc="BABEBF68">
      <w:numFmt w:val="decimal"/>
      <w:lvlText w:val=""/>
      <w:lvlJc w:val="left"/>
    </w:lvl>
    <w:lvl w:ilvl="6" w:tplc="6B8C53D8">
      <w:numFmt w:val="decimal"/>
      <w:lvlText w:val=""/>
      <w:lvlJc w:val="left"/>
    </w:lvl>
    <w:lvl w:ilvl="7" w:tplc="E08E2910">
      <w:numFmt w:val="decimal"/>
      <w:lvlText w:val=""/>
      <w:lvlJc w:val="left"/>
    </w:lvl>
    <w:lvl w:ilvl="8" w:tplc="AB8486B4">
      <w:numFmt w:val="decimal"/>
      <w:lvlText w:val=""/>
      <w:lvlJc w:val="left"/>
    </w:lvl>
  </w:abstractNum>
  <w:abstractNum w:abstractNumId="1" w15:restartNumberingAfterBreak="0">
    <w:nsid w:val="5B2C7DC8"/>
    <w:multiLevelType w:val="hybridMultilevel"/>
    <w:tmpl w:val="86723A1A"/>
    <w:lvl w:ilvl="0" w:tplc="5CF6B876">
      <w:start w:val="1"/>
      <w:numFmt w:val="bullet"/>
      <w:lvlText w:val="●"/>
      <w:lvlJc w:val="left"/>
      <w:pPr>
        <w:ind w:left="720" w:hanging="360"/>
      </w:pPr>
    </w:lvl>
    <w:lvl w:ilvl="1" w:tplc="0142AC12">
      <w:start w:val="1"/>
      <w:numFmt w:val="bullet"/>
      <w:lvlText w:val="○"/>
      <w:lvlJc w:val="left"/>
      <w:pPr>
        <w:ind w:left="1440" w:hanging="360"/>
      </w:pPr>
    </w:lvl>
    <w:lvl w:ilvl="2" w:tplc="A76EB7E6">
      <w:start w:val="1"/>
      <w:numFmt w:val="bullet"/>
      <w:lvlText w:val="■"/>
      <w:lvlJc w:val="left"/>
      <w:pPr>
        <w:ind w:left="2160" w:hanging="360"/>
      </w:pPr>
    </w:lvl>
    <w:lvl w:ilvl="3" w:tplc="851C2D26">
      <w:start w:val="1"/>
      <w:numFmt w:val="bullet"/>
      <w:lvlText w:val="●"/>
      <w:lvlJc w:val="left"/>
      <w:pPr>
        <w:ind w:left="2880" w:hanging="360"/>
      </w:pPr>
    </w:lvl>
    <w:lvl w:ilvl="4" w:tplc="8064069A">
      <w:start w:val="1"/>
      <w:numFmt w:val="bullet"/>
      <w:lvlText w:val="○"/>
      <w:lvlJc w:val="left"/>
      <w:pPr>
        <w:ind w:left="3600" w:hanging="360"/>
      </w:pPr>
    </w:lvl>
    <w:lvl w:ilvl="5" w:tplc="8DA2F95A">
      <w:start w:val="1"/>
      <w:numFmt w:val="bullet"/>
      <w:lvlText w:val="■"/>
      <w:lvlJc w:val="left"/>
      <w:pPr>
        <w:ind w:left="4320" w:hanging="360"/>
      </w:pPr>
    </w:lvl>
    <w:lvl w:ilvl="6" w:tplc="BB346ABE">
      <w:start w:val="1"/>
      <w:numFmt w:val="bullet"/>
      <w:lvlText w:val="●"/>
      <w:lvlJc w:val="left"/>
      <w:pPr>
        <w:ind w:left="5040" w:hanging="360"/>
      </w:pPr>
    </w:lvl>
    <w:lvl w:ilvl="7" w:tplc="75F83F3A">
      <w:start w:val="1"/>
      <w:numFmt w:val="bullet"/>
      <w:lvlText w:val="●"/>
      <w:lvlJc w:val="left"/>
      <w:pPr>
        <w:ind w:left="5760" w:hanging="360"/>
      </w:pPr>
    </w:lvl>
    <w:lvl w:ilvl="8" w:tplc="FC2CB2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8F4"/>
    <w:rsid w:val="006D6836"/>
    <w:rsid w:val="00D278F4"/>
    <w:rsid w:val="00D3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4588"/>
  <w15:docId w15:val="{FC5D373E-4014-4E09-A54B-5D7CF03A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jabisirichard055@gmail.com</cp:lastModifiedBy>
  <cp:revision>2</cp:revision>
  <dcterms:created xsi:type="dcterms:W3CDTF">2026-05-23T23:59:00Z</dcterms:created>
  <dcterms:modified xsi:type="dcterms:W3CDTF">2026-05-23T23:59:00Z</dcterms:modified>
</cp:coreProperties>
</file>