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86"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9"/>
        <w:gridCol w:w="2983"/>
        <w:gridCol w:w="2545"/>
        <w:gridCol w:w="2671"/>
      </w:tblGrid>
      <w:tr w:rsidR="0016645B" w:rsidRPr="00F966C1" w:rsidTr="004D51B8">
        <w:tc>
          <w:tcPr>
            <w:tcW w:w="10079" w:type="dxa"/>
            <w:gridSpan w:val="4"/>
            <w:tcBorders>
              <w:top w:val="single" w:sz="12" w:space="0" w:color="auto"/>
              <w:left w:val="single" w:sz="12" w:space="0" w:color="auto"/>
              <w:bottom w:val="single" w:sz="4" w:space="0" w:color="auto"/>
              <w:right w:val="single" w:sz="12" w:space="0" w:color="auto"/>
            </w:tcBorders>
            <w:shd w:val="clear" w:color="auto" w:fill="B8CCE4" w:themeFill="accent1" w:themeFillTint="66"/>
            <w:vAlign w:val="center"/>
          </w:tcPr>
          <w:p w:rsidR="0016645B" w:rsidRPr="00F966C1" w:rsidRDefault="0016645B" w:rsidP="00154963">
            <w:pPr>
              <w:pStyle w:val="HMSITableBody"/>
              <w:jc w:val="center"/>
              <w:rPr>
                <w:rFonts w:ascii="Calibri Light" w:hAnsi="Calibri Light" w:cs="Calibri"/>
                <w:b/>
                <w:szCs w:val="22"/>
              </w:rPr>
            </w:pPr>
            <w:r w:rsidRPr="00F966C1">
              <w:rPr>
                <w:rFonts w:ascii="Calibri Light" w:hAnsi="Calibri Light" w:cs="Calibri"/>
                <w:b/>
                <w:sz w:val="32"/>
                <w:szCs w:val="22"/>
              </w:rPr>
              <w:t>SECTION - A</w:t>
            </w:r>
          </w:p>
        </w:tc>
      </w:tr>
      <w:tr w:rsidR="0016645B" w:rsidRPr="00F966C1" w:rsidTr="004D51B8">
        <w:tc>
          <w:tcPr>
            <w:tcW w:w="10079" w:type="dxa"/>
            <w:gridSpan w:val="4"/>
            <w:tcBorders>
              <w:top w:val="single" w:sz="4" w:space="0" w:color="auto"/>
              <w:left w:val="single" w:sz="12" w:space="0" w:color="auto"/>
              <w:bottom w:val="single" w:sz="12" w:space="0" w:color="auto"/>
              <w:right w:val="single" w:sz="12" w:space="0" w:color="auto"/>
            </w:tcBorders>
            <w:shd w:val="clear" w:color="auto" w:fill="DDD9C3" w:themeFill="background2" w:themeFillShade="E6"/>
            <w:vAlign w:val="center"/>
          </w:tcPr>
          <w:p w:rsidR="0016645B" w:rsidRPr="00F966C1" w:rsidRDefault="0016645B" w:rsidP="00154963">
            <w:pPr>
              <w:pStyle w:val="HMSITableBody"/>
              <w:jc w:val="center"/>
              <w:rPr>
                <w:rFonts w:ascii="Calibri Light" w:hAnsi="Calibri Light" w:cs="Calibri"/>
                <w:b/>
                <w:szCs w:val="22"/>
              </w:rPr>
            </w:pPr>
            <w:r w:rsidRPr="00F966C1">
              <w:rPr>
                <w:rFonts w:ascii="Calibri Light" w:hAnsi="Calibri Light" w:cs="Calibri"/>
                <w:b/>
                <w:sz w:val="32"/>
                <w:szCs w:val="22"/>
              </w:rPr>
              <w:t>Issue Details</w:t>
            </w:r>
          </w:p>
        </w:tc>
      </w:tr>
      <w:tr w:rsidR="0016645B" w:rsidRPr="00F966C1" w:rsidTr="004D51B8">
        <w:trPr>
          <w:trHeight w:val="528"/>
        </w:trPr>
        <w:tc>
          <w:tcPr>
            <w:tcW w:w="1880" w:type="dxa"/>
            <w:tcBorders>
              <w:top w:val="single" w:sz="12" w:space="0" w:color="auto"/>
              <w:left w:val="single" w:sz="12" w:space="0" w:color="auto"/>
            </w:tcBorders>
            <w:vAlign w:val="center"/>
          </w:tcPr>
          <w:p w:rsidR="0016645B" w:rsidRPr="00F966C1" w:rsidRDefault="0016645B" w:rsidP="00154963">
            <w:pPr>
              <w:pStyle w:val="HMSITableBody"/>
              <w:jc w:val="left"/>
              <w:rPr>
                <w:rFonts w:ascii="Calibri Light" w:hAnsi="Calibri Light" w:cs="Calibri"/>
                <w:b/>
                <w:szCs w:val="22"/>
              </w:rPr>
            </w:pPr>
            <w:r w:rsidRPr="00F966C1">
              <w:rPr>
                <w:rFonts w:ascii="Calibri Light" w:hAnsi="Calibri Light" w:cs="Calibri"/>
                <w:b/>
                <w:szCs w:val="22"/>
              </w:rPr>
              <w:t>Screen / Process Name</w:t>
            </w:r>
            <w:r w:rsidR="00A5305F" w:rsidRPr="00F966C1">
              <w:rPr>
                <w:rFonts w:ascii="Calibri Light" w:hAnsi="Calibri Light" w:cs="Calibri"/>
                <w:b/>
                <w:szCs w:val="22"/>
              </w:rPr>
              <w:t>:</w:t>
            </w:r>
          </w:p>
        </w:tc>
        <w:tc>
          <w:tcPr>
            <w:tcW w:w="2983" w:type="dxa"/>
            <w:tcBorders>
              <w:top w:val="single" w:sz="4" w:space="0" w:color="auto"/>
              <w:right w:val="single" w:sz="4" w:space="0" w:color="auto"/>
            </w:tcBorders>
            <w:vAlign w:val="center"/>
          </w:tcPr>
          <w:p w:rsidR="0016645B" w:rsidRPr="00F966C1" w:rsidRDefault="00F966C1" w:rsidP="00154963">
            <w:pPr>
              <w:pStyle w:val="HMSITableBody"/>
              <w:jc w:val="left"/>
              <w:rPr>
                <w:rFonts w:ascii="Calibri Light" w:hAnsi="Calibri Light" w:cs="Calibri"/>
                <w:szCs w:val="22"/>
              </w:rPr>
            </w:pPr>
            <w:r w:rsidRPr="00F966C1">
              <w:rPr>
                <w:rFonts w:ascii="Calibri Light" w:hAnsi="Calibri Light" w:cs="Calibri"/>
                <w:szCs w:val="22"/>
              </w:rPr>
              <w:t>POD</w:t>
            </w:r>
            <w:r w:rsidR="00427C9B">
              <w:rPr>
                <w:rFonts w:ascii="Calibri Light" w:hAnsi="Calibri Light" w:cs="Calibri"/>
                <w:szCs w:val="22"/>
              </w:rPr>
              <w:t>, POE, POE_LITE</w:t>
            </w:r>
          </w:p>
        </w:tc>
        <w:tc>
          <w:tcPr>
            <w:tcW w:w="2545" w:type="dxa"/>
            <w:tcBorders>
              <w:top w:val="single" w:sz="4" w:space="0" w:color="auto"/>
              <w:left w:val="single" w:sz="4" w:space="0" w:color="auto"/>
              <w:right w:val="single" w:sz="4" w:space="0" w:color="auto"/>
            </w:tcBorders>
            <w:vAlign w:val="center"/>
          </w:tcPr>
          <w:p w:rsidR="0016645B" w:rsidRPr="00F966C1" w:rsidRDefault="0016645B" w:rsidP="00154963">
            <w:pPr>
              <w:pStyle w:val="HMSITableBody"/>
              <w:jc w:val="left"/>
              <w:rPr>
                <w:rFonts w:ascii="Calibri Light" w:hAnsi="Calibri Light" w:cs="Calibri"/>
                <w:szCs w:val="22"/>
              </w:rPr>
            </w:pPr>
            <w:r w:rsidRPr="00F966C1">
              <w:rPr>
                <w:rFonts w:ascii="Calibri Light" w:hAnsi="Calibri Light" w:cs="Calibri"/>
                <w:b/>
                <w:szCs w:val="22"/>
              </w:rPr>
              <w:t>Functional Area</w:t>
            </w:r>
            <w:r w:rsidR="00A5305F" w:rsidRPr="00F966C1">
              <w:rPr>
                <w:rFonts w:ascii="Calibri Light" w:hAnsi="Calibri Light" w:cs="Calibri"/>
                <w:b/>
                <w:szCs w:val="22"/>
              </w:rPr>
              <w:t>:</w:t>
            </w:r>
          </w:p>
        </w:tc>
        <w:tc>
          <w:tcPr>
            <w:tcW w:w="2671" w:type="dxa"/>
            <w:tcBorders>
              <w:top w:val="single" w:sz="12" w:space="0" w:color="auto"/>
              <w:left w:val="single" w:sz="4" w:space="0" w:color="auto"/>
              <w:right w:val="single" w:sz="12" w:space="0" w:color="auto"/>
            </w:tcBorders>
            <w:vAlign w:val="center"/>
          </w:tcPr>
          <w:p w:rsidR="0016645B" w:rsidRPr="00F966C1" w:rsidRDefault="00D37B02" w:rsidP="00154963">
            <w:pPr>
              <w:pStyle w:val="HMSITableBody"/>
              <w:jc w:val="left"/>
              <w:rPr>
                <w:rFonts w:ascii="Calibri Light" w:hAnsi="Calibri Light" w:cs="Calibri"/>
                <w:szCs w:val="22"/>
              </w:rPr>
            </w:pPr>
            <w:r w:rsidRPr="00F966C1">
              <w:rPr>
                <w:rFonts w:ascii="Calibri Light" w:hAnsi="Calibri Light" w:cs="Calibri"/>
                <w:szCs w:val="22"/>
              </w:rPr>
              <w:t>Production</w:t>
            </w:r>
          </w:p>
        </w:tc>
      </w:tr>
      <w:tr w:rsidR="0016645B" w:rsidRPr="00F966C1" w:rsidTr="004D51B8">
        <w:trPr>
          <w:trHeight w:val="530"/>
        </w:trPr>
        <w:tc>
          <w:tcPr>
            <w:tcW w:w="1880" w:type="dxa"/>
            <w:tcBorders>
              <w:left w:val="single" w:sz="12" w:space="0" w:color="auto"/>
            </w:tcBorders>
            <w:vAlign w:val="center"/>
          </w:tcPr>
          <w:p w:rsidR="0016645B" w:rsidRPr="00F966C1" w:rsidRDefault="0016645B" w:rsidP="00154963">
            <w:pPr>
              <w:pStyle w:val="HMSITableBody"/>
              <w:jc w:val="left"/>
              <w:rPr>
                <w:rFonts w:ascii="Calibri Light" w:hAnsi="Calibri Light" w:cs="Calibri"/>
                <w:b/>
                <w:szCs w:val="22"/>
              </w:rPr>
            </w:pPr>
            <w:r w:rsidRPr="00F966C1">
              <w:rPr>
                <w:rFonts w:ascii="Calibri Light" w:hAnsi="Calibri Light" w:cs="Calibri"/>
                <w:b/>
                <w:szCs w:val="22"/>
              </w:rPr>
              <w:t>Reported On:</w:t>
            </w:r>
          </w:p>
        </w:tc>
        <w:tc>
          <w:tcPr>
            <w:tcW w:w="2983" w:type="dxa"/>
            <w:vAlign w:val="center"/>
          </w:tcPr>
          <w:p w:rsidR="0016645B" w:rsidRPr="00F966C1" w:rsidRDefault="00F966C1" w:rsidP="00154963">
            <w:pPr>
              <w:pStyle w:val="HMSITableBody"/>
              <w:jc w:val="left"/>
              <w:rPr>
                <w:rFonts w:ascii="Calibri Light" w:hAnsi="Calibri Light" w:cs="Calibri"/>
                <w:szCs w:val="22"/>
              </w:rPr>
            </w:pPr>
            <w:r w:rsidRPr="00F966C1">
              <w:rPr>
                <w:rFonts w:ascii="Calibri Light" w:hAnsi="Calibri Light" w:cs="Calibri"/>
                <w:szCs w:val="22"/>
              </w:rPr>
              <w:t>8-Jan-19</w:t>
            </w:r>
          </w:p>
        </w:tc>
        <w:tc>
          <w:tcPr>
            <w:tcW w:w="2545" w:type="dxa"/>
            <w:vAlign w:val="center"/>
          </w:tcPr>
          <w:p w:rsidR="0016645B" w:rsidRPr="00F966C1" w:rsidRDefault="0016645B" w:rsidP="00154963">
            <w:pPr>
              <w:pStyle w:val="HMSITableBody"/>
              <w:jc w:val="left"/>
              <w:rPr>
                <w:rFonts w:ascii="Calibri Light" w:hAnsi="Calibri Light" w:cs="Calibri"/>
                <w:b/>
                <w:szCs w:val="22"/>
              </w:rPr>
            </w:pPr>
            <w:r w:rsidRPr="00F966C1">
              <w:rPr>
                <w:rFonts w:ascii="Calibri Light" w:hAnsi="Calibri Light" w:cs="Calibri"/>
                <w:b/>
                <w:lang w:val="pt-PT"/>
              </w:rPr>
              <w:t>Reported By:</w:t>
            </w:r>
          </w:p>
        </w:tc>
        <w:tc>
          <w:tcPr>
            <w:tcW w:w="2671" w:type="dxa"/>
            <w:tcBorders>
              <w:right w:val="single" w:sz="12" w:space="0" w:color="auto"/>
            </w:tcBorders>
            <w:vAlign w:val="center"/>
          </w:tcPr>
          <w:p w:rsidR="0016645B" w:rsidRPr="00F966C1" w:rsidRDefault="00F966C1" w:rsidP="00154963">
            <w:pPr>
              <w:pStyle w:val="HMSITableBody"/>
              <w:jc w:val="left"/>
              <w:rPr>
                <w:rFonts w:ascii="Calibri Light" w:hAnsi="Calibri Light" w:cs="Calibri"/>
                <w:szCs w:val="22"/>
              </w:rPr>
            </w:pPr>
            <w:r w:rsidRPr="00F966C1">
              <w:rPr>
                <w:rFonts w:ascii="Calibri Light" w:hAnsi="Calibri Light" w:cs="Calibri"/>
                <w:szCs w:val="22"/>
              </w:rPr>
              <w:t>Janne Luukkonen</w:t>
            </w:r>
          </w:p>
        </w:tc>
      </w:tr>
      <w:tr w:rsidR="0016645B" w:rsidRPr="00F966C1" w:rsidTr="004D51B8">
        <w:trPr>
          <w:trHeight w:val="530"/>
        </w:trPr>
        <w:tc>
          <w:tcPr>
            <w:tcW w:w="1880" w:type="dxa"/>
            <w:tcBorders>
              <w:left w:val="single" w:sz="12" w:space="0" w:color="auto"/>
            </w:tcBorders>
            <w:vAlign w:val="center"/>
          </w:tcPr>
          <w:p w:rsidR="0016645B" w:rsidRPr="00F966C1" w:rsidRDefault="0016645B" w:rsidP="00154963">
            <w:pPr>
              <w:pStyle w:val="HMSITableBody"/>
              <w:jc w:val="left"/>
              <w:rPr>
                <w:rFonts w:ascii="Calibri Light" w:hAnsi="Calibri Light" w:cs="Calibri"/>
                <w:b/>
                <w:szCs w:val="22"/>
              </w:rPr>
            </w:pPr>
            <w:r w:rsidRPr="00F966C1">
              <w:rPr>
                <w:rFonts w:ascii="Calibri Light" w:hAnsi="Calibri Light" w:cs="Calibri"/>
                <w:b/>
                <w:szCs w:val="22"/>
              </w:rPr>
              <w:t>Incident No.:</w:t>
            </w:r>
          </w:p>
        </w:tc>
        <w:tc>
          <w:tcPr>
            <w:tcW w:w="2983" w:type="dxa"/>
            <w:vAlign w:val="center"/>
          </w:tcPr>
          <w:p w:rsidR="0016645B" w:rsidRPr="00F966C1" w:rsidRDefault="00F966C1" w:rsidP="00F966C1">
            <w:pPr>
              <w:spacing w:before="0" w:after="0"/>
              <w:rPr>
                <w:rFonts w:ascii="Calibri Light" w:hAnsi="Calibri Light"/>
                <w:sz w:val="22"/>
              </w:rPr>
            </w:pPr>
            <w:r w:rsidRPr="00F966C1">
              <w:rPr>
                <w:rFonts w:ascii="Calibri Light" w:hAnsi="Calibri Light"/>
                <w:sz w:val="22"/>
              </w:rPr>
              <w:t>IN00396662</w:t>
            </w:r>
          </w:p>
        </w:tc>
        <w:tc>
          <w:tcPr>
            <w:tcW w:w="2545" w:type="dxa"/>
            <w:vAlign w:val="center"/>
          </w:tcPr>
          <w:p w:rsidR="0016645B" w:rsidRPr="00F966C1" w:rsidRDefault="00CF5BB2" w:rsidP="00154963">
            <w:pPr>
              <w:pStyle w:val="HMSITableBody"/>
              <w:jc w:val="left"/>
              <w:rPr>
                <w:rFonts w:ascii="Calibri Light" w:hAnsi="Calibri Light" w:cs="Calibri"/>
                <w:b/>
                <w:lang w:val="pt-PT"/>
              </w:rPr>
            </w:pPr>
            <w:r w:rsidRPr="00F966C1">
              <w:rPr>
                <w:rFonts w:ascii="Calibri Light" w:hAnsi="Calibri Light" w:cs="Calibri"/>
                <w:b/>
                <w:lang w:val="pt-PT"/>
              </w:rPr>
              <w:t>Severity:</w:t>
            </w:r>
          </w:p>
        </w:tc>
        <w:tc>
          <w:tcPr>
            <w:tcW w:w="2671" w:type="dxa"/>
            <w:tcBorders>
              <w:right w:val="single" w:sz="12" w:space="0" w:color="auto"/>
            </w:tcBorders>
            <w:vAlign w:val="center"/>
          </w:tcPr>
          <w:p w:rsidR="0016645B" w:rsidRPr="00F966C1" w:rsidRDefault="00D37B02" w:rsidP="00CF5BB2">
            <w:pPr>
              <w:pStyle w:val="HMSITableBody"/>
              <w:jc w:val="left"/>
              <w:rPr>
                <w:rFonts w:ascii="Calibri Light" w:hAnsi="Calibri Light" w:cs="Calibri"/>
              </w:rPr>
            </w:pPr>
            <w:r w:rsidRPr="00F966C1">
              <w:rPr>
                <w:rFonts w:ascii="Calibri Light" w:hAnsi="Calibri Light" w:cs="Calibri"/>
              </w:rPr>
              <w:t>P4</w:t>
            </w:r>
          </w:p>
        </w:tc>
      </w:tr>
      <w:tr w:rsidR="00A5305F" w:rsidRPr="00F966C1" w:rsidTr="004D51B8">
        <w:trPr>
          <w:trHeight w:val="530"/>
        </w:trPr>
        <w:tc>
          <w:tcPr>
            <w:tcW w:w="1880" w:type="dxa"/>
            <w:tcBorders>
              <w:left w:val="single" w:sz="12" w:space="0" w:color="auto"/>
            </w:tcBorders>
            <w:vAlign w:val="center"/>
          </w:tcPr>
          <w:p w:rsidR="00A5305F" w:rsidRPr="00F966C1" w:rsidRDefault="00A5305F" w:rsidP="00154963">
            <w:pPr>
              <w:pStyle w:val="HMSITableBody"/>
              <w:jc w:val="left"/>
              <w:rPr>
                <w:rFonts w:ascii="Calibri Light" w:hAnsi="Calibri Light" w:cs="Calibri"/>
                <w:b/>
                <w:szCs w:val="22"/>
              </w:rPr>
            </w:pPr>
            <w:r w:rsidRPr="00F966C1">
              <w:rPr>
                <w:rFonts w:ascii="Calibri Light" w:hAnsi="Calibri Light" w:cs="Calibri"/>
                <w:b/>
                <w:szCs w:val="22"/>
              </w:rPr>
              <w:t>Facility:</w:t>
            </w:r>
          </w:p>
        </w:tc>
        <w:tc>
          <w:tcPr>
            <w:tcW w:w="2983" w:type="dxa"/>
            <w:vAlign w:val="center"/>
          </w:tcPr>
          <w:p w:rsidR="00A5305F" w:rsidRPr="00F966C1" w:rsidRDefault="00D37B02" w:rsidP="00154963">
            <w:pPr>
              <w:pStyle w:val="HMSITableBody"/>
              <w:jc w:val="left"/>
              <w:rPr>
                <w:rFonts w:ascii="Calibri Light" w:hAnsi="Calibri Light" w:cs="Calibri"/>
              </w:rPr>
            </w:pPr>
            <w:r w:rsidRPr="00F966C1">
              <w:rPr>
                <w:rFonts w:ascii="Calibri Light" w:hAnsi="Calibri Light" w:cs="Calibri"/>
              </w:rPr>
              <w:t>Hyvinkaa</w:t>
            </w:r>
            <w:r w:rsidR="00F966C1" w:rsidRPr="00F966C1">
              <w:rPr>
                <w:rFonts w:ascii="Calibri Light" w:hAnsi="Calibri Light" w:cs="Calibri"/>
              </w:rPr>
              <w:t>, HGX</w:t>
            </w:r>
          </w:p>
        </w:tc>
        <w:tc>
          <w:tcPr>
            <w:tcW w:w="2545" w:type="dxa"/>
            <w:vAlign w:val="center"/>
          </w:tcPr>
          <w:p w:rsidR="00A5305F" w:rsidRPr="00F966C1" w:rsidRDefault="00A5305F" w:rsidP="00154963">
            <w:pPr>
              <w:pStyle w:val="HMSITableBody"/>
              <w:jc w:val="left"/>
              <w:rPr>
                <w:rFonts w:ascii="Calibri Light" w:hAnsi="Calibri Light" w:cs="Calibri"/>
                <w:b/>
                <w:lang w:val="pt-PT"/>
              </w:rPr>
            </w:pPr>
          </w:p>
        </w:tc>
        <w:tc>
          <w:tcPr>
            <w:tcW w:w="2671" w:type="dxa"/>
            <w:tcBorders>
              <w:right w:val="single" w:sz="12" w:space="0" w:color="auto"/>
            </w:tcBorders>
            <w:vAlign w:val="center"/>
          </w:tcPr>
          <w:p w:rsidR="00A5305F" w:rsidRPr="00F966C1" w:rsidRDefault="00A5305F" w:rsidP="00CF5BB2">
            <w:pPr>
              <w:pStyle w:val="HMSITableBody"/>
              <w:jc w:val="left"/>
              <w:rPr>
                <w:rFonts w:ascii="Calibri Light" w:hAnsi="Calibri Light" w:cs="Calibri"/>
              </w:rPr>
            </w:pPr>
          </w:p>
        </w:tc>
      </w:tr>
      <w:tr w:rsidR="0016645B" w:rsidRPr="00F966C1" w:rsidTr="004D51B8">
        <w:trPr>
          <w:trHeight w:val="530"/>
        </w:trPr>
        <w:tc>
          <w:tcPr>
            <w:tcW w:w="10079" w:type="dxa"/>
            <w:gridSpan w:val="4"/>
            <w:tcBorders>
              <w:left w:val="single" w:sz="12" w:space="0" w:color="auto"/>
              <w:right w:val="single" w:sz="12" w:space="0" w:color="auto"/>
            </w:tcBorders>
            <w:vAlign w:val="center"/>
          </w:tcPr>
          <w:p w:rsidR="0016645B" w:rsidRPr="00F966C1" w:rsidRDefault="0016645B" w:rsidP="0016645B">
            <w:pPr>
              <w:rPr>
                <w:rFonts w:ascii="Calibri Light" w:hAnsi="Calibri Light"/>
              </w:rPr>
            </w:pPr>
            <w:r w:rsidRPr="00F966C1">
              <w:rPr>
                <w:rFonts w:ascii="Calibri Light" w:hAnsi="Calibri Light"/>
                <w:b/>
                <w:sz w:val="22"/>
              </w:rPr>
              <w:t>Issue Description</w:t>
            </w:r>
            <w:r w:rsidRPr="00F966C1">
              <w:rPr>
                <w:rFonts w:ascii="Calibri Light" w:hAnsi="Calibri Light"/>
              </w:rPr>
              <w:t xml:space="preserve"> (</w:t>
            </w:r>
            <w:r w:rsidRPr="00F966C1">
              <w:rPr>
                <w:rFonts w:ascii="Calibri Light" w:hAnsi="Calibri Light"/>
                <w:i/>
              </w:rPr>
              <w:t>With error message or screen shot if any</w:t>
            </w:r>
            <w:r w:rsidRPr="00F966C1">
              <w:rPr>
                <w:rFonts w:ascii="Calibri Light" w:hAnsi="Calibri Light"/>
              </w:rPr>
              <w:t>):</w:t>
            </w:r>
          </w:p>
          <w:tbl>
            <w:tblPr>
              <w:tblStyle w:val="TableGrid"/>
              <w:tblW w:w="0" w:type="auto"/>
              <w:tblLayout w:type="fixed"/>
              <w:tblLook w:val="04A0" w:firstRow="1" w:lastRow="0" w:firstColumn="1" w:lastColumn="0" w:noHBand="0" w:noVBand="1"/>
            </w:tblPr>
            <w:tblGrid>
              <w:gridCol w:w="1687"/>
              <w:gridCol w:w="8165"/>
            </w:tblGrid>
            <w:tr w:rsidR="004960EC" w:rsidRPr="00F966C1" w:rsidTr="00C92FA0">
              <w:trPr>
                <w:trHeight w:val="962"/>
              </w:trPr>
              <w:tc>
                <w:tcPr>
                  <w:tcW w:w="1687" w:type="dxa"/>
                </w:tcPr>
                <w:p w:rsidR="004960EC" w:rsidRPr="00F966C1" w:rsidRDefault="004960EC" w:rsidP="004960EC">
                  <w:pPr>
                    <w:pStyle w:val="HMSITableBody"/>
                    <w:jc w:val="left"/>
                    <w:rPr>
                      <w:rFonts w:ascii="Calibri Light" w:hAnsi="Calibri Light"/>
                      <w:color w:val="000000"/>
                    </w:rPr>
                  </w:pPr>
                  <w:r w:rsidRPr="00F966C1">
                    <w:rPr>
                      <w:rFonts w:ascii="Calibri Light" w:hAnsi="Calibri Light"/>
                      <w:szCs w:val="22"/>
                    </w:rPr>
                    <w:t>IN00396662</w:t>
                  </w:r>
                </w:p>
              </w:tc>
              <w:tc>
                <w:tcPr>
                  <w:tcW w:w="8165" w:type="dxa"/>
                </w:tcPr>
                <w:p w:rsidR="004960EC" w:rsidRPr="00F966C1" w:rsidRDefault="004960EC" w:rsidP="004960EC">
                  <w:pPr>
                    <w:spacing w:line="264" w:lineRule="auto"/>
                    <w:jc w:val="both"/>
                    <w:rPr>
                      <w:rFonts w:ascii="Calibri Light" w:hAnsi="Calibri Light"/>
                    </w:rPr>
                  </w:pPr>
                  <w:r w:rsidRPr="00F966C1">
                    <w:rPr>
                      <w:rFonts w:ascii="Calibri Light" w:hAnsi="Calibri Light"/>
                    </w:rPr>
                    <w:t>Production order 10372938. Assembly operation have b</w:t>
                  </w:r>
                  <w:bookmarkStart w:id="0" w:name="_GoBack"/>
                  <w:bookmarkEnd w:id="0"/>
                  <w:r w:rsidRPr="00F966C1">
                    <w:rPr>
                      <w:rFonts w:ascii="Calibri Light" w:hAnsi="Calibri Light"/>
                    </w:rPr>
                    <w:t>een confirmed 3 times in MES. How this can be possible? There cannot be this kind of possibility. Now our cost calculation is wrong in SAP. Also materials have been consumed 3 times.</w:t>
                  </w:r>
                </w:p>
              </w:tc>
            </w:tr>
          </w:tbl>
          <w:p w:rsidR="004960EC" w:rsidRPr="00F966C1" w:rsidRDefault="004960EC" w:rsidP="009F2D67">
            <w:pPr>
              <w:rPr>
                <w:rFonts w:ascii="Calibri Light" w:eastAsia="Times New Roman" w:hAnsi="Calibri Light" w:cs="Calibri"/>
                <w:sz w:val="22"/>
              </w:rPr>
            </w:pPr>
          </w:p>
          <w:p w:rsidR="004960EC" w:rsidRPr="00F966C1" w:rsidRDefault="004960EC" w:rsidP="009F2D67">
            <w:pPr>
              <w:rPr>
                <w:rFonts w:ascii="Calibri Light" w:eastAsia="Times New Roman" w:hAnsi="Calibri Light" w:cs="Calibri"/>
                <w:sz w:val="22"/>
              </w:rPr>
            </w:pPr>
          </w:p>
          <w:p w:rsidR="004960EC" w:rsidRPr="00F966C1" w:rsidRDefault="004960EC" w:rsidP="009F2D67">
            <w:pPr>
              <w:rPr>
                <w:rFonts w:ascii="Calibri Light" w:eastAsia="Times New Roman" w:hAnsi="Calibri Light" w:cs="Calibri"/>
                <w:sz w:val="22"/>
              </w:rPr>
            </w:pPr>
          </w:p>
          <w:p w:rsidR="004960EC" w:rsidRPr="00F966C1" w:rsidRDefault="004960EC" w:rsidP="009F2D67">
            <w:pPr>
              <w:rPr>
                <w:rFonts w:ascii="Calibri Light" w:eastAsia="Times New Roman" w:hAnsi="Calibri Light" w:cs="Calibri"/>
                <w:sz w:val="22"/>
              </w:rPr>
            </w:pPr>
          </w:p>
          <w:p w:rsidR="004960EC" w:rsidRPr="00F966C1" w:rsidRDefault="004960EC" w:rsidP="009F2D67">
            <w:pPr>
              <w:rPr>
                <w:rFonts w:ascii="Calibri Light" w:eastAsia="Times New Roman" w:hAnsi="Calibri Light" w:cs="Calibri"/>
                <w:sz w:val="22"/>
              </w:rPr>
            </w:pPr>
          </w:p>
          <w:p w:rsidR="004960EC" w:rsidRPr="00F966C1" w:rsidRDefault="004960EC" w:rsidP="009F2D67">
            <w:pPr>
              <w:rPr>
                <w:rFonts w:ascii="Calibri Light" w:eastAsia="Times New Roman" w:hAnsi="Calibri Light" w:cs="Calibri"/>
                <w:sz w:val="22"/>
              </w:rPr>
            </w:pPr>
          </w:p>
          <w:p w:rsidR="004960EC" w:rsidRPr="00F966C1" w:rsidRDefault="004960EC" w:rsidP="009F2D67">
            <w:pPr>
              <w:rPr>
                <w:rFonts w:ascii="Calibri Light" w:eastAsia="Times New Roman" w:hAnsi="Calibri Light" w:cs="Calibri"/>
                <w:sz w:val="22"/>
              </w:rPr>
            </w:pPr>
          </w:p>
          <w:p w:rsidR="004960EC" w:rsidRPr="00F966C1" w:rsidRDefault="004960EC" w:rsidP="009F2D67">
            <w:pPr>
              <w:rPr>
                <w:rFonts w:ascii="Calibri Light" w:eastAsia="Times New Roman" w:hAnsi="Calibri Light" w:cs="Calibri"/>
                <w:sz w:val="22"/>
              </w:rPr>
            </w:pPr>
          </w:p>
          <w:p w:rsidR="004960EC" w:rsidRPr="00F966C1" w:rsidRDefault="004960EC" w:rsidP="009F2D67">
            <w:pPr>
              <w:rPr>
                <w:rFonts w:ascii="Calibri Light" w:eastAsia="Times New Roman" w:hAnsi="Calibri Light" w:cs="Calibri"/>
                <w:sz w:val="22"/>
              </w:rPr>
            </w:pPr>
          </w:p>
          <w:p w:rsidR="004960EC" w:rsidRPr="00F966C1" w:rsidRDefault="004960EC" w:rsidP="009F2D67">
            <w:pPr>
              <w:rPr>
                <w:rFonts w:ascii="Calibri Light" w:eastAsia="Times New Roman" w:hAnsi="Calibri Light" w:cs="Calibri"/>
                <w:sz w:val="22"/>
              </w:rPr>
            </w:pPr>
          </w:p>
          <w:p w:rsidR="004960EC" w:rsidRPr="00F966C1" w:rsidRDefault="004960EC" w:rsidP="009F2D67">
            <w:pPr>
              <w:rPr>
                <w:rFonts w:ascii="Calibri Light" w:eastAsia="Times New Roman" w:hAnsi="Calibri Light" w:cs="Calibri"/>
                <w:sz w:val="22"/>
              </w:rPr>
            </w:pPr>
          </w:p>
          <w:p w:rsidR="004960EC" w:rsidRPr="00F966C1" w:rsidRDefault="004960EC" w:rsidP="009F2D67">
            <w:pPr>
              <w:rPr>
                <w:rFonts w:ascii="Calibri Light" w:eastAsia="Times New Roman" w:hAnsi="Calibri Light" w:cs="Calibri"/>
                <w:sz w:val="22"/>
              </w:rPr>
            </w:pPr>
          </w:p>
          <w:p w:rsidR="004960EC" w:rsidRPr="00F966C1" w:rsidRDefault="004960EC" w:rsidP="009F2D67">
            <w:pPr>
              <w:rPr>
                <w:rFonts w:ascii="Calibri Light" w:eastAsia="Times New Roman" w:hAnsi="Calibri Light" w:cs="Calibri"/>
                <w:sz w:val="22"/>
              </w:rPr>
            </w:pPr>
          </w:p>
          <w:p w:rsidR="004960EC" w:rsidRPr="00F966C1" w:rsidRDefault="004960EC" w:rsidP="009F2D67">
            <w:pPr>
              <w:rPr>
                <w:rFonts w:ascii="Calibri Light" w:eastAsia="Times New Roman" w:hAnsi="Calibri Light" w:cs="Calibri"/>
                <w:sz w:val="22"/>
              </w:rPr>
            </w:pPr>
          </w:p>
          <w:p w:rsidR="004960EC" w:rsidRPr="00F966C1" w:rsidRDefault="004960EC" w:rsidP="009F2D67">
            <w:pPr>
              <w:rPr>
                <w:rFonts w:ascii="Calibri Light" w:eastAsia="Times New Roman" w:hAnsi="Calibri Light" w:cs="Calibri"/>
                <w:sz w:val="22"/>
              </w:rPr>
            </w:pPr>
          </w:p>
          <w:p w:rsidR="004960EC" w:rsidRPr="00F966C1" w:rsidRDefault="004960EC" w:rsidP="009F2D67">
            <w:pPr>
              <w:rPr>
                <w:rFonts w:ascii="Calibri Light" w:eastAsia="Times New Roman" w:hAnsi="Calibri Light" w:cs="Calibri"/>
                <w:sz w:val="22"/>
              </w:rPr>
            </w:pPr>
          </w:p>
          <w:p w:rsidR="004960EC" w:rsidRPr="00F966C1" w:rsidRDefault="004960EC" w:rsidP="009F2D67">
            <w:pPr>
              <w:rPr>
                <w:rFonts w:ascii="Calibri Light" w:eastAsia="Times New Roman" w:hAnsi="Calibri Light" w:cs="Calibri"/>
                <w:sz w:val="22"/>
              </w:rPr>
            </w:pPr>
          </w:p>
          <w:p w:rsidR="004960EC" w:rsidRPr="00F966C1" w:rsidRDefault="004960EC" w:rsidP="009F2D67">
            <w:pPr>
              <w:rPr>
                <w:rFonts w:ascii="Calibri Light" w:eastAsia="Times New Roman" w:hAnsi="Calibri Light" w:cs="Calibri"/>
                <w:sz w:val="22"/>
              </w:rPr>
            </w:pPr>
          </w:p>
          <w:p w:rsidR="004960EC" w:rsidRPr="00F966C1" w:rsidRDefault="004960EC" w:rsidP="009F2D67">
            <w:pPr>
              <w:rPr>
                <w:rFonts w:ascii="Calibri Light" w:eastAsia="Times New Roman" w:hAnsi="Calibri Light" w:cs="Calibri"/>
                <w:sz w:val="22"/>
              </w:rPr>
            </w:pPr>
          </w:p>
          <w:p w:rsidR="004960EC" w:rsidRPr="00F966C1" w:rsidRDefault="004960EC" w:rsidP="009F2D67">
            <w:pPr>
              <w:rPr>
                <w:rFonts w:ascii="Calibri Light" w:eastAsia="Times New Roman" w:hAnsi="Calibri Light" w:cs="Calibri"/>
                <w:sz w:val="22"/>
              </w:rPr>
            </w:pPr>
          </w:p>
          <w:p w:rsidR="004960EC" w:rsidRPr="00F966C1" w:rsidRDefault="004960EC" w:rsidP="009F2D67">
            <w:pPr>
              <w:rPr>
                <w:rFonts w:ascii="Calibri Light" w:eastAsia="Times New Roman" w:hAnsi="Calibri Light" w:cs="Calibri"/>
                <w:sz w:val="22"/>
              </w:rPr>
            </w:pPr>
          </w:p>
          <w:p w:rsidR="0016645B" w:rsidRPr="00F966C1" w:rsidRDefault="0016645B" w:rsidP="0016645B">
            <w:pPr>
              <w:rPr>
                <w:rFonts w:ascii="Calibri Light" w:hAnsi="Calibri Light"/>
              </w:rPr>
            </w:pPr>
          </w:p>
          <w:p w:rsidR="0016645B" w:rsidRPr="00F966C1" w:rsidRDefault="0016645B" w:rsidP="0016645B">
            <w:pPr>
              <w:rPr>
                <w:rFonts w:ascii="Calibri Light" w:eastAsia="Times New Roman" w:hAnsi="Calibri Light" w:cs="Calibri"/>
                <w:sz w:val="22"/>
              </w:rPr>
            </w:pPr>
          </w:p>
        </w:tc>
      </w:tr>
    </w:tbl>
    <w:p w:rsidR="00C65385" w:rsidRPr="00F966C1" w:rsidRDefault="00C65385" w:rsidP="00D61A04">
      <w:pPr>
        <w:rPr>
          <w:rFonts w:ascii="Calibri Light" w:hAnsi="Calibri Light"/>
        </w:rPr>
      </w:pPr>
    </w:p>
    <w:tbl>
      <w:tblPr>
        <w:tblW w:w="5186"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9"/>
        <w:gridCol w:w="2983"/>
        <w:gridCol w:w="2545"/>
        <w:gridCol w:w="2671"/>
      </w:tblGrid>
      <w:tr w:rsidR="00C65385" w:rsidRPr="00F966C1" w:rsidTr="00D21A10">
        <w:tc>
          <w:tcPr>
            <w:tcW w:w="10078" w:type="dxa"/>
            <w:gridSpan w:val="4"/>
            <w:tcBorders>
              <w:top w:val="single" w:sz="12" w:space="0" w:color="auto"/>
              <w:left w:val="single" w:sz="12" w:space="0" w:color="auto"/>
              <w:bottom w:val="single" w:sz="4" w:space="0" w:color="auto"/>
              <w:right w:val="single" w:sz="12" w:space="0" w:color="auto"/>
            </w:tcBorders>
            <w:shd w:val="clear" w:color="auto" w:fill="B8CCE4" w:themeFill="accent1" w:themeFillTint="66"/>
            <w:vAlign w:val="center"/>
          </w:tcPr>
          <w:p w:rsidR="00C65385" w:rsidRPr="00F966C1" w:rsidRDefault="00C65385" w:rsidP="00154963">
            <w:pPr>
              <w:pStyle w:val="HMSITableBody"/>
              <w:jc w:val="center"/>
              <w:rPr>
                <w:rFonts w:ascii="Calibri Light" w:hAnsi="Calibri Light" w:cs="Calibri"/>
                <w:b/>
                <w:szCs w:val="22"/>
              </w:rPr>
            </w:pPr>
            <w:r w:rsidRPr="00F966C1">
              <w:rPr>
                <w:rFonts w:ascii="Calibri Light" w:hAnsi="Calibri Light" w:cs="Calibri"/>
                <w:b/>
                <w:sz w:val="32"/>
                <w:szCs w:val="22"/>
              </w:rPr>
              <w:lastRenderedPageBreak/>
              <w:t>SECTION - B</w:t>
            </w:r>
          </w:p>
        </w:tc>
      </w:tr>
      <w:tr w:rsidR="00C65385" w:rsidRPr="00F966C1" w:rsidTr="00D21A10">
        <w:tc>
          <w:tcPr>
            <w:tcW w:w="10078" w:type="dxa"/>
            <w:gridSpan w:val="4"/>
            <w:tcBorders>
              <w:top w:val="single" w:sz="4" w:space="0" w:color="auto"/>
              <w:left w:val="single" w:sz="12" w:space="0" w:color="auto"/>
              <w:bottom w:val="single" w:sz="12" w:space="0" w:color="auto"/>
              <w:right w:val="single" w:sz="12" w:space="0" w:color="auto"/>
            </w:tcBorders>
            <w:shd w:val="clear" w:color="auto" w:fill="DDD9C3" w:themeFill="background2" w:themeFillShade="E6"/>
            <w:vAlign w:val="center"/>
          </w:tcPr>
          <w:p w:rsidR="00C65385" w:rsidRPr="00F966C1" w:rsidRDefault="00C65385" w:rsidP="00154963">
            <w:pPr>
              <w:pStyle w:val="HMSITableBody"/>
              <w:jc w:val="center"/>
              <w:rPr>
                <w:rFonts w:ascii="Calibri Light" w:hAnsi="Calibri Light" w:cs="Calibri"/>
                <w:b/>
                <w:szCs w:val="22"/>
              </w:rPr>
            </w:pPr>
            <w:r w:rsidRPr="00F966C1">
              <w:rPr>
                <w:rFonts w:ascii="Calibri Light" w:hAnsi="Calibri Light" w:cs="Calibri"/>
                <w:b/>
                <w:sz w:val="32"/>
                <w:szCs w:val="22"/>
              </w:rPr>
              <w:t>Root Cause Analysis</w:t>
            </w:r>
          </w:p>
        </w:tc>
      </w:tr>
      <w:tr w:rsidR="00C65385" w:rsidRPr="00F966C1" w:rsidTr="00D21A10">
        <w:trPr>
          <w:trHeight w:val="528"/>
        </w:trPr>
        <w:tc>
          <w:tcPr>
            <w:tcW w:w="1879" w:type="dxa"/>
            <w:tcBorders>
              <w:top w:val="single" w:sz="12" w:space="0" w:color="auto"/>
              <w:left w:val="single" w:sz="12" w:space="0" w:color="auto"/>
            </w:tcBorders>
            <w:vAlign w:val="center"/>
          </w:tcPr>
          <w:p w:rsidR="00C65385" w:rsidRPr="00F966C1" w:rsidRDefault="00C65385" w:rsidP="00154963">
            <w:pPr>
              <w:pStyle w:val="HMSITableBody"/>
              <w:jc w:val="left"/>
              <w:rPr>
                <w:rFonts w:ascii="Calibri Light" w:hAnsi="Calibri Light" w:cs="Calibri"/>
                <w:b/>
                <w:szCs w:val="22"/>
              </w:rPr>
            </w:pPr>
            <w:r w:rsidRPr="00F966C1">
              <w:rPr>
                <w:rFonts w:ascii="Calibri Light" w:hAnsi="Calibri Light" w:cs="Calibri"/>
                <w:b/>
                <w:szCs w:val="22"/>
              </w:rPr>
              <w:t xml:space="preserve">Analysis </w:t>
            </w:r>
            <w:r w:rsidR="00843CD1" w:rsidRPr="00F966C1">
              <w:rPr>
                <w:rFonts w:ascii="Calibri Light" w:hAnsi="Calibri Light" w:cs="Calibri"/>
                <w:b/>
                <w:szCs w:val="22"/>
              </w:rPr>
              <w:t xml:space="preserve">Done </w:t>
            </w:r>
            <w:r w:rsidRPr="00F966C1">
              <w:rPr>
                <w:rFonts w:ascii="Calibri Light" w:hAnsi="Calibri Light" w:cs="Calibri"/>
                <w:b/>
                <w:szCs w:val="22"/>
              </w:rPr>
              <w:t>By:</w:t>
            </w:r>
          </w:p>
        </w:tc>
        <w:tc>
          <w:tcPr>
            <w:tcW w:w="2983" w:type="dxa"/>
            <w:tcBorders>
              <w:top w:val="single" w:sz="4" w:space="0" w:color="auto"/>
              <w:right w:val="single" w:sz="4" w:space="0" w:color="auto"/>
            </w:tcBorders>
            <w:vAlign w:val="center"/>
          </w:tcPr>
          <w:p w:rsidR="00C65385" w:rsidRPr="00F966C1" w:rsidRDefault="004960EC" w:rsidP="00154963">
            <w:pPr>
              <w:pStyle w:val="HMSITableBody"/>
              <w:jc w:val="left"/>
              <w:rPr>
                <w:rFonts w:ascii="Calibri Light" w:hAnsi="Calibri Light" w:cs="Calibri"/>
                <w:szCs w:val="22"/>
              </w:rPr>
            </w:pPr>
            <w:r w:rsidRPr="00F966C1">
              <w:rPr>
                <w:rFonts w:ascii="Calibri Light" w:hAnsi="Calibri Light" w:cs="Calibri"/>
                <w:szCs w:val="22"/>
              </w:rPr>
              <w:t>Abinash Mishra</w:t>
            </w:r>
          </w:p>
        </w:tc>
        <w:tc>
          <w:tcPr>
            <w:tcW w:w="2545" w:type="dxa"/>
            <w:tcBorders>
              <w:top w:val="single" w:sz="4" w:space="0" w:color="auto"/>
              <w:left w:val="single" w:sz="4" w:space="0" w:color="auto"/>
              <w:right w:val="single" w:sz="4" w:space="0" w:color="auto"/>
            </w:tcBorders>
            <w:vAlign w:val="center"/>
          </w:tcPr>
          <w:p w:rsidR="00C65385" w:rsidRPr="00F966C1" w:rsidRDefault="00C65385" w:rsidP="00154963">
            <w:pPr>
              <w:pStyle w:val="HMSITableBody"/>
              <w:jc w:val="left"/>
              <w:rPr>
                <w:rFonts w:ascii="Calibri Light" w:hAnsi="Calibri Light" w:cs="Calibri"/>
                <w:szCs w:val="22"/>
              </w:rPr>
            </w:pPr>
            <w:r w:rsidRPr="00F966C1">
              <w:rPr>
                <w:rFonts w:ascii="Calibri Light" w:hAnsi="Calibri Light" w:cs="Calibri"/>
                <w:b/>
                <w:szCs w:val="22"/>
              </w:rPr>
              <w:t>Analysis On:</w:t>
            </w:r>
          </w:p>
        </w:tc>
        <w:tc>
          <w:tcPr>
            <w:tcW w:w="2671" w:type="dxa"/>
            <w:tcBorders>
              <w:top w:val="single" w:sz="12" w:space="0" w:color="auto"/>
              <w:left w:val="single" w:sz="4" w:space="0" w:color="auto"/>
              <w:right w:val="single" w:sz="12" w:space="0" w:color="auto"/>
            </w:tcBorders>
            <w:vAlign w:val="center"/>
          </w:tcPr>
          <w:p w:rsidR="00C65385" w:rsidRPr="00F966C1" w:rsidRDefault="004960EC" w:rsidP="004960EC">
            <w:pPr>
              <w:pStyle w:val="HMSITableBody"/>
              <w:jc w:val="left"/>
              <w:rPr>
                <w:rFonts w:ascii="Calibri Light" w:hAnsi="Calibri Light" w:cs="Calibri"/>
                <w:szCs w:val="22"/>
              </w:rPr>
            </w:pPr>
            <w:r w:rsidRPr="00F966C1">
              <w:rPr>
                <w:rFonts w:ascii="Calibri Light" w:hAnsi="Calibri Light" w:cs="Calibri"/>
                <w:szCs w:val="22"/>
              </w:rPr>
              <w:t>30</w:t>
            </w:r>
            <w:r w:rsidR="0051271F" w:rsidRPr="00F966C1">
              <w:rPr>
                <w:rFonts w:ascii="Calibri Light" w:hAnsi="Calibri Light" w:cs="Calibri"/>
                <w:szCs w:val="22"/>
              </w:rPr>
              <w:t>-</w:t>
            </w:r>
            <w:r w:rsidRPr="00F966C1">
              <w:rPr>
                <w:rFonts w:ascii="Calibri Light" w:hAnsi="Calibri Light" w:cs="Calibri"/>
                <w:szCs w:val="22"/>
              </w:rPr>
              <w:t>Jan-19</w:t>
            </w:r>
          </w:p>
        </w:tc>
      </w:tr>
      <w:tr w:rsidR="00C65385" w:rsidRPr="00F966C1" w:rsidTr="00D21A10">
        <w:trPr>
          <w:trHeight w:val="530"/>
        </w:trPr>
        <w:tc>
          <w:tcPr>
            <w:tcW w:w="1879" w:type="dxa"/>
            <w:tcBorders>
              <w:left w:val="single" w:sz="12" w:space="0" w:color="auto"/>
            </w:tcBorders>
            <w:vAlign w:val="center"/>
          </w:tcPr>
          <w:p w:rsidR="00C65385" w:rsidRPr="00F966C1" w:rsidRDefault="0043282B" w:rsidP="00154963">
            <w:pPr>
              <w:pStyle w:val="HMSITableBody"/>
              <w:jc w:val="left"/>
              <w:rPr>
                <w:rFonts w:ascii="Calibri Light" w:hAnsi="Calibri Light" w:cs="Calibri"/>
                <w:b/>
                <w:szCs w:val="22"/>
              </w:rPr>
            </w:pPr>
            <w:r w:rsidRPr="00F966C1">
              <w:rPr>
                <w:rFonts w:ascii="Calibri Light" w:hAnsi="Calibri Light" w:cs="Calibri"/>
                <w:b/>
                <w:szCs w:val="22"/>
              </w:rPr>
              <w:t>Reviewed By</w:t>
            </w:r>
            <w:r w:rsidR="00C65385" w:rsidRPr="00F966C1">
              <w:rPr>
                <w:rFonts w:ascii="Calibri Light" w:hAnsi="Calibri Light" w:cs="Calibri"/>
                <w:b/>
                <w:szCs w:val="22"/>
              </w:rPr>
              <w:t>:</w:t>
            </w:r>
          </w:p>
        </w:tc>
        <w:tc>
          <w:tcPr>
            <w:tcW w:w="2983" w:type="dxa"/>
            <w:vAlign w:val="center"/>
          </w:tcPr>
          <w:p w:rsidR="00C65385" w:rsidRPr="00F966C1" w:rsidRDefault="0056152C" w:rsidP="00154963">
            <w:pPr>
              <w:pStyle w:val="HMSITableBody"/>
              <w:jc w:val="left"/>
              <w:rPr>
                <w:rFonts w:ascii="Calibri Light" w:hAnsi="Calibri Light" w:cs="Calibri"/>
                <w:szCs w:val="22"/>
              </w:rPr>
            </w:pPr>
            <w:r w:rsidRPr="00F966C1">
              <w:rPr>
                <w:rFonts w:ascii="Calibri Light" w:hAnsi="Calibri Light" w:cs="Calibri"/>
                <w:szCs w:val="22"/>
              </w:rPr>
              <w:t>Subhash Singh</w:t>
            </w:r>
          </w:p>
        </w:tc>
        <w:tc>
          <w:tcPr>
            <w:tcW w:w="2545" w:type="dxa"/>
            <w:vAlign w:val="center"/>
          </w:tcPr>
          <w:p w:rsidR="00C65385" w:rsidRPr="00F966C1" w:rsidRDefault="0043282B" w:rsidP="0043282B">
            <w:pPr>
              <w:pStyle w:val="HMSITableBody"/>
              <w:jc w:val="left"/>
              <w:rPr>
                <w:rFonts w:ascii="Calibri Light" w:hAnsi="Calibri Light" w:cs="Calibri"/>
                <w:b/>
                <w:szCs w:val="22"/>
              </w:rPr>
            </w:pPr>
            <w:r w:rsidRPr="00F966C1">
              <w:rPr>
                <w:rFonts w:ascii="Calibri Light" w:hAnsi="Calibri Light" w:cs="Calibri"/>
                <w:b/>
                <w:lang w:val="pt-PT"/>
              </w:rPr>
              <w:t>Reviewed On</w:t>
            </w:r>
            <w:r w:rsidR="00C65385" w:rsidRPr="00F966C1">
              <w:rPr>
                <w:rFonts w:ascii="Calibri Light" w:hAnsi="Calibri Light" w:cs="Calibri"/>
                <w:b/>
                <w:lang w:val="pt-PT"/>
              </w:rPr>
              <w:t>:</w:t>
            </w:r>
          </w:p>
        </w:tc>
        <w:tc>
          <w:tcPr>
            <w:tcW w:w="2671" w:type="dxa"/>
            <w:tcBorders>
              <w:right w:val="single" w:sz="12" w:space="0" w:color="auto"/>
            </w:tcBorders>
            <w:vAlign w:val="center"/>
          </w:tcPr>
          <w:p w:rsidR="00C65385" w:rsidRPr="00F966C1" w:rsidRDefault="004960EC" w:rsidP="004960EC">
            <w:pPr>
              <w:pStyle w:val="HMSITableBody"/>
              <w:jc w:val="left"/>
              <w:rPr>
                <w:rFonts w:ascii="Calibri Light" w:hAnsi="Calibri Light" w:cs="Calibri"/>
                <w:szCs w:val="22"/>
              </w:rPr>
            </w:pPr>
            <w:r w:rsidRPr="00F966C1">
              <w:rPr>
                <w:rFonts w:ascii="Calibri Light" w:hAnsi="Calibri Light" w:cs="Calibri"/>
                <w:szCs w:val="22"/>
              </w:rPr>
              <w:t>31</w:t>
            </w:r>
            <w:r w:rsidR="0051271F" w:rsidRPr="00F966C1">
              <w:rPr>
                <w:rFonts w:ascii="Calibri Light" w:hAnsi="Calibri Light" w:cs="Calibri"/>
                <w:szCs w:val="22"/>
              </w:rPr>
              <w:t>-</w:t>
            </w:r>
            <w:r w:rsidRPr="00F966C1">
              <w:rPr>
                <w:rFonts w:ascii="Calibri Light" w:hAnsi="Calibri Light" w:cs="Calibri"/>
                <w:szCs w:val="22"/>
              </w:rPr>
              <w:t>Jan-19</w:t>
            </w:r>
          </w:p>
        </w:tc>
      </w:tr>
      <w:tr w:rsidR="00C65385" w:rsidRPr="00F966C1" w:rsidTr="00D21A10">
        <w:trPr>
          <w:trHeight w:val="530"/>
        </w:trPr>
        <w:tc>
          <w:tcPr>
            <w:tcW w:w="10078" w:type="dxa"/>
            <w:gridSpan w:val="4"/>
            <w:tcBorders>
              <w:left w:val="single" w:sz="12" w:space="0" w:color="auto"/>
              <w:right w:val="single" w:sz="12" w:space="0" w:color="auto"/>
            </w:tcBorders>
            <w:vAlign w:val="center"/>
          </w:tcPr>
          <w:p w:rsidR="00C65385" w:rsidRPr="00F966C1" w:rsidRDefault="00C65385" w:rsidP="00154963">
            <w:pPr>
              <w:rPr>
                <w:rFonts w:ascii="Calibri Light" w:hAnsi="Calibri Light"/>
              </w:rPr>
            </w:pPr>
            <w:r w:rsidRPr="00F966C1">
              <w:rPr>
                <w:rFonts w:ascii="Calibri Light" w:hAnsi="Calibri Light"/>
                <w:b/>
                <w:sz w:val="22"/>
              </w:rPr>
              <w:t xml:space="preserve">Issue </w:t>
            </w:r>
            <w:r w:rsidR="0043282B" w:rsidRPr="00F966C1">
              <w:rPr>
                <w:rFonts w:ascii="Calibri Light" w:hAnsi="Calibri Light"/>
                <w:b/>
                <w:sz w:val="22"/>
              </w:rPr>
              <w:t>Analysis Detail</w:t>
            </w:r>
            <w:r w:rsidRPr="00F966C1">
              <w:rPr>
                <w:rFonts w:ascii="Calibri Light" w:hAnsi="Calibri Light"/>
              </w:rPr>
              <w:t xml:space="preserve"> (</w:t>
            </w:r>
            <w:r w:rsidR="0043282B" w:rsidRPr="00F966C1">
              <w:rPr>
                <w:rFonts w:ascii="Calibri Light" w:hAnsi="Calibri Light"/>
                <w:i/>
                <w:sz w:val="22"/>
              </w:rPr>
              <w:t>with screen shot</w:t>
            </w:r>
            <w:r w:rsidRPr="00F966C1">
              <w:rPr>
                <w:rFonts w:ascii="Calibri Light" w:hAnsi="Calibri Light"/>
              </w:rPr>
              <w:t>):</w:t>
            </w:r>
          </w:p>
          <w:p w:rsidR="004960EC" w:rsidRPr="00F966C1" w:rsidRDefault="004960EC" w:rsidP="004960EC">
            <w:pPr>
              <w:rPr>
                <w:rFonts w:ascii="Calibri Light" w:hAnsi="Calibri Light"/>
                <w:color w:val="000000" w:themeColor="text1"/>
              </w:rPr>
            </w:pPr>
            <w:r w:rsidRPr="00F966C1">
              <w:rPr>
                <w:rFonts w:ascii="Calibri Light" w:hAnsi="Calibri Light"/>
                <w:color w:val="000000" w:themeColor="text1"/>
              </w:rPr>
              <w:t xml:space="preserve">User has entered </w:t>
            </w:r>
            <w:r w:rsidRPr="00F966C1">
              <w:rPr>
                <w:rFonts w:ascii="Calibri Light" w:hAnsi="Calibri Light"/>
                <w:b/>
                <w:bCs/>
                <w:color w:val="000000" w:themeColor="text1"/>
              </w:rPr>
              <w:t>Resend Conformation</w:t>
            </w:r>
            <w:r w:rsidRPr="00F966C1">
              <w:rPr>
                <w:rFonts w:ascii="Calibri Light" w:hAnsi="Calibri Light"/>
                <w:color w:val="000000" w:themeColor="text1"/>
              </w:rPr>
              <w:t xml:space="preserve"> button from POD screen for operation 30 of Production Order no 10372938. This was proved, as the confirmation XML send to SAP has same EndTime stamp and the XML was generated only once at 2019-01-02 07:47:20.393.</w:t>
            </w:r>
          </w:p>
          <w:p w:rsidR="00682A5A" w:rsidRPr="00F966C1" w:rsidRDefault="00682A5A" w:rsidP="00154963">
            <w:pPr>
              <w:rPr>
                <w:rFonts w:ascii="Calibri Light" w:hAnsi="Calibri Light"/>
              </w:rPr>
            </w:pPr>
          </w:p>
          <w:p w:rsidR="009D6D1A" w:rsidRPr="00F966C1" w:rsidRDefault="009D6D1A" w:rsidP="00154963">
            <w:pPr>
              <w:rPr>
                <w:rFonts w:ascii="Calibri Light" w:hAnsi="Calibri Light"/>
              </w:rPr>
            </w:pPr>
          </w:p>
          <w:p w:rsidR="009D6D1A" w:rsidRPr="00F966C1" w:rsidRDefault="009D6D1A" w:rsidP="00154963">
            <w:pPr>
              <w:rPr>
                <w:rFonts w:ascii="Calibri Light" w:hAnsi="Calibri Light"/>
              </w:rPr>
            </w:pPr>
          </w:p>
          <w:p w:rsidR="009D6D1A" w:rsidRPr="00F966C1" w:rsidRDefault="009D6D1A" w:rsidP="00154963">
            <w:pPr>
              <w:rPr>
                <w:rFonts w:ascii="Calibri Light" w:hAnsi="Calibri Light"/>
              </w:rPr>
            </w:pPr>
          </w:p>
          <w:p w:rsidR="009D6D1A" w:rsidRPr="00F966C1" w:rsidRDefault="009D6D1A" w:rsidP="00154963">
            <w:pPr>
              <w:rPr>
                <w:rFonts w:ascii="Calibri Light" w:hAnsi="Calibri Light"/>
              </w:rPr>
            </w:pPr>
          </w:p>
          <w:p w:rsidR="00C65385" w:rsidRPr="00F966C1" w:rsidRDefault="00C65385" w:rsidP="00154963">
            <w:pPr>
              <w:rPr>
                <w:rFonts w:ascii="Calibri Light" w:hAnsi="Calibri Light"/>
              </w:rPr>
            </w:pPr>
          </w:p>
          <w:p w:rsidR="00C65385" w:rsidRPr="00F966C1" w:rsidRDefault="00C65385" w:rsidP="00154963">
            <w:pPr>
              <w:rPr>
                <w:rFonts w:ascii="Calibri Light" w:hAnsi="Calibri Light"/>
              </w:rPr>
            </w:pPr>
          </w:p>
          <w:p w:rsidR="00C65385" w:rsidRPr="00F966C1" w:rsidRDefault="00C65385" w:rsidP="00154963">
            <w:pPr>
              <w:rPr>
                <w:rFonts w:ascii="Calibri Light" w:hAnsi="Calibri Light"/>
              </w:rPr>
            </w:pPr>
          </w:p>
          <w:p w:rsidR="00C65385" w:rsidRPr="00F966C1" w:rsidRDefault="00C65385" w:rsidP="00154963">
            <w:pPr>
              <w:rPr>
                <w:rFonts w:ascii="Calibri Light" w:hAnsi="Calibri Light"/>
              </w:rPr>
            </w:pPr>
          </w:p>
          <w:p w:rsidR="00C65385" w:rsidRPr="00F966C1" w:rsidRDefault="00C65385" w:rsidP="00154963">
            <w:pPr>
              <w:rPr>
                <w:rFonts w:ascii="Calibri Light" w:hAnsi="Calibri Light"/>
              </w:rPr>
            </w:pPr>
          </w:p>
          <w:p w:rsidR="00C65385" w:rsidRPr="00F966C1" w:rsidRDefault="00C65385" w:rsidP="00154963">
            <w:pPr>
              <w:rPr>
                <w:rFonts w:ascii="Calibri Light" w:hAnsi="Calibri Light"/>
              </w:rPr>
            </w:pPr>
          </w:p>
          <w:p w:rsidR="00C65385" w:rsidRPr="00F966C1" w:rsidRDefault="00C65385" w:rsidP="00154963">
            <w:pPr>
              <w:rPr>
                <w:rFonts w:ascii="Calibri Light" w:hAnsi="Calibri Light"/>
              </w:rPr>
            </w:pPr>
          </w:p>
          <w:p w:rsidR="00C65385" w:rsidRPr="00F966C1" w:rsidRDefault="00C65385" w:rsidP="00154963">
            <w:pPr>
              <w:rPr>
                <w:rFonts w:ascii="Calibri Light" w:hAnsi="Calibri Light"/>
              </w:rPr>
            </w:pPr>
          </w:p>
          <w:p w:rsidR="00C65385" w:rsidRPr="00F966C1" w:rsidRDefault="00C65385" w:rsidP="00154963">
            <w:pPr>
              <w:rPr>
                <w:rFonts w:ascii="Calibri Light" w:hAnsi="Calibri Light"/>
              </w:rPr>
            </w:pPr>
          </w:p>
          <w:p w:rsidR="00C65385" w:rsidRPr="00F966C1" w:rsidRDefault="00C65385" w:rsidP="00154963">
            <w:pPr>
              <w:rPr>
                <w:rFonts w:ascii="Calibri Light" w:hAnsi="Calibri Light"/>
              </w:rPr>
            </w:pPr>
          </w:p>
          <w:p w:rsidR="00593C06" w:rsidRPr="00F966C1" w:rsidRDefault="00593C06" w:rsidP="00154963">
            <w:pPr>
              <w:rPr>
                <w:rFonts w:ascii="Calibri Light" w:hAnsi="Calibri Light"/>
              </w:rPr>
            </w:pPr>
          </w:p>
          <w:p w:rsidR="00593C06" w:rsidRPr="00F966C1" w:rsidRDefault="00593C06" w:rsidP="00154963">
            <w:pPr>
              <w:rPr>
                <w:rFonts w:ascii="Calibri Light" w:hAnsi="Calibri Light"/>
              </w:rPr>
            </w:pPr>
          </w:p>
          <w:p w:rsidR="00593C06" w:rsidRPr="00F966C1" w:rsidRDefault="00593C06" w:rsidP="00154963">
            <w:pPr>
              <w:rPr>
                <w:rFonts w:ascii="Calibri Light" w:hAnsi="Calibri Light"/>
              </w:rPr>
            </w:pPr>
          </w:p>
          <w:p w:rsidR="00593C06" w:rsidRPr="00F966C1" w:rsidRDefault="00593C06" w:rsidP="00154963">
            <w:pPr>
              <w:rPr>
                <w:rFonts w:ascii="Calibri Light" w:hAnsi="Calibri Light"/>
              </w:rPr>
            </w:pPr>
          </w:p>
          <w:p w:rsidR="00593C06" w:rsidRPr="00F966C1" w:rsidRDefault="00593C06" w:rsidP="00154963">
            <w:pPr>
              <w:rPr>
                <w:rFonts w:ascii="Calibri Light" w:hAnsi="Calibri Light"/>
              </w:rPr>
            </w:pPr>
          </w:p>
          <w:p w:rsidR="00593C06" w:rsidRPr="00F966C1" w:rsidRDefault="00593C06" w:rsidP="00154963">
            <w:pPr>
              <w:rPr>
                <w:rFonts w:ascii="Calibri Light" w:hAnsi="Calibri Light"/>
              </w:rPr>
            </w:pPr>
          </w:p>
          <w:p w:rsidR="00F966C1" w:rsidRPr="00F966C1" w:rsidRDefault="00F966C1" w:rsidP="00154963">
            <w:pPr>
              <w:rPr>
                <w:rFonts w:ascii="Calibri Light" w:hAnsi="Calibri Light"/>
              </w:rPr>
            </w:pPr>
          </w:p>
          <w:p w:rsidR="00F966C1" w:rsidRPr="00F966C1" w:rsidRDefault="00F966C1" w:rsidP="00154963">
            <w:pPr>
              <w:rPr>
                <w:rFonts w:ascii="Calibri Light" w:hAnsi="Calibri Light"/>
              </w:rPr>
            </w:pPr>
          </w:p>
          <w:p w:rsidR="00F966C1" w:rsidRPr="00F966C1" w:rsidRDefault="00F966C1" w:rsidP="00154963">
            <w:pPr>
              <w:rPr>
                <w:rFonts w:ascii="Calibri Light" w:hAnsi="Calibri Light"/>
              </w:rPr>
            </w:pPr>
          </w:p>
          <w:p w:rsidR="00F966C1" w:rsidRPr="00F966C1" w:rsidRDefault="00F966C1" w:rsidP="00154963">
            <w:pPr>
              <w:rPr>
                <w:rFonts w:ascii="Calibri Light" w:hAnsi="Calibri Light"/>
              </w:rPr>
            </w:pPr>
          </w:p>
          <w:p w:rsidR="00F966C1" w:rsidRPr="00F966C1" w:rsidRDefault="00F966C1" w:rsidP="00154963">
            <w:pPr>
              <w:rPr>
                <w:rFonts w:ascii="Calibri Light" w:hAnsi="Calibri Light"/>
              </w:rPr>
            </w:pPr>
          </w:p>
          <w:p w:rsidR="00F966C1" w:rsidRPr="00F966C1" w:rsidRDefault="00F966C1" w:rsidP="00154963">
            <w:pPr>
              <w:rPr>
                <w:rFonts w:ascii="Calibri Light" w:hAnsi="Calibri Light"/>
              </w:rPr>
            </w:pPr>
          </w:p>
          <w:p w:rsidR="00F966C1" w:rsidRPr="00F966C1" w:rsidRDefault="00F966C1" w:rsidP="00154963">
            <w:pPr>
              <w:rPr>
                <w:rFonts w:ascii="Calibri Light" w:hAnsi="Calibri Light"/>
              </w:rPr>
            </w:pPr>
          </w:p>
          <w:p w:rsidR="00C65385" w:rsidRPr="00F966C1" w:rsidRDefault="00C65385" w:rsidP="00154963">
            <w:pPr>
              <w:rPr>
                <w:rFonts w:ascii="Calibri Light" w:hAnsi="Calibri Light"/>
              </w:rPr>
            </w:pPr>
          </w:p>
        </w:tc>
      </w:tr>
    </w:tbl>
    <w:p w:rsidR="00842F11" w:rsidRPr="00F966C1" w:rsidRDefault="00842F11" w:rsidP="00D61A04">
      <w:pPr>
        <w:rPr>
          <w:rFonts w:ascii="Calibri Light" w:hAnsi="Calibri Light"/>
        </w:rPr>
      </w:pPr>
    </w:p>
    <w:tbl>
      <w:tblPr>
        <w:tblW w:w="5186"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9"/>
        <w:gridCol w:w="2983"/>
        <w:gridCol w:w="2545"/>
        <w:gridCol w:w="2671"/>
      </w:tblGrid>
      <w:tr w:rsidR="00842F11" w:rsidRPr="00F966C1" w:rsidTr="00D21A10">
        <w:tc>
          <w:tcPr>
            <w:tcW w:w="10078" w:type="dxa"/>
            <w:gridSpan w:val="4"/>
            <w:tcBorders>
              <w:top w:val="single" w:sz="12" w:space="0" w:color="auto"/>
              <w:left w:val="single" w:sz="12" w:space="0" w:color="auto"/>
              <w:bottom w:val="single" w:sz="4" w:space="0" w:color="auto"/>
              <w:right w:val="single" w:sz="12" w:space="0" w:color="auto"/>
            </w:tcBorders>
            <w:shd w:val="clear" w:color="auto" w:fill="B8CCE4" w:themeFill="accent1" w:themeFillTint="66"/>
            <w:vAlign w:val="center"/>
          </w:tcPr>
          <w:p w:rsidR="00842F11" w:rsidRPr="00F966C1" w:rsidRDefault="00842F11" w:rsidP="00154963">
            <w:pPr>
              <w:pStyle w:val="HMSITableBody"/>
              <w:jc w:val="center"/>
              <w:rPr>
                <w:rFonts w:ascii="Calibri Light" w:hAnsi="Calibri Light" w:cs="Calibri"/>
                <w:b/>
                <w:szCs w:val="22"/>
              </w:rPr>
            </w:pPr>
            <w:r w:rsidRPr="00F966C1">
              <w:rPr>
                <w:rFonts w:ascii="Calibri Light" w:hAnsi="Calibri Light" w:cs="Calibri"/>
                <w:b/>
                <w:sz w:val="32"/>
                <w:szCs w:val="22"/>
              </w:rPr>
              <w:t>SECTION - C</w:t>
            </w:r>
          </w:p>
        </w:tc>
      </w:tr>
      <w:tr w:rsidR="00842F11" w:rsidRPr="00F966C1" w:rsidTr="00D21A10">
        <w:tc>
          <w:tcPr>
            <w:tcW w:w="10078" w:type="dxa"/>
            <w:gridSpan w:val="4"/>
            <w:tcBorders>
              <w:top w:val="single" w:sz="4" w:space="0" w:color="auto"/>
              <w:left w:val="single" w:sz="12" w:space="0" w:color="auto"/>
              <w:bottom w:val="single" w:sz="12" w:space="0" w:color="auto"/>
              <w:right w:val="single" w:sz="12" w:space="0" w:color="auto"/>
            </w:tcBorders>
            <w:shd w:val="clear" w:color="auto" w:fill="DDD9C3" w:themeFill="background2" w:themeFillShade="E6"/>
            <w:vAlign w:val="center"/>
          </w:tcPr>
          <w:p w:rsidR="00842F11" w:rsidRPr="00F966C1" w:rsidRDefault="00842F11" w:rsidP="00154963">
            <w:pPr>
              <w:pStyle w:val="HMSITableBody"/>
              <w:jc w:val="center"/>
              <w:rPr>
                <w:rFonts w:ascii="Calibri Light" w:hAnsi="Calibri Light" w:cs="Calibri"/>
                <w:b/>
                <w:szCs w:val="22"/>
              </w:rPr>
            </w:pPr>
            <w:r w:rsidRPr="00F966C1">
              <w:rPr>
                <w:rFonts w:ascii="Calibri Light" w:hAnsi="Calibri Light" w:cs="Calibri"/>
                <w:b/>
                <w:sz w:val="32"/>
                <w:szCs w:val="22"/>
              </w:rPr>
              <w:t>Issue Resolution</w:t>
            </w:r>
          </w:p>
        </w:tc>
      </w:tr>
      <w:tr w:rsidR="00123EFF" w:rsidRPr="00F966C1" w:rsidTr="00D21A10">
        <w:trPr>
          <w:trHeight w:val="528"/>
        </w:trPr>
        <w:tc>
          <w:tcPr>
            <w:tcW w:w="1879" w:type="dxa"/>
            <w:tcBorders>
              <w:top w:val="single" w:sz="12" w:space="0" w:color="auto"/>
              <w:left w:val="single" w:sz="12" w:space="0" w:color="auto"/>
            </w:tcBorders>
            <w:vAlign w:val="center"/>
          </w:tcPr>
          <w:p w:rsidR="00123EFF" w:rsidRPr="00F966C1" w:rsidRDefault="00123EFF" w:rsidP="00123EFF">
            <w:pPr>
              <w:pStyle w:val="HMSITableBody"/>
              <w:jc w:val="left"/>
              <w:rPr>
                <w:rFonts w:ascii="Calibri Light" w:hAnsi="Calibri Light" w:cs="Calibri"/>
                <w:b/>
                <w:szCs w:val="22"/>
              </w:rPr>
            </w:pPr>
            <w:r w:rsidRPr="00F966C1">
              <w:rPr>
                <w:rFonts w:ascii="Calibri Light" w:hAnsi="Calibri Light" w:cs="Calibri"/>
                <w:b/>
                <w:szCs w:val="22"/>
              </w:rPr>
              <w:t>Resolved By:</w:t>
            </w:r>
          </w:p>
        </w:tc>
        <w:tc>
          <w:tcPr>
            <w:tcW w:w="2983" w:type="dxa"/>
            <w:tcBorders>
              <w:top w:val="single" w:sz="4" w:space="0" w:color="auto"/>
              <w:right w:val="single" w:sz="4" w:space="0" w:color="auto"/>
            </w:tcBorders>
            <w:vAlign w:val="center"/>
          </w:tcPr>
          <w:p w:rsidR="00123EFF" w:rsidRPr="00F966C1" w:rsidRDefault="00F966C1" w:rsidP="00123EFF">
            <w:pPr>
              <w:pStyle w:val="HMSITableBody"/>
              <w:jc w:val="left"/>
              <w:rPr>
                <w:rFonts w:ascii="Calibri Light" w:hAnsi="Calibri Light" w:cs="Calibri"/>
                <w:szCs w:val="22"/>
              </w:rPr>
            </w:pPr>
            <w:r w:rsidRPr="00F966C1">
              <w:rPr>
                <w:rFonts w:ascii="Calibri Light" w:hAnsi="Calibri Light" w:cs="Calibri"/>
                <w:szCs w:val="22"/>
              </w:rPr>
              <w:t>Abinash Mishra</w:t>
            </w:r>
          </w:p>
        </w:tc>
        <w:tc>
          <w:tcPr>
            <w:tcW w:w="2545" w:type="dxa"/>
            <w:tcBorders>
              <w:top w:val="single" w:sz="4" w:space="0" w:color="auto"/>
              <w:left w:val="single" w:sz="4" w:space="0" w:color="auto"/>
              <w:right w:val="single" w:sz="4" w:space="0" w:color="auto"/>
            </w:tcBorders>
            <w:vAlign w:val="center"/>
          </w:tcPr>
          <w:p w:rsidR="00123EFF" w:rsidRPr="00F966C1" w:rsidRDefault="00123EFF" w:rsidP="00123EFF">
            <w:pPr>
              <w:pStyle w:val="HMSITableBody"/>
              <w:jc w:val="left"/>
              <w:rPr>
                <w:rFonts w:ascii="Calibri Light" w:hAnsi="Calibri Light" w:cs="Calibri"/>
                <w:szCs w:val="22"/>
              </w:rPr>
            </w:pPr>
            <w:r w:rsidRPr="00F966C1">
              <w:rPr>
                <w:rFonts w:ascii="Calibri Light" w:hAnsi="Calibri Light" w:cs="Calibri"/>
                <w:b/>
                <w:szCs w:val="22"/>
              </w:rPr>
              <w:t>Resolved On:</w:t>
            </w:r>
          </w:p>
        </w:tc>
        <w:tc>
          <w:tcPr>
            <w:tcW w:w="2671" w:type="dxa"/>
            <w:tcBorders>
              <w:top w:val="single" w:sz="12" w:space="0" w:color="auto"/>
              <w:left w:val="single" w:sz="4" w:space="0" w:color="auto"/>
              <w:right w:val="single" w:sz="12" w:space="0" w:color="auto"/>
            </w:tcBorders>
            <w:vAlign w:val="center"/>
          </w:tcPr>
          <w:p w:rsidR="00123EFF" w:rsidRPr="00F966C1" w:rsidRDefault="00F966C1" w:rsidP="00123EFF">
            <w:pPr>
              <w:pStyle w:val="HMSITableBody"/>
              <w:jc w:val="left"/>
              <w:rPr>
                <w:rFonts w:ascii="Calibri Light" w:hAnsi="Calibri Light" w:cs="Calibri"/>
                <w:szCs w:val="22"/>
              </w:rPr>
            </w:pPr>
            <w:r w:rsidRPr="00F966C1">
              <w:rPr>
                <w:rFonts w:ascii="Calibri Light" w:hAnsi="Calibri Light" w:cs="Calibri"/>
                <w:szCs w:val="22"/>
              </w:rPr>
              <w:t>30-Jan-19</w:t>
            </w:r>
          </w:p>
        </w:tc>
      </w:tr>
      <w:tr w:rsidR="00123EFF" w:rsidRPr="00F966C1" w:rsidTr="00D21A10">
        <w:trPr>
          <w:trHeight w:val="530"/>
        </w:trPr>
        <w:tc>
          <w:tcPr>
            <w:tcW w:w="1879" w:type="dxa"/>
            <w:tcBorders>
              <w:left w:val="single" w:sz="12" w:space="0" w:color="auto"/>
            </w:tcBorders>
            <w:vAlign w:val="center"/>
          </w:tcPr>
          <w:p w:rsidR="00123EFF" w:rsidRPr="00F966C1" w:rsidRDefault="00123EFF" w:rsidP="00123EFF">
            <w:pPr>
              <w:pStyle w:val="HMSITableBody"/>
              <w:jc w:val="left"/>
              <w:rPr>
                <w:rFonts w:ascii="Calibri Light" w:hAnsi="Calibri Light" w:cs="Calibri"/>
                <w:b/>
                <w:szCs w:val="22"/>
              </w:rPr>
            </w:pPr>
            <w:r w:rsidRPr="00F966C1">
              <w:rPr>
                <w:rFonts w:ascii="Calibri Light" w:hAnsi="Calibri Light" w:cs="Calibri"/>
                <w:b/>
                <w:szCs w:val="22"/>
              </w:rPr>
              <w:t>Reviewed By:</w:t>
            </w:r>
          </w:p>
        </w:tc>
        <w:tc>
          <w:tcPr>
            <w:tcW w:w="2983" w:type="dxa"/>
            <w:vAlign w:val="center"/>
          </w:tcPr>
          <w:p w:rsidR="00123EFF" w:rsidRPr="00F966C1" w:rsidRDefault="00123EFF" w:rsidP="00123EFF">
            <w:pPr>
              <w:pStyle w:val="HMSITableBody"/>
              <w:jc w:val="left"/>
              <w:rPr>
                <w:rFonts w:ascii="Calibri Light" w:hAnsi="Calibri Light" w:cs="Calibri"/>
                <w:szCs w:val="22"/>
              </w:rPr>
            </w:pPr>
            <w:r w:rsidRPr="00F966C1">
              <w:rPr>
                <w:rFonts w:ascii="Calibri Light" w:hAnsi="Calibri Light" w:cs="Calibri"/>
                <w:szCs w:val="22"/>
              </w:rPr>
              <w:t>Subhash Singh</w:t>
            </w:r>
          </w:p>
        </w:tc>
        <w:tc>
          <w:tcPr>
            <w:tcW w:w="2545" w:type="dxa"/>
            <w:vAlign w:val="center"/>
          </w:tcPr>
          <w:p w:rsidR="00123EFF" w:rsidRPr="00F966C1" w:rsidRDefault="00123EFF" w:rsidP="00123EFF">
            <w:pPr>
              <w:pStyle w:val="HMSITableBody"/>
              <w:jc w:val="left"/>
              <w:rPr>
                <w:rFonts w:ascii="Calibri Light" w:hAnsi="Calibri Light" w:cs="Calibri"/>
                <w:b/>
                <w:szCs w:val="22"/>
              </w:rPr>
            </w:pPr>
            <w:r w:rsidRPr="00F966C1">
              <w:rPr>
                <w:rFonts w:ascii="Calibri Light" w:hAnsi="Calibri Light" w:cs="Calibri"/>
                <w:b/>
                <w:lang w:val="pt-PT"/>
              </w:rPr>
              <w:t>Reviewed On:</w:t>
            </w:r>
          </w:p>
        </w:tc>
        <w:tc>
          <w:tcPr>
            <w:tcW w:w="2671" w:type="dxa"/>
            <w:tcBorders>
              <w:right w:val="single" w:sz="12" w:space="0" w:color="auto"/>
            </w:tcBorders>
            <w:vAlign w:val="center"/>
          </w:tcPr>
          <w:p w:rsidR="00123EFF" w:rsidRPr="00F966C1" w:rsidRDefault="00F966C1" w:rsidP="00123EFF">
            <w:pPr>
              <w:pStyle w:val="HMSITableBody"/>
              <w:jc w:val="left"/>
              <w:rPr>
                <w:rFonts w:ascii="Calibri Light" w:hAnsi="Calibri Light" w:cs="Calibri"/>
                <w:szCs w:val="22"/>
              </w:rPr>
            </w:pPr>
            <w:r w:rsidRPr="00F966C1">
              <w:rPr>
                <w:rFonts w:ascii="Calibri Light" w:hAnsi="Calibri Light" w:cs="Calibri"/>
                <w:szCs w:val="22"/>
              </w:rPr>
              <w:t>31-Jan-19</w:t>
            </w:r>
          </w:p>
        </w:tc>
      </w:tr>
      <w:tr w:rsidR="00842F11" w:rsidRPr="00F966C1" w:rsidTr="00D21A10">
        <w:trPr>
          <w:trHeight w:val="530"/>
        </w:trPr>
        <w:tc>
          <w:tcPr>
            <w:tcW w:w="10078" w:type="dxa"/>
            <w:gridSpan w:val="4"/>
            <w:tcBorders>
              <w:left w:val="single" w:sz="12" w:space="0" w:color="auto"/>
              <w:right w:val="single" w:sz="12" w:space="0" w:color="auto"/>
            </w:tcBorders>
            <w:vAlign w:val="center"/>
          </w:tcPr>
          <w:p w:rsidR="00842F11" w:rsidRPr="00F966C1" w:rsidRDefault="00842F11" w:rsidP="00154963">
            <w:pPr>
              <w:rPr>
                <w:rFonts w:ascii="Calibri Light" w:hAnsi="Calibri Light"/>
                <w:sz w:val="22"/>
              </w:rPr>
            </w:pPr>
            <w:r w:rsidRPr="00F966C1">
              <w:rPr>
                <w:rFonts w:ascii="Calibri Light" w:hAnsi="Calibri Light"/>
                <w:b/>
                <w:sz w:val="22"/>
              </w:rPr>
              <w:t>Issue Resolution Detail</w:t>
            </w:r>
            <w:r w:rsidRPr="00F966C1">
              <w:rPr>
                <w:rFonts w:ascii="Calibri Light" w:hAnsi="Calibri Light"/>
                <w:sz w:val="22"/>
              </w:rPr>
              <w:t xml:space="preserve"> (</w:t>
            </w:r>
            <w:r w:rsidRPr="00F966C1">
              <w:rPr>
                <w:rFonts w:ascii="Calibri Light" w:hAnsi="Calibri Light"/>
                <w:i/>
                <w:sz w:val="22"/>
              </w:rPr>
              <w:t>with screen shot</w:t>
            </w:r>
            <w:r w:rsidRPr="00F966C1">
              <w:rPr>
                <w:rFonts w:ascii="Calibri Light" w:hAnsi="Calibri Light"/>
                <w:sz w:val="22"/>
              </w:rPr>
              <w:t>):</w:t>
            </w:r>
          </w:p>
          <w:p w:rsidR="00EB6E75" w:rsidRPr="00F966C1" w:rsidRDefault="00F966C1" w:rsidP="00EB6E75">
            <w:pPr>
              <w:rPr>
                <w:rFonts w:ascii="Calibri Light" w:hAnsi="Calibri Light"/>
              </w:rPr>
            </w:pPr>
            <w:r w:rsidRPr="00F966C1">
              <w:rPr>
                <w:rFonts w:ascii="Calibri Light" w:hAnsi="Calibri Light"/>
              </w:rPr>
              <w:t>Preventive Action:</w:t>
            </w:r>
          </w:p>
          <w:p w:rsidR="00F966C1" w:rsidRPr="00F966C1" w:rsidRDefault="00F966C1" w:rsidP="00EB6E75">
            <w:pPr>
              <w:rPr>
                <w:rFonts w:ascii="Calibri Light" w:hAnsi="Calibri Light"/>
              </w:rPr>
            </w:pPr>
            <w:r w:rsidRPr="00F966C1">
              <w:rPr>
                <w:rFonts w:ascii="Calibri Light" w:hAnsi="Calibri Light"/>
              </w:rPr>
              <w:t>Confirm Interval added to POE_LITE and time set to 10secs. This timer closes Confirm button from POE_LITE confirm Pop up after inactivity.</w:t>
            </w:r>
          </w:p>
          <w:p w:rsidR="00F966C1" w:rsidRPr="00F966C1" w:rsidRDefault="00F966C1" w:rsidP="00EB6E75">
            <w:pPr>
              <w:rPr>
                <w:rFonts w:ascii="Calibri Light" w:hAnsi="Calibri Light"/>
              </w:rPr>
            </w:pPr>
          </w:p>
          <w:p w:rsidR="00F966C1" w:rsidRPr="00F966C1" w:rsidRDefault="00F966C1" w:rsidP="00EB6E75">
            <w:pPr>
              <w:rPr>
                <w:rFonts w:ascii="Calibri Light" w:hAnsi="Calibri Light"/>
              </w:rPr>
            </w:pPr>
          </w:p>
          <w:p w:rsidR="00F966C1" w:rsidRPr="00F966C1" w:rsidRDefault="00F966C1" w:rsidP="00EB6E75">
            <w:pPr>
              <w:rPr>
                <w:rFonts w:ascii="Calibri Light" w:hAnsi="Calibri Light"/>
              </w:rPr>
            </w:pPr>
          </w:p>
          <w:p w:rsidR="00F966C1" w:rsidRPr="00F966C1" w:rsidRDefault="00F966C1" w:rsidP="00EB6E75">
            <w:pPr>
              <w:rPr>
                <w:rFonts w:ascii="Calibri Light" w:hAnsi="Calibri Light"/>
              </w:rPr>
            </w:pPr>
          </w:p>
          <w:p w:rsidR="00F966C1" w:rsidRPr="00F966C1" w:rsidRDefault="00F966C1" w:rsidP="00EB6E75">
            <w:pPr>
              <w:rPr>
                <w:rFonts w:ascii="Calibri Light" w:hAnsi="Calibri Light"/>
              </w:rPr>
            </w:pPr>
          </w:p>
          <w:p w:rsidR="00F966C1" w:rsidRPr="00F966C1" w:rsidRDefault="00F966C1" w:rsidP="00EB6E75">
            <w:pPr>
              <w:rPr>
                <w:rFonts w:ascii="Calibri Light" w:hAnsi="Calibri Light"/>
              </w:rPr>
            </w:pPr>
          </w:p>
          <w:p w:rsidR="00F966C1" w:rsidRPr="00F966C1" w:rsidRDefault="00F966C1" w:rsidP="00EB6E75">
            <w:pPr>
              <w:rPr>
                <w:rFonts w:ascii="Calibri Light" w:hAnsi="Calibri Light"/>
              </w:rPr>
            </w:pPr>
          </w:p>
          <w:p w:rsidR="00842F11" w:rsidRPr="00F966C1" w:rsidRDefault="00842F11" w:rsidP="00154963">
            <w:pPr>
              <w:rPr>
                <w:rFonts w:ascii="Calibri Light" w:hAnsi="Calibri Light"/>
              </w:rPr>
            </w:pPr>
          </w:p>
          <w:p w:rsidR="00842F11" w:rsidRPr="00F966C1" w:rsidRDefault="00842F11" w:rsidP="00154963">
            <w:pPr>
              <w:rPr>
                <w:rFonts w:ascii="Calibri Light" w:hAnsi="Calibri Light"/>
              </w:rPr>
            </w:pPr>
          </w:p>
          <w:p w:rsidR="00842F11" w:rsidRPr="00F966C1" w:rsidRDefault="00842F11" w:rsidP="00154963">
            <w:pPr>
              <w:rPr>
                <w:rFonts w:ascii="Calibri Light" w:hAnsi="Calibri Light"/>
              </w:rPr>
            </w:pPr>
          </w:p>
          <w:p w:rsidR="00842F11" w:rsidRPr="00F966C1" w:rsidRDefault="00842F11" w:rsidP="00154963">
            <w:pPr>
              <w:rPr>
                <w:rFonts w:ascii="Calibri Light" w:hAnsi="Calibri Light"/>
              </w:rPr>
            </w:pPr>
          </w:p>
          <w:p w:rsidR="00E9431A" w:rsidRPr="00F966C1" w:rsidRDefault="00E9431A" w:rsidP="00154963">
            <w:pPr>
              <w:rPr>
                <w:rFonts w:ascii="Calibri Light" w:hAnsi="Calibri Light"/>
              </w:rPr>
            </w:pPr>
          </w:p>
          <w:p w:rsidR="00F966C1" w:rsidRPr="00F966C1" w:rsidRDefault="00F966C1" w:rsidP="00154963">
            <w:pPr>
              <w:rPr>
                <w:rFonts w:ascii="Calibri Light" w:hAnsi="Calibri Light"/>
              </w:rPr>
            </w:pPr>
          </w:p>
          <w:p w:rsidR="00F966C1" w:rsidRPr="00F966C1" w:rsidRDefault="00F966C1" w:rsidP="00154963">
            <w:pPr>
              <w:rPr>
                <w:rFonts w:ascii="Calibri Light" w:hAnsi="Calibri Light"/>
              </w:rPr>
            </w:pPr>
          </w:p>
          <w:p w:rsidR="00F966C1" w:rsidRPr="00F966C1" w:rsidRDefault="00F966C1" w:rsidP="00154963">
            <w:pPr>
              <w:rPr>
                <w:rFonts w:ascii="Calibri Light" w:hAnsi="Calibri Light"/>
              </w:rPr>
            </w:pPr>
          </w:p>
          <w:p w:rsidR="00F966C1" w:rsidRPr="00F966C1" w:rsidRDefault="00F966C1" w:rsidP="00154963">
            <w:pPr>
              <w:rPr>
                <w:rFonts w:ascii="Calibri Light" w:hAnsi="Calibri Light"/>
              </w:rPr>
            </w:pPr>
          </w:p>
          <w:p w:rsidR="00F966C1" w:rsidRPr="00F966C1" w:rsidRDefault="00F966C1" w:rsidP="00154963">
            <w:pPr>
              <w:rPr>
                <w:rFonts w:ascii="Calibri Light" w:hAnsi="Calibri Light"/>
              </w:rPr>
            </w:pPr>
          </w:p>
          <w:p w:rsidR="00F966C1" w:rsidRPr="00F966C1" w:rsidRDefault="00F966C1" w:rsidP="00154963">
            <w:pPr>
              <w:rPr>
                <w:rFonts w:ascii="Calibri Light" w:hAnsi="Calibri Light"/>
              </w:rPr>
            </w:pPr>
          </w:p>
          <w:p w:rsidR="00F966C1" w:rsidRPr="00F966C1" w:rsidRDefault="00F966C1" w:rsidP="00154963">
            <w:pPr>
              <w:rPr>
                <w:rFonts w:ascii="Calibri Light" w:hAnsi="Calibri Light"/>
              </w:rPr>
            </w:pPr>
          </w:p>
          <w:p w:rsidR="00F966C1" w:rsidRPr="00F966C1" w:rsidRDefault="00F966C1" w:rsidP="00154963">
            <w:pPr>
              <w:rPr>
                <w:rFonts w:ascii="Calibri Light" w:hAnsi="Calibri Light"/>
              </w:rPr>
            </w:pPr>
          </w:p>
          <w:p w:rsidR="00F966C1" w:rsidRPr="00F966C1" w:rsidRDefault="00F966C1" w:rsidP="00154963">
            <w:pPr>
              <w:rPr>
                <w:rFonts w:ascii="Calibri Light" w:hAnsi="Calibri Light"/>
              </w:rPr>
            </w:pPr>
          </w:p>
          <w:p w:rsidR="00F966C1" w:rsidRPr="00F966C1" w:rsidRDefault="00F966C1" w:rsidP="00154963">
            <w:pPr>
              <w:rPr>
                <w:rFonts w:ascii="Calibri Light" w:hAnsi="Calibri Light"/>
              </w:rPr>
            </w:pPr>
          </w:p>
          <w:p w:rsidR="00F966C1" w:rsidRPr="00F966C1" w:rsidRDefault="00F966C1" w:rsidP="00154963">
            <w:pPr>
              <w:rPr>
                <w:rFonts w:ascii="Calibri Light" w:hAnsi="Calibri Light"/>
              </w:rPr>
            </w:pPr>
          </w:p>
          <w:p w:rsidR="00F966C1" w:rsidRPr="00F966C1" w:rsidRDefault="00F966C1" w:rsidP="00154963">
            <w:pPr>
              <w:rPr>
                <w:rFonts w:ascii="Calibri Light" w:hAnsi="Calibri Light"/>
              </w:rPr>
            </w:pPr>
          </w:p>
          <w:p w:rsidR="00F966C1" w:rsidRPr="00F966C1" w:rsidRDefault="00F966C1" w:rsidP="00154963">
            <w:pPr>
              <w:rPr>
                <w:rFonts w:ascii="Calibri Light" w:hAnsi="Calibri Light"/>
              </w:rPr>
            </w:pPr>
          </w:p>
          <w:p w:rsidR="00842F11" w:rsidRPr="00F966C1" w:rsidRDefault="00842F11" w:rsidP="00154963">
            <w:pPr>
              <w:rPr>
                <w:rFonts w:ascii="Calibri Light" w:hAnsi="Calibri Light"/>
              </w:rPr>
            </w:pPr>
          </w:p>
        </w:tc>
      </w:tr>
    </w:tbl>
    <w:p w:rsidR="00842F11" w:rsidRPr="00F966C1" w:rsidRDefault="00842F11" w:rsidP="00F966C1">
      <w:pPr>
        <w:rPr>
          <w:rFonts w:ascii="Calibri Light" w:hAnsi="Calibri Light"/>
        </w:rPr>
      </w:pPr>
    </w:p>
    <w:sectPr w:rsidR="00842F11" w:rsidRPr="00F966C1" w:rsidSect="009946F7">
      <w:headerReference w:type="default" r:id="rId8"/>
      <w:footerReference w:type="default" r:id="rId9"/>
      <w:pgSz w:w="11907" w:h="16839" w:code="9"/>
      <w:pgMar w:top="1350" w:right="1080" w:bottom="990" w:left="1080" w:header="86" w:footer="3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F85" w:rsidRDefault="00F17F85" w:rsidP="00067359">
      <w:pPr>
        <w:spacing w:after="0"/>
      </w:pPr>
      <w:r>
        <w:separator/>
      </w:r>
    </w:p>
  </w:endnote>
  <w:endnote w:type="continuationSeparator" w:id="0">
    <w:p w:rsidR="00F17F85" w:rsidRDefault="00F17F85" w:rsidP="000673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359" w:rsidRPr="00B06BAB" w:rsidRDefault="008A5669" w:rsidP="00067359">
    <w:pPr>
      <w:tabs>
        <w:tab w:val="center" w:pos="4395"/>
        <w:tab w:val="left" w:pos="8025"/>
        <w:tab w:val="right" w:pos="9071"/>
      </w:tabs>
      <w:rPr>
        <w:rFonts w:cs="Arial"/>
        <w:sz w:val="18"/>
      </w:rPr>
    </w:pPr>
    <w:r w:rsidRPr="00C24F36">
      <w:rPr>
        <w:rFonts w:ascii="Calibri" w:hAnsi="Calibri" w:cs="Calibri"/>
        <w:b/>
        <w:noProof/>
      </w:rPr>
      <mc:AlternateContent>
        <mc:Choice Requires="wps">
          <w:drawing>
            <wp:anchor distT="0" distB="0" distL="114300" distR="114300" simplePos="0" relativeHeight="251664384" behindDoc="0" locked="0" layoutInCell="1" allowOverlap="1" wp14:anchorId="5395F5A6" wp14:editId="3AFDD226">
              <wp:simplePos x="0" y="0"/>
              <wp:positionH relativeFrom="column">
                <wp:posOffset>5057775</wp:posOffset>
              </wp:positionH>
              <wp:positionV relativeFrom="paragraph">
                <wp:posOffset>6350</wp:posOffset>
              </wp:positionV>
              <wp:extent cx="1306830" cy="342900"/>
              <wp:effectExtent l="0" t="0" r="7620" b="0"/>
              <wp:wrapNone/>
              <wp:docPr id="267"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6830" cy="342900"/>
                      </a:xfrm>
                      <a:prstGeom prst="rect">
                        <a:avLst/>
                      </a:prstGeom>
                      <a:solidFill>
                        <a:schemeClr val="accent2">
                          <a:lumMod val="40000"/>
                          <a:lumOff val="60000"/>
                        </a:schemeClr>
                      </a:solidFill>
                      <a:extLst/>
                    </wps:spPr>
                    <wps:txbx>
                      <w:txbxContent>
                        <w:p w:rsidR="00067359" w:rsidRPr="008A5669" w:rsidRDefault="00212A31" w:rsidP="00212A31">
                          <w:pPr>
                            <w:spacing w:before="0" w:after="0"/>
                            <w:jc w:val="center"/>
                            <w:rPr>
                              <w:b/>
                            </w:rPr>
                          </w:pPr>
                          <w:r>
                            <w:rPr>
                              <w:b/>
                            </w:rPr>
                            <w:t xml:space="preserve">ITC INFOTECH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395F5A6" id="Rectangle 158" o:spid="_x0000_s1026" style="position:absolute;margin-left:398.25pt;margin-top:.5pt;width:102.9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" fillcolor="#e5b8b7 [1301]" stroked="f">
              <v:textbox>
                <w:txbxContent>
                  <w:p w:rsidR="00067359" w:rsidRPr="008A5669" w:rsidRDefault="00212A31" w:rsidP="00212A31">
                    <w:pPr>
                      <w:spacing w:before="0" w:after="0"/>
                      <w:jc w:val="center"/>
                      <w:rPr>
                        <w:b/>
                      </w:rPr>
                    </w:pPr>
                    <w:r>
                      <w:rPr>
                        <w:b/>
                      </w:rPr>
                      <w:t xml:space="preserve">ITC INFOTECH </w:t>
                    </w:r>
                  </w:p>
                </w:txbxContent>
              </v:textbox>
            </v:rect>
          </w:pict>
        </mc:Fallback>
      </mc:AlternateContent>
    </w:r>
    <w:r w:rsidRPr="00C24F36">
      <w:rPr>
        <w:rFonts w:ascii="Calibri" w:hAnsi="Calibri" w:cs="Calibri"/>
        <w:b/>
        <w:noProof/>
      </w:rPr>
      <mc:AlternateContent>
        <mc:Choice Requires="wps">
          <w:drawing>
            <wp:anchor distT="0" distB="0" distL="114300" distR="114300" simplePos="0" relativeHeight="251663360" behindDoc="0" locked="0" layoutInCell="1" allowOverlap="1" wp14:anchorId="3673C469" wp14:editId="1242CA5C">
              <wp:simplePos x="0" y="0"/>
              <wp:positionH relativeFrom="column">
                <wp:posOffset>0</wp:posOffset>
              </wp:positionH>
              <wp:positionV relativeFrom="paragraph">
                <wp:posOffset>-3175</wp:posOffset>
              </wp:positionV>
              <wp:extent cx="4981575" cy="342900"/>
              <wp:effectExtent l="0" t="0" r="9525" b="0"/>
              <wp:wrapNone/>
              <wp:docPr id="266"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1575" cy="342900"/>
                      </a:xfrm>
                      <a:prstGeom prst="rect">
                        <a:avLst/>
                      </a:prstGeom>
                      <a:solidFill>
                        <a:schemeClr val="accent2">
                          <a:lumMod val="40000"/>
                          <a:lumOff val="60000"/>
                        </a:schemeClr>
                      </a:solidFill>
                      <a:ln>
                        <a:noFill/>
                      </a:ln>
                      <a:extLst/>
                    </wps:spPr>
                    <wps:txbx>
                      <w:txbxContent>
                        <w:p w:rsidR="00067359" w:rsidRPr="00C24F36" w:rsidRDefault="00067359" w:rsidP="009946F7">
                          <w:pPr>
                            <w:spacing w:before="0" w:after="0"/>
                            <w:rPr>
                              <w:rFonts w:cstheme="minorHAnsi"/>
                              <w:b/>
                              <w:spacing w:val="60"/>
                            </w:rPr>
                          </w:pPr>
                          <w:r w:rsidRPr="00C24F36">
                            <w:rPr>
                              <w:rFonts w:cstheme="minorHAnsi"/>
                              <w:b/>
                              <w:spacing w:val="60"/>
                            </w:rPr>
                            <w:t>Company Confidential</w:t>
                          </w:r>
                          <w:r>
                            <w:rPr>
                              <w:rFonts w:cstheme="minorHAnsi"/>
                              <w:b/>
                              <w:spacing w:val="60"/>
                            </w:rPr>
                            <w:tab/>
                          </w:r>
                          <w:r>
                            <w:rPr>
                              <w:rFonts w:cstheme="minorHAnsi"/>
                              <w:b/>
                              <w:spacing w:val="60"/>
                            </w:rPr>
                            <w:tab/>
                            <w:t xml:space="preserve"> </w:t>
                          </w:r>
                          <w:r>
                            <w:rPr>
                              <w:rFonts w:cstheme="minorHAnsi"/>
                              <w:b/>
                              <w:spacing w:val="60"/>
                            </w:rPr>
                            <w:tab/>
                          </w:r>
                          <w:r w:rsidRPr="00AC709E">
                            <w:rPr>
                              <w:rFonts w:ascii="Calibri" w:hAnsi="Calibri" w:cs="Calibri"/>
                              <w:b/>
                              <w:spacing w:val="60"/>
                            </w:rPr>
                            <w:t xml:space="preserve">         </w:t>
                          </w:r>
                          <w:r>
                            <w:rPr>
                              <w:rFonts w:ascii="Calibri" w:hAnsi="Calibri" w:cs="Calibri"/>
                              <w:b/>
                              <w:spacing w:val="60"/>
                            </w:rPr>
                            <w:t xml:space="preserve">    </w:t>
                          </w:r>
                          <w:r w:rsidRPr="00AC709E">
                            <w:rPr>
                              <w:rFonts w:cstheme="minorHAnsi"/>
                              <w:b/>
                            </w:rPr>
                            <w:t>Version 1.0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673C469" id="Rectangle 157" o:spid="_x0000_s1027" style="position:absolute;margin-left:0;margin-top:-.25pt;width:392.2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" fillcolor="#e5b8b7 [1301]" stroked="f">
              <v:textbox>
                <w:txbxContent>
                  <w:p w:rsidR="00067359" w:rsidRPr="00C24F36" w:rsidRDefault="00067359" w:rsidP="009946F7">
                    <w:pPr>
                      <w:spacing w:before="0" w:after="0"/>
                      <w:rPr>
                        <w:rFonts w:cstheme="minorHAnsi"/>
                        <w:b/>
                        <w:spacing w:val="60"/>
                      </w:rPr>
                    </w:pPr>
                    <w:r w:rsidRPr="00C24F36">
                      <w:rPr>
                        <w:rFonts w:cstheme="minorHAnsi"/>
                        <w:b/>
                        <w:spacing w:val="60"/>
                      </w:rPr>
                      <w:t>Company Confidential</w:t>
                    </w:r>
                    <w:r>
                      <w:rPr>
                        <w:rFonts w:cstheme="minorHAnsi"/>
                        <w:b/>
                        <w:spacing w:val="60"/>
                      </w:rPr>
                      <w:tab/>
                    </w:r>
                    <w:r>
                      <w:rPr>
                        <w:rFonts w:cstheme="minorHAnsi"/>
                        <w:b/>
                        <w:spacing w:val="60"/>
                      </w:rPr>
                      <w:tab/>
                      <w:t xml:space="preserve"> </w:t>
                    </w:r>
                    <w:r>
                      <w:rPr>
                        <w:rFonts w:cstheme="minorHAnsi"/>
                        <w:b/>
                        <w:spacing w:val="60"/>
                      </w:rPr>
                      <w:tab/>
                    </w:r>
                    <w:r w:rsidRPr="00AC709E">
                      <w:rPr>
                        <w:rFonts w:ascii="Calibri" w:hAnsi="Calibri" w:cs="Calibri"/>
                        <w:b/>
                        <w:spacing w:val="60"/>
                      </w:rPr>
                      <w:t xml:space="preserve">         </w:t>
                    </w:r>
                    <w:r>
                      <w:rPr>
                        <w:rFonts w:ascii="Calibri" w:hAnsi="Calibri" w:cs="Calibri"/>
                        <w:b/>
                        <w:spacing w:val="60"/>
                      </w:rPr>
                      <w:t xml:space="preserve">    </w:t>
                    </w:r>
                    <w:r w:rsidRPr="00AC709E">
                      <w:rPr>
                        <w:rFonts w:cstheme="minorHAnsi"/>
                        <w:b/>
                      </w:rPr>
                      <w:t>Version 1.0</w:t>
                    </w:r>
                  </w:p>
                </w:txbxContent>
              </v:textbox>
            </v:rect>
          </w:pict>
        </mc:Fallback>
      </mc:AlternateContent>
    </w:r>
    <w:r w:rsidR="00067359" w:rsidRPr="00A57294">
      <w:rPr>
        <w:rFonts w:ascii="Calibri" w:hAnsi="Calibri" w:cs="Calibri"/>
        <w:b/>
        <w:noProof/>
      </w:rPr>
      <mc:AlternateContent>
        <mc:Choice Requires="wps">
          <w:drawing>
            <wp:anchor distT="4294967294" distB="4294967294" distL="114300" distR="114300" simplePos="0" relativeHeight="251662336" behindDoc="0" locked="0" layoutInCell="1" allowOverlap="1" wp14:anchorId="2759F993" wp14:editId="41C84130">
              <wp:simplePos x="0" y="0"/>
              <wp:positionH relativeFrom="column">
                <wp:posOffset>-3175</wp:posOffset>
              </wp:positionH>
              <wp:positionV relativeFrom="paragraph">
                <wp:posOffset>-78105</wp:posOffset>
              </wp:positionV>
              <wp:extent cx="6382385" cy="0"/>
              <wp:effectExtent l="0" t="0" r="18415" b="19050"/>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2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9A5E49" id="_x0000_t32" coordsize="21600,21600" o:spt="32" o:oned="t" path="m,l21600,21600e" filled="f">
              <v:path arrowok="t" fillok="f" o:connecttype="none"/>
              <o:lock v:ext="edit" shapetype="t"/>
            </v:shapetype>
            <v:shape id="AutoShape 1" o:spid="_x0000_s1026" type="#_x0000_t32" style="position:absolute;margin-left:-.25pt;margin-top:-6.15pt;width:502.55pt;height:0;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"/>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F85" w:rsidRDefault="00F17F85" w:rsidP="00067359">
      <w:pPr>
        <w:spacing w:after="0"/>
      </w:pPr>
      <w:r>
        <w:separator/>
      </w:r>
    </w:p>
  </w:footnote>
  <w:footnote w:type="continuationSeparator" w:id="0">
    <w:p w:rsidR="00F17F85" w:rsidRDefault="00F17F85" w:rsidP="0006735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359" w:rsidRDefault="00067359" w:rsidP="00067359">
    <w:pPr>
      <w:pStyle w:val="Header"/>
      <w:rPr>
        <w:rFonts w:ascii="Calibri" w:hAnsi="Calibri" w:cs="Calibri"/>
      </w:rPr>
    </w:pPr>
  </w:p>
  <w:p w:rsidR="00067359" w:rsidRDefault="00067359" w:rsidP="00FB12E0">
    <w:pPr>
      <w:pStyle w:val="Header"/>
      <w:ind w:left="90"/>
      <w:rPr>
        <w:rFonts w:ascii="Calibri" w:hAnsi="Calibri" w:cs="Calibri"/>
        <w:b/>
        <w:sz w:val="32"/>
        <w:szCs w:val="32"/>
      </w:rPr>
    </w:pPr>
    <w:r w:rsidRPr="00520F8E">
      <w:rPr>
        <w:rFonts w:ascii="Calibri" w:hAnsi="Calibri" w:cs="Calibri"/>
      </w:rPr>
      <w:t xml:space="preserve"> </w:t>
    </w:r>
    <w:r w:rsidR="00FB12E0" w:rsidRPr="001B15DA">
      <w:rPr>
        <w:noProof/>
      </w:rPr>
      <w:drawing>
        <wp:inline distT="0" distB="0" distL="0" distR="0" wp14:anchorId="0F800C94" wp14:editId="3E6F4D80">
          <wp:extent cx="723900" cy="431339"/>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8552" cy="440070"/>
                  </a:xfrm>
                  <a:prstGeom prst="rect">
                    <a:avLst/>
                  </a:prstGeom>
                  <a:noFill/>
                  <a:ln>
                    <a:noFill/>
                  </a:ln>
                </pic:spPr>
              </pic:pic>
            </a:graphicData>
          </a:graphic>
        </wp:inline>
      </w:drawing>
    </w:r>
    <w:r w:rsidR="002840C3" w:rsidRPr="002840C3">
      <w:rPr>
        <w:rFonts w:ascii="Calibri" w:hAnsi="Calibri" w:cs="Calibri"/>
        <w:noProof/>
        <w:lang w:eastAsia="zh-CN"/>
      </w:rPr>
      <w:t xml:space="preserve"> </w:t>
    </w:r>
    <w:r w:rsidR="002840C3">
      <w:rPr>
        <w:rFonts w:ascii="Calibri" w:hAnsi="Calibri" w:cs="Calibri"/>
        <w:noProof/>
        <w:lang w:eastAsia="zh-CN"/>
      </w:rPr>
      <w:t xml:space="preserve">      </w:t>
    </w:r>
    <w:r w:rsidR="002840C3">
      <w:rPr>
        <w:rFonts w:ascii="Calibri" w:hAnsi="Calibri" w:cs="Calibri"/>
        <w:noProof/>
      </w:rPr>
      <w:drawing>
        <wp:inline distT="0" distB="0" distL="0" distR="0" wp14:anchorId="465A8E4D" wp14:editId="1B11ECA0">
          <wp:extent cx="662939" cy="342900"/>
          <wp:effectExtent l="0" t="0" r="4445" b="0"/>
          <wp:docPr id="9" name="Picture 9" descr="C:\Users\con_rgarg\Desktop\kon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_rgarg\Desktop\kone-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96443" cy="360230"/>
                  </a:xfrm>
                  <a:prstGeom prst="rect">
                    <a:avLst/>
                  </a:prstGeom>
                  <a:noFill/>
                  <a:ln>
                    <a:noFill/>
                  </a:ln>
                </pic:spPr>
              </pic:pic>
            </a:graphicData>
          </a:graphic>
        </wp:inline>
      </w:drawing>
    </w:r>
    <w:r w:rsidR="00F26D91">
      <w:rPr>
        <w:rFonts w:ascii="Calibri" w:hAnsi="Calibri" w:cs="Calibri"/>
      </w:rPr>
      <w:tab/>
      <w:t xml:space="preserve">                       </w:t>
    </w:r>
    <w:r w:rsidR="00F26D91">
      <w:rPr>
        <w:rFonts w:ascii="Calibri" w:hAnsi="Calibri" w:cs="Calibri"/>
        <w:b/>
        <w:sz w:val="32"/>
        <w:szCs w:val="32"/>
      </w:rPr>
      <w:t>Root Cause Analysis &amp;</w:t>
    </w:r>
    <w:r w:rsidR="00FB12E0" w:rsidRPr="00FB12E0">
      <w:rPr>
        <w:rFonts w:ascii="Calibri" w:hAnsi="Calibri" w:cs="Calibri"/>
        <w:b/>
        <w:sz w:val="32"/>
        <w:szCs w:val="32"/>
      </w:rPr>
      <w:t xml:space="preserve"> Resolution Document</w:t>
    </w:r>
  </w:p>
  <w:p w:rsidR="003E7C42" w:rsidRDefault="003E7C42" w:rsidP="00FB12E0">
    <w:pPr>
      <w:pStyle w:val="Header"/>
      <w:ind w:left="90"/>
      <w:rPr>
        <w:rFonts w:ascii="Calibri" w:hAnsi="Calibri" w:cs="Calibri"/>
      </w:rPr>
    </w:pPr>
    <w:r w:rsidRPr="00A57294">
      <w:rPr>
        <w:rFonts w:ascii="Calibri" w:hAnsi="Calibri" w:cs="Calibri"/>
        <w:b/>
        <w:noProof/>
      </w:rPr>
      <mc:AlternateContent>
        <mc:Choice Requires="wps">
          <w:drawing>
            <wp:anchor distT="4294967294" distB="4294967294" distL="114300" distR="114300" simplePos="0" relativeHeight="251666432" behindDoc="0" locked="0" layoutInCell="1" allowOverlap="1" wp14:anchorId="2F91C4EC" wp14:editId="063C6ECD">
              <wp:simplePos x="0" y="0"/>
              <wp:positionH relativeFrom="column">
                <wp:posOffset>0</wp:posOffset>
              </wp:positionH>
              <wp:positionV relativeFrom="paragraph">
                <wp:posOffset>0</wp:posOffset>
              </wp:positionV>
              <wp:extent cx="6382385" cy="0"/>
              <wp:effectExtent l="0" t="0" r="18415" b="1905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2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636287" id="_x0000_t32" coordsize="21600,21600" o:spt="32" o:oned="t" path="m,l21600,21600e" filled="f">
              <v:path arrowok="t" fillok="f" o:connecttype="none"/>
              <o:lock v:ext="edit" shapetype="t"/>
            </v:shapetype>
            <v:shape id="AutoShape 1" o:spid="_x0000_s1026" type="#_x0000_t32" style="position:absolute;margin-left:0;margin-top:0;width:502.55pt;height:0;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4226F"/>
    <w:multiLevelType w:val="hybridMultilevel"/>
    <w:tmpl w:val="A82E5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2034C"/>
    <w:multiLevelType w:val="hybridMultilevel"/>
    <w:tmpl w:val="6A024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3343E"/>
    <w:multiLevelType w:val="hybridMultilevel"/>
    <w:tmpl w:val="F47C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E3A46"/>
    <w:multiLevelType w:val="hybridMultilevel"/>
    <w:tmpl w:val="F8A6A2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316F3ACD"/>
    <w:multiLevelType w:val="hybridMultilevel"/>
    <w:tmpl w:val="2CDEB0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2A457F"/>
    <w:multiLevelType w:val="hybridMultilevel"/>
    <w:tmpl w:val="A3B4AC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B2387"/>
    <w:multiLevelType w:val="hybridMultilevel"/>
    <w:tmpl w:val="427279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3B68E3"/>
    <w:multiLevelType w:val="hybridMultilevel"/>
    <w:tmpl w:val="40C2C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A73063"/>
    <w:multiLevelType w:val="hybridMultilevel"/>
    <w:tmpl w:val="2A9ACDA6"/>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573B2FF3"/>
    <w:multiLevelType w:val="hybridMultilevel"/>
    <w:tmpl w:val="29E48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3E658C"/>
    <w:multiLevelType w:val="hybridMultilevel"/>
    <w:tmpl w:val="6898F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DD1561"/>
    <w:multiLevelType w:val="hybridMultilevel"/>
    <w:tmpl w:val="462EB5EE"/>
    <w:lvl w:ilvl="0" w:tplc="1AB4E5BE">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5F5894"/>
    <w:multiLevelType w:val="hybridMultilevel"/>
    <w:tmpl w:val="F274E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12"/>
  </w:num>
  <w:num w:numId="5">
    <w:abstractNumId w:val="2"/>
  </w:num>
  <w:num w:numId="6">
    <w:abstractNumId w:val="1"/>
  </w:num>
  <w:num w:numId="7">
    <w:abstractNumId w:val="9"/>
  </w:num>
  <w:num w:numId="8">
    <w:abstractNumId w:val="10"/>
  </w:num>
  <w:num w:numId="9">
    <w:abstractNumId w:val="0"/>
  </w:num>
  <w:num w:numId="10">
    <w:abstractNumId w:val="8"/>
  </w:num>
  <w:num w:numId="11">
    <w:abstractNumId w:val="11"/>
  </w:num>
  <w:num w:numId="12">
    <w:abstractNumId w:val="7"/>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xNDS0NDcxMjUyNzFW0lEKTi0uzszPAykwrgUAKsbmxywAAAA="/>
  </w:docVars>
  <w:rsids>
    <w:rsidRoot w:val="00067359"/>
    <w:rsid w:val="00015EBC"/>
    <w:rsid w:val="00026550"/>
    <w:rsid w:val="00027BCE"/>
    <w:rsid w:val="00030AA7"/>
    <w:rsid w:val="00037495"/>
    <w:rsid w:val="00040F6F"/>
    <w:rsid w:val="00044FEF"/>
    <w:rsid w:val="000559FF"/>
    <w:rsid w:val="0005608A"/>
    <w:rsid w:val="00067359"/>
    <w:rsid w:val="0006785F"/>
    <w:rsid w:val="00081C84"/>
    <w:rsid w:val="000830D3"/>
    <w:rsid w:val="00083871"/>
    <w:rsid w:val="00094508"/>
    <w:rsid w:val="000B69BF"/>
    <w:rsid w:val="000C1F1F"/>
    <w:rsid w:val="000C1FCB"/>
    <w:rsid w:val="000D5905"/>
    <w:rsid w:val="000E49BF"/>
    <w:rsid w:val="000F61D1"/>
    <w:rsid w:val="000F64ED"/>
    <w:rsid w:val="001066C9"/>
    <w:rsid w:val="00123EFF"/>
    <w:rsid w:val="00136726"/>
    <w:rsid w:val="001467ED"/>
    <w:rsid w:val="001512A8"/>
    <w:rsid w:val="00160850"/>
    <w:rsid w:val="0016645B"/>
    <w:rsid w:val="00170B3D"/>
    <w:rsid w:val="00171027"/>
    <w:rsid w:val="0018274A"/>
    <w:rsid w:val="00192CDC"/>
    <w:rsid w:val="001B5844"/>
    <w:rsid w:val="001B6A3A"/>
    <w:rsid w:val="001C16D8"/>
    <w:rsid w:val="001F1923"/>
    <w:rsid w:val="001F346F"/>
    <w:rsid w:val="00202A79"/>
    <w:rsid w:val="00212A31"/>
    <w:rsid w:val="00214395"/>
    <w:rsid w:val="00215D15"/>
    <w:rsid w:val="002257EA"/>
    <w:rsid w:val="002269D9"/>
    <w:rsid w:val="002407B8"/>
    <w:rsid w:val="00253457"/>
    <w:rsid w:val="00263BBA"/>
    <w:rsid w:val="00265F10"/>
    <w:rsid w:val="002840C3"/>
    <w:rsid w:val="002951F4"/>
    <w:rsid w:val="002974BA"/>
    <w:rsid w:val="00297AAE"/>
    <w:rsid w:val="002B6D58"/>
    <w:rsid w:val="002C735A"/>
    <w:rsid w:val="002D60F5"/>
    <w:rsid w:val="002E7B52"/>
    <w:rsid w:val="00301624"/>
    <w:rsid w:val="00304FFE"/>
    <w:rsid w:val="00305512"/>
    <w:rsid w:val="0031166C"/>
    <w:rsid w:val="00311BA1"/>
    <w:rsid w:val="003274E8"/>
    <w:rsid w:val="003525C8"/>
    <w:rsid w:val="003536CF"/>
    <w:rsid w:val="00361571"/>
    <w:rsid w:val="003B48A2"/>
    <w:rsid w:val="003D6577"/>
    <w:rsid w:val="003E2BE2"/>
    <w:rsid w:val="003E3840"/>
    <w:rsid w:val="003E7C42"/>
    <w:rsid w:val="004126F1"/>
    <w:rsid w:val="00427C9B"/>
    <w:rsid w:val="0043282B"/>
    <w:rsid w:val="004346DB"/>
    <w:rsid w:val="0044793C"/>
    <w:rsid w:val="00457978"/>
    <w:rsid w:val="004623A3"/>
    <w:rsid w:val="00463199"/>
    <w:rsid w:val="00477E7C"/>
    <w:rsid w:val="004878A4"/>
    <w:rsid w:val="0049591B"/>
    <w:rsid w:val="004960EC"/>
    <w:rsid w:val="004A785D"/>
    <w:rsid w:val="004D3869"/>
    <w:rsid w:val="004D51B8"/>
    <w:rsid w:val="004D705A"/>
    <w:rsid w:val="004F4C12"/>
    <w:rsid w:val="0051009E"/>
    <w:rsid w:val="0051271F"/>
    <w:rsid w:val="00514498"/>
    <w:rsid w:val="00516440"/>
    <w:rsid w:val="0053675C"/>
    <w:rsid w:val="00541157"/>
    <w:rsid w:val="005520AE"/>
    <w:rsid w:val="00556482"/>
    <w:rsid w:val="005564F9"/>
    <w:rsid w:val="0056152C"/>
    <w:rsid w:val="005633EE"/>
    <w:rsid w:val="005636E0"/>
    <w:rsid w:val="00570379"/>
    <w:rsid w:val="00575552"/>
    <w:rsid w:val="005768A5"/>
    <w:rsid w:val="0058243E"/>
    <w:rsid w:val="00582FFF"/>
    <w:rsid w:val="0058319B"/>
    <w:rsid w:val="00585AD9"/>
    <w:rsid w:val="00590CD1"/>
    <w:rsid w:val="00593674"/>
    <w:rsid w:val="00593C06"/>
    <w:rsid w:val="005A009A"/>
    <w:rsid w:val="005B16CD"/>
    <w:rsid w:val="005B5BA7"/>
    <w:rsid w:val="005D7ECB"/>
    <w:rsid w:val="005E3D06"/>
    <w:rsid w:val="005E769C"/>
    <w:rsid w:val="00605A2D"/>
    <w:rsid w:val="00610A10"/>
    <w:rsid w:val="00616F70"/>
    <w:rsid w:val="00623CFA"/>
    <w:rsid w:val="00625A75"/>
    <w:rsid w:val="00641A32"/>
    <w:rsid w:val="00644710"/>
    <w:rsid w:val="00647C29"/>
    <w:rsid w:val="006560F1"/>
    <w:rsid w:val="006757D6"/>
    <w:rsid w:val="00680E48"/>
    <w:rsid w:val="00682A5A"/>
    <w:rsid w:val="00691E7D"/>
    <w:rsid w:val="006A0299"/>
    <w:rsid w:val="006C3CFC"/>
    <w:rsid w:val="006D36EB"/>
    <w:rsid w:val="006F3BD3"/>
    <w:rsid w:val="006F3EB2"/>
    <w:rsid w:val="00702D7C"/>
    <w:rsid w:val="00707FB8"/>
    <w:rsid w:val="00727E30"/>
    <w:rsid w:val="007319A4"/>
    <w:rsid w:val="00733ED0"/>
    <w:rsid w:val="0074229C"/>
    <w:rsid w:val="007608F1"/>
    <w:rsid w:val="00763D02"/>
    <w:rsid w:val="0078777D"/>
    <w:rsid w:val="00795C49"/>
    <w:rsid w:val="007B478A"/>
    <w:rsid w:val="007C6ED5"/>
    <w:rsid w:val="007D6096"/>
    <w:rsid w:val="007E37C7"/>
    <w:rsid w:val="007E6230"/>
    <w:rsid w:val="007F1A6C"/>
    <w:rsid w:val="007F4748"/>
    <w:rsid w:val="00803EF9"/>
    <w:rsid w:val="008275FC"/>
    <w:rsid w:val="00832A89"/>
    <w:rsid w:val="00833F9B"/>
    <w:rsid w:val="00842F11"/>
    <w:rsid w:val="00843921"/>
    <w:rsid w:val="00843CD1"/>
    <w:rsid w:val="00850BB3"/>
    <w:rsid w:val="008856D1"/>
    <w:rsid w:val="00896616"/>
    <w:rsid w:val="008A3BF8"/>
    <w:rsid w:val="008A5669"/>
    <w:rsid w:val="008B76E6"/>
    <w:rsid w:val="008D30EA"/>
    <w:rsid w:val="008E6FEB"/>
    <w:rsid w:val="008F7698"/>
    <w:rsid w:val="0092188C"/>
    <w:rsid w:val="00921CAF"/>
    <w:rsid w:val="00924DDE"/>
    <w:rsid w:val="00940606"/>
    <w:rsid w:val="009459EE"/>
    <w:rsid w:val="00946042"/>
    <w:rsid w:val="00955D03"/>
    <w:rsid w:val="00967B93"/>
    <w:rsid w:val="009716B2"/>
    <w:rsid w:val="009946F7"/>
    <w:rsid w:val="009A27DF"/>
    <w:rsid w:val="009A730F"/>
    <w:rsid w:val="009B04CA"/>
    <w:rsid w:val="009C3369"/>
    <w:rsid w:val="009D253F"/>
    <w:rsid w:val="009D6D1A"/>
    <w:rsid w:val="009E0F50"/>
    <w:rsid w:val="009E547A"/>
    <w:rsid w:val="009F2D67"/>
    <w:rsid w:val="00A07792"/>
    <w:rsid w:val="00A12BFC"/>
    <w:rsid w:val="00A13FD7"/>
    <w:rsid w:val="00A14848"/>
    <w:rsid w:val="00A30C1A"/>
    <w:rsid w:val="00A51336"/>
    <w:rsid w:val="00A5305F"/>
    <w:rsid w:val="00A53ED8"/>
    <w:rsid w:val="00A60AA0"/>
    <w:rsid w:val="00A62450"/>
    <w:rsid w:val="00A94A98"/>
    <w:rsid w:val="00A971D9"/>
    <w:rsid w:val="00AA13EF"/>
    <w:rsid w:val="00AB02C5"/>
    <w:rsid w:val="00AB338C"/>
    <w:rsid w:val="00AC27A4"/>
    <w:rsid w:val="00AD20CF"/>
    <w:rsid w:val="00AD3B67"/>
    <w:rsid w:val="00AF77B3"/>
    <w:rsid w:val="00B0797B"/>
    <w:rsid w:val="00B1174B"/>
    <w:rsid w:val="00B14773"/>
    <w:rsid w:val="00B45942"/>
    <w:rsid w:val="00B505AC"/>
    <w:rsid w:val="00B571C9"/>
    <w:rsid w:val="00B60FF0"/>
    <w:rsid w:val="00B74E08"/>
    <w:rsid w:val="00B81AC4"/>
    <w:rsid w:val="00BB2C49"/>
    <w:rsid w:val="00BC2872"/>
    <w:rsid w:val="00BC781C"/>
    <w:rsid w:val="00BD3D96"/>
    <w:rsid w:val="00BF023D"/>
    <w:rsid w:val="00C02193"/>
    <w:rsid w:val="00C307EB"/>
    <w:rsid w:val="00C64135"/>
    <w:rsid w:val="00C65385"/>
    <w:rsid w:val="00C73AB2"/>
    <w:rsid w:val="00C80D70"/>
    <w:rsid w:val="00CA242A"/>
    <w:rsid w:val="00CA392D"/>
    <w:rsid w:val="00CA5FBD"/>
    <w:rsid w:val="00CB18C4"/>
    <w:rsid w:val="00CB6FC9"/>
    <w:rsid w:val="00CC333D"/>
    <w:rsid w:val="00CC6894"/>
    <w:rsid w:val="00CE0294"/>
    <w:rsid w:val="00CE1DB6"/>
    <w:rsid w:val="00CF5BB2"/>
    <w:rsid w:val="00D02ADC"/>
    <w:rsid w:val="00D047EF"/>
    <w:rsid w:val="00D05A50"/>
    <w:rsid w:val="00D1693C"/>
    <w:rsid w:val="00D21A10"/>
    <w:rsid w:val="00D241C1"/>
    <w:rsid w:val="00D25F3F"/>
    <w:rsid w:val="00D35F0E"/>
    <w:rsid w:val="00D37B02"/>
    <w:rsid w:val="00D452A4"/>
    <w:rsid w:val="00D47E8A"/>
    <w:rsid w:val="00D569A2"/>
    <w:rsid w:val="00D61A04"/>
    <w:rsid w:val="00D621E8"/>
    <w:rsid w:val="00D675F3"/>
    <w:rsid w:val="00D81588"/>
    <w:rsid w:val="00D96467"/>
    <w:rsid w:val="00DA09FA"/>
    <w:rsid w:val="00DE56D8"/>
    <w:rsid w:val="00E05590"/>
    <w:rsid w:val="00E06493"/>
    <w:rsid w:val="00E179B9"/>
    <w:rsid w:val="00E21FB8"/>
    <w:rsid w:val="00E237C5"/>
    <w:rsid w:val="00E46F5F"/>
    <w:rsid w:val="00E5166B"/>
    <w:rsid w:val="00E53448"/>
    <w:rsid w:val="00E66066"/>
    <w:rsid w:val="00E73B0E"/>
    <w:rsid w:val="00E9431A"/>
    <w:rsid w:val="00EA2E33"/>
    <w:rsid w:val="00EA3440"/>
    <w:rsid w:val="00EB3D85"/>
    <w:rsid w:val="00EB6E75"/>
    <w:rsid w:val="00EC759D"/>
    <w:rsid w:val="00ED1884"/>
    <w:rsid w:val="00EE7462"/>
    <w:rsid w:val="00EF20D8"/>
    <w:rsid w:val="00F14EDA"/>
    <w:rsid w:val="00F17F85"/>
    <w:rsid w:val="00F205BF"/>
    <w:rsid w:val="00F20FD1"/>
    <w:rsid w:val="00F26D91"/>
    <w:rsid w:val="00F45289"/>
    <w:rsid w:val="00F70769"/>
    <w:rsid w:val="00F80981"/>
    <w:rsid w:val="00F966C1"/>
    <w:rsid w:val="00FB0FDF"/>
    <w:rsid w:val="00FB12E0"/>
    <w:rsid w:val="00FB2406"/>
    <w:rsid w:val="00FF1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C60949-07F2-4D47-A79F-C10D5EA9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871"/>
    <w:pPr>
      <w:spacing w:before="120" w:after="120" w:line="240" w:lineRule="auto"/>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359"/>
    <w:pPr>
      <w:tabs>
        <w:tab w:val="center" w:pos="4680"/>
        <w:tab w:val="right" w:pos="9360"/>
      </w:tabs>
      <w:spacing w:before="0" w:after="0"/>
    </w:pPr>
    <w:rPr>
      <w:rFonts w:asciiTheme="minorHAnsi" w:hAnsiTheme="minorHAnsi"/>
      <w:sz w:val="22"/>
    </w:rPr>
  </w:style>
  <w:style w:type="character" w:customStyle="1" w:styleId="HeaderChar">
    <w:name w:val="Header Char"/>
    <w:basedOn w:val="DefaultParagraphFont"/>
    <w:link w:val="Header"/>
    <w:uiPriority w:val="99"/>
    <w:rsid w:val="00067359"/>
  </w:style>
  <w:style w:type="paragraph" w:styleId="Footer">
    <w:name w:val="footer"/>
    <w:basedOn w:val="Normal"/>
    <w:link w:val="FooterChar"/>
    <w:uiPriority w:val="99"/>
    <w:unhideWhenUsed/>
    <w:rsid w:val="00067359"/>
    <w:pPr>
      <w:tabs>
        <w:tab w:val="center" w:pos="4680"/>
        <w:tab w:val="right" w:pos="9360"/>
      </w:tabs>
      <w:spacing w:before="0" w:after="0"/>
    </w:pPr>
    <w:rPr>
      <w:rFonts w:asciiTheme="minorHAnsi" w:hAnsiTheme="minorHAnsi"/>
      <w:sz w:val="22"/>
    </w:rPr>
  </w:style>
  <w:style w:type="character" w:customStyle="1" w:styleId="FooterChar">
    <w:name w:val="Footer Char"/>
    <w:basedOn w:val="DefaultParagraphFont"/>
    <w:link w:val="Footer"/>
    <w:uiPriority w:val="99"/>
    <w:rsid w:val="00067359"/>
  </w:style>
  <w:style w:type="paragraph" w:styleId="BodyText">
    <w:name w:val="Body Text"/>
    <w:basedOn w:val="Normal"/>
    <w:link w:val="BodyTextChar"/>
    <w:rsid w:val="0058243E"/>
    <w:pPr>
      <w:spacing w:before="0" w:after="0" w:line="360" w:lineRule="auto"/>
      <w:jc w:val="both"/>
    </w:pPr>
    <w:rPr>
      <w:rFonts w:eastAsia="Times New Roman" w:cs="Arial"/>
      <w:sz w:val="24"/>
      <w:szCs w:val="24"/>
    </w:rPr>
  </w:style>
  <w:style w:type="character" w:customStyle="1" w:styleId="BodyTextChar">
    <w:name w:val="Body Text Char"/>
    <w:basedOn w:val="DefaultParagraphFont"/>
    <w:link w:val="BodyText"/>
    <w:rsid w:val="0058243E"/>
    <w:rPr>
      <w:rFonts w:ascii="Arial" w:eastAsia="Times New Roman" w:hAnsi="Arial" w:cs="Arial"/>
      <w:sz w:val="24"/>
      <w:szCs w:val="24"/>
    </w:rPr>
  </w:style>
  <w:style w:type="paragraph" w:styleId="ListParagraph">
    <w:name w:val="List Paragraph"/>
    <w:basedOn w:val="Normal"/>
    <w:uiPriority w:val="34"/>
    <w:qFormat/>
    <w:rsid w:val="0058243E"/>
    <w:pPr>
      <w:spacing w:before="0" w:after="200" w:line="276" w:lineRule="auto"/>
      <w:ind w:left="720"/>
      <w:contextualSpacing/>
    </w:pPr>
    <w:rPr>
      <w:rFonts w:asciiTheme="minorHAnsi" w:hAnsiTheme="minorHAnsi"/>
      <w:sz w:val="22"/>
    </w:rPr>
  </w:style>
  <w:style w:type="paragraph" w:customStyle="1" w:styleId="HMSITableBody">
    <w:name w:val="HMSI Table Body"/>
    <w:basedOn w:val="Normal"/>
    <w:next w:val="Normal"/>
    <w:rsid w:val="00083871"/>
    <w:pPr>
      <w:spacing w:before="60" w:after="60"/>
      <w:jc w:val="both"/>
    </w:pPr>
    <w:rPr>
      <w:rFonts w:ascii="Times New Roman" w:eastAsia="Times New Roman" w:hAnsi="Times New Roman" w:cs="Times New Roman"/>
      <w:sz w:val="22"/>
      <w:szCs w:val="24"/>
    </w:rPr>
  </w:style>
  <w:style w:type="paragraph" w:customStyle="1" w:styleId="HMSITitle">
    <w:name w:val="HMSI Title"/>
    <w:basedOn w:val="Normal"/>
    <w:rsid w:val="00083871"/>
    <w:pPr>
      <w:spacing w:before="0" w:after="0" w:line="360" w:lineRule="auto"/>
      <w:jc w:val="center"/>
    </w:pPr>
    <w:rPr>
      <w:rFonts w:ascii="Times New Roman" w:eastAsia="Times New Roman" w:hAnsi="Times New Roman" w:cs="Times New Roman"/>
      <w:b/>
      <w:sz w:val="40"/>
      <w:szCs w:val="24"/>
    </w:rPr>
  </w:style>
  <w:style w:type="paragraph" w:styleId="BalloonText">
    <w:name w:val="Balloon Text"/>
    <w:basedOn w:val="Normal"/>
    <w:link w:val="BalloonTextChar"/>
    <w:uiPriority w:val="99"/>
    <w:semiHidden/>
    <w:unhideWhenUsed/>
    <w:rsid w:val="00FB0FDF"/>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FDF"/>
    <w:rPr>
      <w:rFonts w:ascii="Segoe UI" w:hAnsi="Segoe UI" w:cs="Segoe UI"/>
      <w:sz w:val="18"/>
      <w:szCs w:val="18"/>
    </w:rPr>
  </w:style>
  <w:style w:type="character" w:styleId="Hyperlink">
    <w:name w:val="Hyperlink"/>
    <w:basedOn w:val="DefaultParagraphFont"/>
    <w:uiPriority w:val="99"/>
    <w:unhideWhenUsed/>
    <w:rsid w:val="009C3369"/>
    <w:rPr>
      <w:color w:val="0000FF" w:themeColor="hyperlink"/>
      <w:u w:val="single"/>
    </w:rPr>
  </w:style>
  <w:style w:type="table" w:styleId="TableGrid">
    <w:name w:val="Table Grid"/>
    <w:basedOn w:val="TableNormal"/>
    <w:uiPriority w:val="39"/>
    <w:rsid w:val="00496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46109">
      <w:bodyDiv w:val="1"/>
      <w:marLeft w:val="0"/>
      <w:marRight w:val="0"/>
      <w:marTop w:val="0"/>
      <w:marBottom w:val="0"/>
      <w:divBdr>
        <w:top w:val="none" w:sz="0" w:space="0" w:color="auto"/>
        <w:left w:val="none" w:sz="0" w:space="0" w:color="auto"/>
        <w:bottom w:val="none" w:sz="0" w:space="0" w:color="auto"/>
        <w:right w:val="none" w:sz="0" w:space="0" w:color="auto"/>
      </w:divBdr>
    </w:div>
    <w:div w:id="351491458">
      <w:bodyDiv w:val="1"/>
      <w:marLeft w:val="0"/>
      <w:marRight w:val="0"/>
      <w:marTop w:val="0"/>
      <w:marBottom w:val="0"/>
      <w:divBdr>
        <w:top w:val="none" w:sz="0" w:space="0" w:color="auto"/>
        <w:left w:val="none" w:sz="0" w:space="0" w:color="auto"/>
        <w:bottom w:val="none" w:sz="0" w:space="0" w:color="auto"/>
        <w:right w:val="none" w:sz="0" w:space="0" w:color="auto"/>
      </w:divBdr>
    </w:div>
    <w:div w:id="355082204">
      <w:bodyDiv w:val="1"/>
      <w:marLeft w:val="0"/>
      <w:marRight w:val="0"/>
      <w:marTop w:val="0"/>
      <w:marBottom w:val="0"/>
      <w:divBdr>
        <w:top w:val="none" w:sz="0" w:space="0" w:color="auto"/>
        <w:left w:val="none" w:sz="0" w:space="0" w:color="auto"/>
        <w:bottom w:val="none" w:sz="0" w:space="0" w:color="auto"/>
        <w:right w:val="none" w:sz="0" w:space="0" w:color="auto"/>
      </w:divBdr>
    </w:div>
    <w:div w:id="707073730">
      <w:bodyDiv w:val="1"/>
      <w:marLeft w:val="0"/>
      <w:marRight w:val="0"/>
      <w:marTop w:val="0"/>
      <w:marBottom w:val="0"/>
      <w:divBdr>
        <w:top w:val="none" w:sz="0" w:space="0" w:color="auto"/>
        <w:left w:val="none" w:sz="0" w:space="0" w:color="auto"/>
        <w:bottom w:val="none" w:sz="0" w:space="0" w:color="auto"/>
        <w:right w:val="none" w:sz="0" w:space="0" w:color="auto"/>
      </w:divBdr>
    </w:div>
    <w:div w:id="863981548">
      <w:bodyDiv w:val="1"/>
      <w:marLeft w:val="0"/>
      <w:marRight w:val="0"/>
      <w:marTop w:val="0"/>
      <w:marBottom w:val="0"/>
      <w:divBdr>
        <w:top w:val="none" w:sz="0" w:space="0" w:color="auto"/>
        <w:left w:val="none" w:sz="0" w:space="0" w:color="auto"/>
        <w:bottom w:val="none" w:sz="0" w:space="0" w:color="auto"/>
        <w:right w:val="none" w:sz="0" w:space="0" w:color="auto"/>
      </w:divBdr>
    </w:div>
    <w:div w:id="930894754">
      <w:bodyDiv w:val="1"/>
      <w:marLeft w:val="0"/>
      <w:marRight w:val="0"/>
      <w:marTop w:val="0"/>
      <w:marBottom w:val="0"/>
      <w:divBdr>
        <w:top w:val="none" w:sz="0" w:space="0" w:color="auto"/>
        <w:left w:val="none" w:sz="0" w:space="0" w:color="auto"/>
        <w:bottom w:val="none" w:sz="0" w:space="0" w:color="auto"/>
        <w:right w:val="none" w:sz="0" w:space="0" w:color="auto"/>
      </w:divBdr>
    </w:div>
    <w:div w:id="1140422385">
      <w:bodyDiv w:val="1"/>
      <w:marLeft w:val="0"/>
      <w:marRight w:val="0"/>
      <w:marTop w:val="0"/>
      <w:marBottom w:val="0"/>
      <w:divBdr>
        <w:top w:val="none" w:sz="0" w:space="0" w:color="auto"/>
        <w:left w:val="none" w:sz="0" w:space="0" w:color="auto"/>
        <w:bottom w:val="none" w:sz="0" w:space="0" w:color="auto"/>
        <w:right w:val="none" w:sz="0" w:space="0" w:color="auto"/>
      </w:divBdr>
    </w:div>
    <w:div w:id="1156796758">
      <w:bodyDiv w:val="1"/>
      <w:marLeft w:val="0"/>
      <w:marRight w:val="0"/>
      <w:marTop w:val="0"/>
      <w:marBottom w:val="0"/>
      <w:divBdr>
        <w:top w:val="none" w:sz="0" w:space="0" w:color="auto"/>
        <w:left w:val="none" w:sz="0" w:space="0" w:color="auto"/>
        <w:bottom w:val="none" w:sz="0" w:space="0" w:color="auto"/>
        <w:right w:val="none" w:sz="0" w:space="0" w:color="auto"/>
      </w:divBdr>
    </w:div>
    <w:div w:id="1235824275">
      <w:bodyDiv w:val="1"/>
      <w:marLeft w:val="0"/>
      <w:marRight w:val="0"/>
      <w:marTop w:val="0"/>
      <w:marBottom w:val="0"/>
      <w:divBdr>
        <w:top w:val="none" w:sz="0" w:space="0" w:color="auto"/>
        <w:left w:val="none" w:sz="0" w:space="0" w:color="auto"/>
        <w:bottom w:val="none" w:sz="0" w:space="0" w:color="auto"/>
        <w:right w:val="none" w:sz="0" w:space="0" w:color="auto"/>
      </w:divBdr>
    </w:div>
    <w:div w:id="1249727673">
      <w:bodyDiv w:val="1"/>
      <w:marLeft w:val="0"/>
      <w:marRight w:val="0"/>
      <w:marTop w:val="0"/>
      <w:marBottom w:val="0"/>
      <w:divBdr>
        <w:top w:val="none" w:sz="0" w:space="0" w:color="auto"/>
        <w:left w:val="none" w:sz="0" w:space="0" w:color="auto"/>
        <w:bottom w:val="none" w:sz="0" w:space="0" w:color="auto"/>
        <w:right w:val="none" w:sz="0" w:space="0" w:color="auto"/>
      </w:divBdr>
    </w:div>
    <w:div w:id="1425569929">
      <w:bodyDiv w:val="1"/>
      <w:marLeft w:val="0"/>
      <w:marRight w:val="0"/>
      <w:marTop w:val="0"/>
      <w:marBottom w:val="0"/>
      <w:divBdr>
        <w:top w:val="none" w:sz="0" w:space="0" w:color="auto"/>
        <w:left w:val="none" w:sz="0" w:space="0" w:color="auto"/>
        <w:bottom w:val="none" w:sz="0" w:space="0" w:color="auto"/>
        <w:right w:val="none" w:sz="0" w:space="0" w:color="auto"/>
      </w:divBdr>
    </w:div>
    <w:div w:id="1604801492">
      <w:bodyDiv w:val="1"/>
      <w:marLeft w:val="0"/>
      <w:marRight w:val="0"/>
      <w:marTop w:val="0"/>
      <w:marBottom w:val="0"/>
      <w:divBdr>
        <w:top w:val="none" w:sz="0" w:space="0" w:color="auto"/>
        <w:left w:val="none" w:sz="0" w:space="0" w:color="auto"/>
        <w:bottom w:val="none" w:sz="0" w:space="0" w:color="auto"/>
        <w:right w:val="none" w:sz="0" w:space="0" w:color="auto"/>
      </w:divBdr>
    </w:div>
    <w:div w:id="1656566022">
      <w:bodyDiv w:val="1"/>
      <w:marLeft w:val="0"/>
      <w:marRight w:val="0"/>
      <w:marTop w:val="0"/>
      <w:marBottom w:val="0"/>
      <w:divBdr>
        <w:top w:val="none" w:sz="0" w:space="0" w:color="auto"/>
        <w:left w:val="none" w:sz="0" w:space="0" w:color="auto"/>
        <w:bottom w:val="none" w:sz="0" w:space="0" w:color="auto"/>
        <w:right w:val="none" w:sz="0" w:space="0" w:color="auto"/>
      </w:divBdr>
    </w:div>
    <w:div w:id="1662196330">
      <w:bodyDiv w:val="1"/>
      <w:marLeft w:val="0"/>
      <w:marRight w:val="0"/>
      <w:marTop w:val="0"/>
      <w:marBottom w:val="0"/>
      <w:divBdr>
        <w:top w:val="none" w:sz="0" w:space="0" w:color="auto"/>
        <w:left w:val="none" w:sz="0" w:space="0" w:color="auto"/>
        <w:bottom w:val="none" w:sz="0" w:space="0" w:color="auto"/>
        <w:right w:val="none" w:sz="0" w:space="0" w:color="auto"/>
      </w:divBdr>
    </w:div>
    <w:div w:id="1684237200">
      <w:bodyDiv w:val="1"/>
      <w:marLeft w:val="0"/>
      <w:marRight w:val="0"/>
      <w:marTop w:val="0"/>
      <w:marBottom w:val="0"/>
      <w:divBdr>
        <w:top w:val="none" w:sz="0" w:space="0" w:color="auto"/>
        <w:left w:val="none" w:sz="0" w:space="0" w:color="auto"/>
        <w:bottom w:val="none" w:sz="0" w:space="0" w:color="auto"/>
        <w:right w:val="none" w:sz="0" w:space="0" w:color="auto"/>
      </w:divBdr>
    </w:div>
    <w:div w:id="1687049522">
      <w:bodyDiv w:val="1"/>
      <w:marLeft w:val="0"/>
      <w:marRight w:val="0"/>
      <w:marTop w:val="0"/>
      <w:marBottom w:val="0"/>
      <w:divBdr>
        <w:top w:val="none" w:sz="0" w:space="0" w:color="auto"/>
        <w:left w:val="none" w:sz="0" w:space="0" w:color="auto"/>
        <w:bottom w:val="none" w:sz="0" w:space="0" w:color="auto"/>
        <w:right w:val="none" w:sz="0" w:space="0" w:color="auto"/>
      </w:divBdr>
    </w:div>
    <w:div w:id="1706178518">
      <w:bodyDiv w:val="1"/>
      <w:marLeft w:val="0"/>
      <w:marRight w:val="0"/>
      <w:marTop w:val="0"/>
      <w:marBottom w:val="0"/>
      <w:divBdr>
        <w:top w:val="none" w:sz="0" w:space="0" w:color="auto"/>
        <w:left w:val="none" w:sz="0" w:space="0" w:color="auto"/>
        <w:bottom w:val="none" w:sz="0" w:space="0" w:color="auto"/>
        <w:right w:val="none" w:sz="0" w:space="0" w:color="auto"/>
      </w:divBdr>
    </w:div>
    <w:div w:id="1937864369">
      <w:bodyDiv w:val="1"/>
      <w:marLeft w:val="0"/>
      <w:marRight w:val="0"/>
      <w:marTop w:val="0"/>
      <w:marBottom w:val="0"/>
      <w:divBdr>
        <w:top w:val="none" w:sz="0" w:space="0" w:color="auto"/>
        <w:left w:val="none" w:sz="0" w:space="0" w:color="auto"/>
        <w:bottom w:val="none" w:sz="0" w:space="0" w:color="auto"/>
        <w:right w:val="none" w:sz="0" w:space="0" w:color="auto"/>
      </w:divBdr>
    </w:div>
    <w:div w:id="198508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DB5CA-BD71-4D39-87DE-11A041BC9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ITC Limited</Company>
  <LinksUpToDate>false</LinksUpToDate>
  <CharactersWithSpaces>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Basak</dc:creator>
  <cp:keywords/>
  <dc:description/>
  <cp:lastModifiedBy>Abinash Mishra</cp:lastModifiedBy>
  <cp:revision>8</cp:revision>
  <dcterms:created xsi:type="dcterms:W3CDTF">2018-03-13T11:02:00Z</dcterms:created>
  <dcterms:modified xsi:type="dcterms:W3CDTF">2019-02-14T07:33:00Z</dcterms:modified>
</cp:coreProperties>
</file>