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86" w:type="pct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9"/>
        <w:gridCol w:w="2983"/>
        <w:gridCol w:w="2545"/>
        <w:gridCol w:w="2671"/>
      </w:tblGrid>
      <w:tr w:rsidR="00476B1C" w:rsidRPr="0040614C" w:rsidTr="00B734A3">
        <w:tc>
          <w:tcPr>
            <w:tcW w:w="10078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476B1C" w:rsidRPr="0040614C" w:rsidRDefault="00476B1C" w:rsidP="00480A5F">
            <w:pPr>
              <w:pStyle w:val="HMSITableBody"/>
              <w:jc w:val="center"/>
              <w:rPr>
                <w:rFonts w:ascii="Calibri Light" w:hAnsi="Calibri Light" w:cs="Calibri"/>
                <w:b/>
                <w:szCs w:val="22"/>
              </w:rPr>
            </w:pPr>
            <w:r w:rsidRPr="0040614C">
              <w:rPr>
                <w:rFonts w:ascii="Calibri Light" w:hAnsi="Calibri Light" w:cs="Calibri"/>
                <w:b/>
                <w:sz w:val="32"/>
                <w:szCs w:val="22"/>
              </w:rPr>
              <w:t>SECTION - A</w:t>
            </w:r>
          </w:p>
        </w:tc>
      </w:tr>
      <w:tr w:rsidR="00476B1C" w:rsidRPr="0040614C" w:rsidTr="00B734A3">
        <w:tc>
          <w:tcPr>
            <w:tcW w:w="10078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476B1C" w:rsidRPr="0040614C" w:rsidRDefault="00E27EC2" w:rsidP="00F05769">
            <w:pPr>
              <w:pStyle w:val="HMSITableBody"/>
              <w:jc w:val="center"/>
              <w:rPr>
                <w:rFonts w:ascii="Calibri Light" w:hAnsi="Calibri Light" w:cs="Calibri"/>
                <w:b/>
                <w:szCs w:val="22"/>
              </w:rPr>
            </w:pPr>
            <w:r w:rsidRPr="0040614C">
              <w:rPr>
                <w:rFonts w:ascii="Calibri Light" w:hAnsi="Calibri Light" w:cs="Calibri"/>
                <w:b/>
                <w:sz w:val="32"/>
                <w:szCs w:val="22"/>
              </w:rPr>
              <w:t xml:space="preserve">Change </w:t>
            </w:r>
            <w:r w:rsidR="00476B1C" w:rsidRPr="0040614C">
              <w:rPr>
                <w:rFonts w:ascii="Calibri Light" w:hAnsi="Calibri Light" w:cs="Calibri"/>
                <w:b/>
                <w:sz w:val="32"/>
                <w:szCs w:val="22"/>
              </w:rPr>
              <w:t>Details</w:t>
            </w:r>
          </w:p>
        </w:tc>
      </w:tr>
      <w:tr w:rsidR="00EF40AE" w:rsidRPr="0040614C" w:rsidTr="00B734A3">
        <w:trPr>
          <w:trHeight w:val="528"/>
        </w:trPr>
        <w:tc>
          <w:tcPr>
            <w:tcW w:w="187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F40AE" w:rsidRPr="0040614C" w:rsidRDefault="00EF40AE" w:rsidP="00EF40AE">
            <w:pPr>
              <w:pStyle w:val="HMSITableBody"/>
              <w:jc w:val="left"/>
              <w:rPr>
                <w:rFonts w:ascii="Calibri Light" w:hAnsi="Calibri Light" w:cs="Calibri"/>
                <w:b/>
                <w:sz w:val="24"/>
              </w:rPr>
            </w:pPr>
            <w:r w:rsidRPr="0040614C">
              <w:rPr>
                <w:rFonts w:ascii="Calibri Light" w:hAnsi="Calibri Light" w:cs="Calibri"/>
                <w:b/>
                <w:sz w:val="24"/>
              </w:rPr>
              <w:t>Screen / Process Name:</w:t>
            </w:r>
          </w:p>
        </w:tc>
        <w:tc>
          <w:tcPr>
            <w:tcW w:w="298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F40AE" w:rsidRPr="0040614C" w:rsidRDefault="00EF40AE" w:rsidP="00EF40AE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 w:rsidRPr="0040614C">
              <w:rPr>
                <w:rFonts w:ascii="Calibri Light" w:hAnsi="Calibri Light" w:cs="Calibri"/>
                <w:sz w:val="24"/>
              </w:rPr>
              <w:t>IVL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40AE" w:rsidRPr="0040614C" w:rsidRDefault="00EF40AE" w:rsidP="00EF40AE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 w:rsidRPr="0040614C">
              <w:rPr>
                <w:rFonts w:ascii="Calibri Light" w:hAnsi="Calibri Light" w:cs="Calibri"/>
                <w:b/>
                <w:sz w:val="24"/>
              </w:rPr>
              <w:t>Functional Area:</w:t>
            </w:r>
          </w:p>
        </w:tc>
        <w:tc>
          <w:tcPr>
            <w:tcW w:w="267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EF40AE" w:rsidRPr="0040614C" w:rsidRDefault="00EF40AE" w:rsidP="00EF40AE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 w:rsidRPr="0040614C">
              <w:rPr>
                <w:rFonts w:ascii="Calibri Light" w:hAnsi="Calibri Light" w:cs="Calibri"/>
                <w:sz w:val="24"/>
              </w:rPr>
              <w:t>Production, UAT</w:t>
            </w:r>
          </w:p>
        </w:tc>
      </w:tr>
      <w:tr w:rsidR="00EF40AE" w:rsidRPr="0040614C" w:rsidTr="00B734A3">
        <w:trPr>
          <w:trHeight w:val="530"/>
        </w:trPr>
        <w:tc>
          <w:tcPr>
            <w:tcW w:w="1879" w:type="dxa"/>
            <w:tcBorders>
              <w:left w:val="single" w:sz="12" w:space="0" w:color="auto"/>
            </w:tcBorders>
            <w:vAlign w:val="center"/>
          </w:tcPr>
          <w:p w:rsidR="00EF40AE" w:rsidRPr="0040614C" w:rsidRDefault="00EF40AE" w:rsidP="00EF40AE">
            <w:pPr>
              <w:pStyle w:val="HMSITableBody"/>
              <w:jc w:val="left"/>
              <w:rPr>
                <w:rFonts w:ascii="Calibri Light" w:hAnsi="Calibri Light" w:cs="Calibri"/>
                <w:b/>
                <w:sz w:val="24"/>
              </w:rPr>
            </w:pPr>
            <w:r w:rsidRPr="0040614C">
              <w:rPr>
                <w:rFonts w:ascii="Calibri Light" w:hAnsi="Calibri Light" w:cs="Calibri"/>
                <w:b/>
                <w:sz w:val="24"/>
              </w:rPr>
              <w:t>Reported On:</w:t>
            </w:r>
          </w:p>
        </w:tc>
        <w:tc>
          <w:tcPr>
            <w:tcW w:w="2983" w:type="dxa"/>
            <w:vAlign w:val="center"/>
          </w:tcPr>
          <w:p w:rsidR="00EF40AE" w:rsidRPr="0040614C" w:rsidRDefault="00EF40AE" w:rsidP="00EF40AE">
            <w:pPr>
              <w:spacing w:before="0" w:after="0"/>
              <w:rPr>
                <w:rFonts w:ascii="Calibri Light" w:hAnsi="Calibri Light"/>
                <w:color w:val="000000"/>
                <w:sz w:val="24"/>
                <w:szCs w:val="24"/>
              </w:rPr>
            </w:pPr>
            <w:r w:rsidRPr="0040614C">
              <w:rPr>
                <w:rFonts w:ascii="Calibri Light" w:hAnsi="Calibri Light"/>
                <w:color w:val="000000"/>
                <w:sz w:val="24"/>
                <w:szCs w:val="24"/>
              </w:rPr>
              <w:t>8-Feb-2019</w:t>
            </w:r>
          </w:p>
        </w:tc>
        <w:tc>
          <w:tcPr>
            <w:tcW w:w="2545" w:type="dxa"/>
            <w:vAlign w:val="center"/>
          </w:tcPr>
          <w:p w:rsidR="00EF40AE" w:rsidRPr="0040614C" w:rsidRDefault="00EF40AE" w:rsidP="00EF40AE">
            <w:pPr>
              <w:pStyle w:val="HMSITableBody"/>
              <w:jc w:val="left"/>
              <w:rPr>
                <w:rFonts w:ascii="Calibri Light" w:hAnsi="Calibri Light" w:cs="Calibri"/>
                <w:b/>
                <w:sz w:val="24"/>
              </w:rPr>
            </w:pPr>
            <w:r w:rsidRPr="0040614C">
              <w:rPr>
                <w:rFonts w:ascii="Calibri Light" w:hAnsi="Calibri Light" w:cs="Calibri"/>
                <w:b/>
                <w:sz w:val="24"/>
                <w:lang w:val="pt-PT"/>
              </w:rPr>
              <w:t>Reported By:</w:t>
            </w:r>
          </w:p>
        </w:tc>
        <w:tc>
          <w:tcPr>
            <w:tcW w:w="2671" w:type="dxa"/>
            <w:tcBorders>
              <w:right w:val="single" w:sz="12" w:space="0" w:color="auto"/>
            </w:tcBorders>
            <w:vAlign w:val="center"/>
          </w:tcPr>
          <w:p w:rsidR="00EF40AE" w:rsidRPr="0040614C" w:rsidRDefault="00EF40AE" w:rsidP="00EF40AE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 w:rsidRPr="0040614C">
              <w:rPr>
                <w:rFonts w:ascii="Calibri Light" w:eastAsia="Calibri" w:hAnsi="Calibri Light"/>
                <w:szCs w:val="22"/>
              </w:rPr>
              <w:t>Marques Fernandez Blanca</w:t>
            </w:r>
          </w:p>
        </w:tc>
      </w:tr>
      <w:tr w:rsidR="00EF40AE" w:rsidRPr="0040614C" w:rsidTr="00B734A3">
        <w:trPr>
          <w:trHeight w:val="530"/>
        </w:trPr>
        <w:tc>
          <w:tcPr>
            <w:tcW w:w="1879" w:type="dxa"/>
            <w:tcBorders>
              <w:left w:val="single" w:sz="12" w:space="0" w:color="auto"/>
            </w:tcBorders>
            <w:vAlign w:val="center"/>
          </w:tcPr>
          <w:p w:rsidR="00EF40AE" w:rsidRPr="0040614C" w:rsidRDefault="00EF40AE" w:rsidP="00EF40AE">
            <w:pPr>
              <w:pStyle w:val="HMSITableBody"/>
              <w:jc w:val="left"/>
              <w:rPr>
                <w:rFonts w:ascii="Calibri Light" w:hAnsi="Calibri Light" w:cs="Calibri"/>
                <w:b/>
                <w:sz w:val="24"/>
              </w:rPr>
            </w:pPr>
            <w:r w:rsidRPr="0040614C">
              <w:rPr>
                <w:rFonts w:ascii="Calibri Light" w:hAnsi="Calibri Light" w:cs="Calibri"/>
                <w:b/>
                <w:sz w:val="24"/>
              </w:rPr>
              <w:t>Incident No.:</w:t>
            </w:r>
          </w:p>
        </w:tc>
        <w:tc>
          <w:tcPr>
            <w:tcW w:w="2983" w:type="dxa"/>
            <w:vAlign w:val="center"/>
          </w:tcPr>
          <w:p w:rsidR="00EF40AE" w:rsidRPr="0040614C" w:rsidRDefault="00EF40AE" w:rsidP="00EF40AE">
            <w:pPr>
              <w:pStyle w:val="HMSITableBody"/>
              <w:jc w:val="left"/>
              <w:rPr>
                <w:rFonts w:ascii="Calibri Light" w:hAnsi="Calibri Light" w:cs="Arial"/>
                <w:b/>
                <w:bCs/>
                <w:color w:val="333333"/>
                <w:sz w:val="24"/>
              </w:rPr>
            </w:pPr>
            <w:r w:rsidRPr="0040614C">
              <w:rPr>
                <w:rFonts w:ascii="Calibri Light" w:hAnsi="Calibri Light" w:cs="Calibri"/>
                <w:sz w:val="24"/>
              </w:rPr>
              <w:t>IN00422636,</w:t>
            </w:r>
            <w:r w:rsidRPr="0040614C">
              <w:rPr>
                <w:rFonts w:ascii="Calibri Light" w:hAnsi="Calibri Light"/>
              </w:rPr>
              <w:t xml:space="preserve"> </w:t>
            </w:r>
            <w:r w:rsidRPr="0040614C">
              <w:rPr>
                <w:rFonts w:ascii="Calibri Light" w:hAnsi="Calibri Light" w:cs="Calibri"/>
                <w:sz w:val="24"/>
              </w:rPr>
              <w:t>CR00039856</w:t>
            </w:r>
          </w:p>
        </w:tc>
        <w:tc>
          <w:tcPr>
            <w:tcW w:w="2545" w:type="dxa"/>
            <w:vAlign w:val="center"/>
          </w:tcPr>
          <w:p w:rsidR="00EF40AE" w:rsidRPr="0040614C" w:rsidRDefault="00EF40AE" w:rsidP="00EF40AE">
            <w:pPr>
              <w:pStyle w:val="HMSITableBody"/>
              <w:jc w:val="left"/>
              <w:rPr>
                <w:rFonts w:ascii="Calibri Light" w:hAnsi="Calibri Light" w:cs="Calibri"/>
                <w:b/>
                <w:sz w:val="24"/>
                <w:lang w:val="pt-PT"/>
              </w:rPr>
            </w:pPr>
            <w:r w:rsidRPr="0040614C">
              <w:rPr>
                <w:rFonts w:ascii="Calibri Light" w:hAnsi="Calibri Light" w:cs="Calibri"/>
                <w:b/>
                <w:sz w:val="24"/>
                <w:lang w:val="pt-PT"/>
              </w:rPr>
              <w:t>Severity:</w:t>
            </w:r>
          </w:p>
        </w:tc>
        <w:tc>
          <w:tcPr>
            <w:tcW w:w="2671" w:type="dxa"/>
            <w:tcBorders>
              <w:right w:val="single" w:sz="12" w:space="0" w:color="auto"/>
            </w:tcBorders>
            <w:vAlign w:val="center"/>
          </w:tcPr>
          <w:p w:rsidR="00EF40AE" w:rsidRPr="0040614C" w:rsidRDefault="00EF40AE" w:rsidP="00EF40AE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 w:rsidRPr="0040614C">
              <w:rPr>
                <w:rFonts w:ascii="Calibri Light" w:hAnsi="Calibri Light" w:cs="Calibri"/>
                <w:sz w:val="24"/>
              </w:rPr>
              <w:t>P3</w:t>
            </w:r>
          </w:p>
        </w:tc>
      </w:tr>
      <w:tr w:rsidR="00EF40AE" w:rsidRPr="0040614C" w:rsidTr="00B734A3">
        <w:trPr>
          <w:trHeight w:val="530"/>
        </w:trPr>
        <w:tc>
          <w:tcPr>
            <w:tcW w:w="1879" w:type="dxa"/>
            <w:tcBorders>
              <w:left w:val="single" w:sz="12" w:space="0" w:color="auto"/>
            </w:tcBorders>
            <w:vAlign w:val="center"/>
          </w:tcPr>
          <w:p w:rsidR="00EF40AE" w:rsidRPr="0040614C" w:rsidRDefault="00EF40AE" w:rsidP="00EF40AE">
            <w:pPr>
              <w:pStyle w:val="HMSITableBody"/>
              <w:jc w:val="left"/>
              <w:rPr>
                <w:rFonts w:ascii="Calibri Light" w:hAnsi="Calibri Light" w:cs="Calibri"/>
                <w:b/>
                <w:sz w:val="24"/>
              </w:rPr>
            </w:pPr>
            <w:r w:rsidRPr="0040614C">
              <w:rPr>
                <w:rFonts w:ascii="Calibri Light" w:hAnsi="Calibri Light" w:cs="Calibri"/>
                <w:b/>
                <w:sz w:val="24"/>
              </w:rPr>
              <w:t>Facility:</w:t>
            </w:r>
          </w:p>
        </w:tc>
        <w:tc>
          <w:tcPr>
            <w:tcW w:w="2983" w:type="dxa"/>
            <w:vAlign w:val="center"/>
          </w:tcPr>
          <w:p w:rsidR="00EF40AE" w:rsidRPr="0040614C" w:rsidRDefault="00EF40AE" w:rsidP="00EF40AE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  <w:r w:rsidRPr="0040614C">
              <w:rPr>
                <w:rFonts w:ascii="Calibri Light" w:hAnsi="Calibri Light" w:cs="Calibri"/>
                <w:sz w:val="24"/>
              </w:rPr>
              <w:t>Finland, Hyvinkaa</w:t>
            </w:r>
          </w:p>
        </w:tc>
        <w:tc>
          <w:tcPr>
            <w:tcW w:w="2545" w:type="dxa"/>
            <w:vAlign w:val="center"/>
          </w:tcPr>
          <w:p w:rsidR="00EF40AE" w:rsidRPr="0040614C" w:rsidRDefault="00EF40AE" w:rsidP="00EF40AE">
            <w:pPr>
              <w:pStyle w:val="HMSITableBody"/>
              <w:jc w:val="left"/>
              <w:rPr>
                <w:rFonts w:ascii="Calibri Light" w:hAnsi="Calibri Light" w:cs="Calibri"/>
                <w:b/>
                <w:sz w:val="24"/>
                <w:lang w:val="pt-PT"/>
              </w:rPr>
            </w:pPr>
          </w:p>
        </w:tc>
        <w:tc>
          <w:tcPr>
            <w:tcW w:w="2671" w:type="dxa"/>
            <w:tcBorders>
              <w:right w:val="single" w:sz="12" w:space="0" w:color="auto"/>
            </w:tcBorders>
            <w:vAlign w:val="center"/>
          </w:tcPr>
          <w:p w:rsidR="00EF40AE" w:rsidRPr="0040614C" w:rsidRDefault="00EF40AE" w:rsidP="00EF40AE">
            <w:pPr>
              <w:pStyle w:val="HMSITableBody"/>
              <w:jc w:val="left"/>
              <w:rPr>
                <w:rFonts w:ascii="Calibri Light" w:hAnsi="Calibri Light" w:cs="Calibri"/>
                <w:sz w:val="24"/>
              </w:rPr>
            </w:pPr>
          </w:p>
        </w:tc>
      </w:tr>
      <w:tr w:rsidR="00476B1C" w:rsidRPr="0040614C" w:rsidTr="00FF2D0D">
        <w:trPr>
          <w:trHeight w:val="485"/>
        </w:trPr>
        <w:tc>
          <w:tcPr>
            <w:tcW w:w="1007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30495" w:rsidRPr="0040614C" w:rsidRDefault="00E12AE2" w:rsidP="00480A5F">
            <w:pPr>
              <w:rPr>
                <w:rFonts w:ascii="Calibri Light" w:hAnsi="Calibri Light"/>
                <w:b/>
                <w:color w:val="000000"/>
                <w:sz w:val="22"/>
              </w:rPr>
            </w:pPr>
            <w:r w:rsidRPr="0040614C">
              <w:rPr>
                <w:rFonts w:ascii="Calibri Light" w:hAnsi="Calibri Light"/>
                <w:b/>
                <w:color w:val="000000"/>
                <w:sz w:val="22"/>
              </w:rPr>
              <w:t>Change Request/Incident Details:</w:t>
            </w:r>
          </w:p>
          <w:p w:rsidR="00EF40AE" w:rsidRPr="0040614C" w:rsidRDefault="00EF40AE" w:rsidP="00EF40AE">
            <w:pPr>
              <w:rPr>
                <w:rFonts w:ascii="Calibri Light" w:hAnsi="Calibri Light"/>
                <w:sz w:val="24"/>
                <w:szCs w:val="24"/>
              </w:rPr>
            </w:pPr>
            <w:r w:rsidRPr="0040614C">
              <w:rPr>
                <w:rFonts w:ascii="Calibri Light" w:hAnsi="Calibri Light"/>
                <w:sz w:val="24"/>
                <w:szCs w:val="24"/>
              </w:rPr>
              <w:t>When downloading the full IVL information to excel, the system doesn´t download any information related to the column Quantity allocated.  This column contains part of the stock that we also need in the excel download to analyze stock differences with SAP.</w:t>
            </w:r>
          </w:p>
          <w:p w:rsidR="0079354C" w:rsidRPr="0040614C" w:rsidRDefault="0079354C" w:rsidP="00480A5F">
            <w:pPr>
              <w:rPr>
                <w:rFonts w:ascii="Calibri Light" w:hAnsi="Calibri Light"/>
              </w:rPr>
            </w:pPr>
          </w:p>
          <w:p w:rsidR="00EF40AE" w:rsidRPr="0040614C" w:rsidRDefault="00EF40AE" w:rsidP="00480A5F">
            <w:pPr>
              <w:rPr>
                <w:rFonts w:ascii="Calibri Light" w:hAnsi="Calibri Light"/>
              </w:rPr>
            </w:pPr>
          </w:p>
          <w:p w:rsidR="00EF40AE" w:rsidRPr="0040614C" w:rsidRDefault="00EF40AE" w:rsidP="00480A5F">
            <w:pPr>
              <w:rPr>
                <w:rFonts w:ascii="Calibri Light" w:hAnsi="Calibri Light"/>
              </w:rPr>
            </w:pPr>
          </w:p>
          <w:p w:rsidR="00EF40AE" w:rsidRPr="0040614C" w:rsidRDefault="00EF40AE" w:rsidP="00480A5F">
            <w:pPr>
              <w:rPr>
                <w:rFonts w:ascii="Calibri Light" w:hAnsi="Calibri Light"/>
              </w:rPr>
            </w:pPr>
          </w:p>
          <w:p w:rsidR="00EF40AE" w:rsidRPr="0040614C" w:rsidRDefault="00EF40AE" w:rsidP="00480A5F">
            <w:pPr>
              <w:rPr>
                <w:rFonts w:ascii="Calibri Light" w:hAnsi="Calibri Light"/>
              </w:rPr>
            </w:pPr>
          </w:p>
          <w:p w:rsidR="00EF40AE" w:rsidRPr="0040614C" w:rsidRDefault="00EF40AE" w:rsidP="00480A5F">
            <w:pPr>
              <w:rPr>
                <w:rFonts w:ascii="Calibri Light" w:hAnsi="Calibri Light"/>
              </w:rPr>
            </w:pPr>
          </w:p>
          <w:p w:rsidR="00EF40AE" w:rsidRPr="0040614C" w:rsidRDefault="00EF40AE" w:rsidP="00480A5F">
            <w:pPr>
              <w:rPr>
                <w:rFonts w:ascii="Calibri Light" w:hAnsi="Calibri Light"/>
              </w:rPr>
            </w:pPr>
          </w:p>
          <w:p w:rsidR="00EF40AE" w:rsidRPr="0040614C" w:rsidRDefault="00EF40AE" w:rsidP="00480A5F">
            <w:pPr>
              <w:rPr>
                <w:rFonts w:ascii="Calibri Light" w:hAnsi="Calibri Light"/>
              </w:rPr>
            </w:pPr>
          </w:p>
          <w:p w:rsidR="00EF40AE" w:rsidRPr="0040614C" w:rsidRDefault="00EF40AE" w:rsidP="00480A5F">
            <w:pPr>
              <w:rPr>
                <w:rFonts w:ascii="Calibri Light" w:hAnsi="Calibri Light"/>
              </w:rPr>
            </w:pPr>
          </w:p>
          <w:p w:rsidR="005F4363" w:rsidRPr="0040614C" w:rsidRDefault="005F4363" w:rsidP="00480A5F">
            <w:pPr>
              <w:rPr>
                <w:rFonts w:ascii="Calibri Light" w:hAnsi="Calibri Light"/>
              </w:rPr>
            </w:pPr>
          </w:p>
          <w:p w:rsidR="005F4363" w:rsidRPr="0040614C" w:rsidRDefault="005F4363" w:rsidP="00480A5F">
            <w:pPr>
              <w:rPr>
                <w:rFonts w:ascii="Calibri Light" w:hAnsi="Calibri Light"/>
              </w:rPr>
            </w:pPr>
          </w:p>
          <w:p w:rsidR="005F4363" w:rsidRPr="0040614C" w:rsidRDefault="005F4363" w:rsidP="00480A5F">
            <w:pPr>
              <w:rPr>
                <w:rFonts w:ascii="Calibri Light" w:hAnsi="Calibri Light"/>
              </w:rPr>
            </w:pPr>
          </w:p>
          <w:p w:rsidR="005F4363" w:rsidRPr="0040614C" w:rsidRDefault="005F4363" w:rsidP="00480A5F">
            <w:pPr>
              <w:rPr>
                <w:rFonts w:ascii="Calibri Light" w:hAnsi="Calibri Light"/>
              </w:rPr>
            </w:pPr>
          </w:p>
          <w:p w:rsidR="000451E0" w:rsidRPr="0040614C" w:rsidRDefault="000451E0" w:rsidP="00480A5F">
            <w:pPr>
              <w:rPr>
                <w:rFonts w:ascii="Calibri Light" w:hAnsi="Calibri Light"/>
              </w:rPr>
            </w:pPr>
          </w:p>
          <w:p w:rsidR="000451E0" w:rsidRPr="0040614C" w:rsidRDefault="000451E0" w:rsidP="00480A5F">
            <w:pPr>
              <w:rPr>
                <w:rFonts w:ascii="Calibri Light" w:hAnsi="Calibri Light"/>
              </w:rPr>
            </w:pPr>
          </w:p>
          <w:p w:rsidR="000451E0" w:rsidRPr="0040614C" w:rsidRDefault="000451E0" w:rsidP="00480A5F">
            <w:pPr>
              <w:rPr>
                <w:rFonts w:ascii="Calibri Light" w:hAnsi="Calibri Light"/>
              </w:rPr>
            </w:pPr>
          </w:p>
          <w:p w:rsidR="000451E0" w:rsidRPr="0040614C" w:rsidRDefault="000451E0" w:rsidP="00480A5F">
            <w:pPr>
              <w:rPr>
                <w:rFonts w:ascii="Calibri Light" w:hAnsi="Calibri Light"/>
              </w:rPr>
            </w:pPr>
          </w:p>
          <w:p w:rsidR="000451E0" w:rsidRPr="0040614C" w:rsidRDefault="000451E0" w:rsidP="00480A5F">
            <w:pPr>
              <w:rPr>
                <w:rFonts w:ascii="Calibri Light" w:hAnsi="Calibri Light"/>
              </w:rPr>
            </w:pPr>
          </w:p>
          <w:p w:rsidR="000451E0" w:rsidRPr="0040614C" w:rsidRDefault="000451E0" w:rsidP="00480A5F">
            <w:pPr>
              <w:rPr>
                <w:rFonts w:ascii="Calibri Light" w:hAnsi="Calibri Light"/>
              </w:rPr>
            </w:pPr>
          </w:p>
          <w:p w:rsidR="000451E0" w:rsidRPr="0040614C" w:rsidRDefault="000451E0" w:rsidP="00480A5F">
            <w:pPr>
              <w:rPr>
                <w:rFonts w:ascii="Calibri Light" w:hAnsi="Calibri Light"/>
              </w:rPr>
            </w:pPr>
          </w:p>
          <w:p w:rsidR="000451E0" w:rsidRPr="0040614C" w:rsidRDefault="000451E0" w:rsidP="00480A5F">
            <w:pPr>
              <w:rPr>
                <w:rFonts w:ascii="Calibri Light" w:hAnsi="Calibri Light"/>
              </w:rPr>
            </w:pPr>
          </w:p>
          <w:p w:rsidR="00832629" w:rsidRPr="0040614C" w:rsidRDefault="00832629" w:rsidP="00480A5F">
            <w:pPr>
              <w:rPr>
                <w:rFonts w:ascii="Calibri Light" w:hAnsi="Calibri Light"/>
              </w:rPr>
            </w:pPr>
          </w:p>
          <w:p w:rsidR="00832629" w:rsidRPr="0040614C" w:rsidRDefault="00832629" w:rsidP="00480A5F">
            <w:pPr>
              <w:rPr>
                <w:rFonts w:ascii="Calibri Light" w:hAnsi="Calibri Light"/>
              </w:rPr>
            </w:pPr>
          </w:p>
          <w:p w:rsidR="00832629" w:rsidRPr="0040614C" w:rsidRDefault="00832629" w:rsidP="00480A5F">
            <w:pPr>
              <w:rPr>
                <w:rFonts w:ascii="Calibri Light" w:hAnsi="Calibri Light"/>
              </w:rPr>
            </w:pPr>
          </w:p>
          <w:p w:rsidR="00832629" w:rsidRPr="0040614C" w:rsidRDefault="00832629" w:rsidP="00480A5F">
            <w:pPr>
              <w:rPr>
                <w:rFonts w:ascii="Calibri Light" w:hAnsi="Calibri Light"/>
              </w:rPr>
            </w:pPr>
          </w:p>
        </w:tc>
      </w:tr>
      <w:tr w:rsidR="00BF4D51" w:rsidRPr="0040614C" w:rsidTr="00480A5F">
        <w:tc>
          <w:tcPr>
            <w:tcW w:w="10078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F4D51" w:rsidRPr="0040614C" w:rsidRDefault="00BF4D51" w:rsidP="00480A5F">
            <w:pPr>
              <w:pStyle w:val="HMSITableBody"/>
              <w:jc w:val="center"/>
              <w:rPr>
                <w:rFonts w:ascii="Calibri Light" w:hAnsi="Calibri Light" w:cs="Calibri"/>
                <w:b/>
                <w:szCs w:val="22"/>
              </w:rPr>
            </w:pPr>
            <w:r w:rsidRPr="0040614C">
              <w:rPr>
                <w:rFonts w:ascii="Calibri Light" w:hAnsi="Calibri Light" w:cs="Calibri"/>
                <w:b/>
                <w:sz w:val="32"/>
                <w:szCs w:val="22"/>
              </w:rPr>
              <w:lastRenderedPageBreak/>
              <w:t xml:space="preserve">SECTION </w:t>
            </w:r>
            <w:r w:rsidR="00993E0D" w:rsidRPr="0040614C">
              <w:rPr>
                <w:rFonts w:ascii="Calibri Light" w:hAnsi="Calibri Light" w:cs="Calibri"/>
                <w:b/>
                <w:sz w:val="32"/>
                <w:szCs w:val="22"/>
              </w:rPr>
              <w:t>–</w:t>
            </w:r>
            <w:r w:rsidRPr="0040614C">
              <w:rPr>
                <w:rFonts w:ascii="Calibri Light" w:hAnsi="Calibri Light" w:cs="Calibri"/>
                <w:b/>
                <w:sz w:val="32"/>
                <w:szCs w:val="22"/>
              </w:rPr>
              <w:t xml:space="preserve"> B</w:t>
            </w:r>
          </w:p>
        </w:tc>
      </w:tr>
      <w:tr w:rsidR="00BF4D51" w:rsidRPr="0040614C" w:rsidTr="00480A5F">
        <w:tc>
          <w:tcPr>
            <w:tcW w:w="10078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BF4D51" w:rsidRPr="0040614C" w:rsidRDefault="008B412B" w:rsidP="00DA2BE4">
            <w:pPr>
              <w:pStyle w:val="HMSITableBody"/>
              <w:jc w:val="center"/>
              <w:rPr>
                <w:rFonts w:ascii="Calibri Light" w:hAnsi="Calibri Light" w:cs="Calibri"/>
                <w:b/>
                <w:szCs w:val="22"/>
              </w:rPr>
            </w:pPr>
            <w:r w:rsidRPr="0040614C">
              <w:rPr>
                <w:rFonts w:ascii="Calibri Light" w:hAnsi="Calibri Light" w:cs="Calibri"/>
                <w:b/>
                <w:sz w:val="32"/>
                <w:szCs w:val="22"/>
              </w:rPr>
              <w:t>Test Results</w:t>
            </w:r>
          </w:p>
        </w:tc>
      </w:tr>
      <w:tr w:rsidR="00BF4D51" w:rsidRPr="0040614C" w:rsidTr="00480A5F">
        <w:trPr>
          <w:trHeight w:val="528"/>
        </w:trPr>
        <w:tc>
          <w:tcPr>
            <w:tcW w:w="187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F4D51" w:rsidRPr="0040614C" w:rsidRDefault="00BF4D51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40614C">
              <w:rPr>
                <w:rFonts w:ascii="Calibri Light" w:hAnsi="Calibri Light" w:cs="Calibri"/>
                <w:b/>
                <w:szCs w:val="22"/>
              </w:rPr>
              <w:t>Server</w:t>
            </w:r>
            <w:r w:rsidR="006F7E12" w:rsidRPr="0040614C">
              <w:rPr>
                <w:rFonts w:ascii="Calibri Light" w:hAnsi="Calibri Light" w:cs="Calibri"/>
                <w:b/>
                <w:szCs w:val="22"/>
              </w:rPr>
              <w:t xml:space="preserve"> Name</w:t>
            </w:r>
            <w:r w:rsidRPr="0040614C">
              <w:rPr>
                <w:rFonts w:ascii="Calibri Light" w:hAnsi="Calibri Light" w:cs="Calibri"/>
                <w:b/>
                <w:szCs w:val="22"/>
              </w:rPr>
              <w:t>:</w:t>
            </w:r>
          </w:p>
        </w:tc>
        <w:tc>
          <w:tcPr>
            <w:tcW w:w="298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0614C" w:rsidRPr="0040614C" w:rsidRDefault="0040614C" w:rsidP="0040614C">
            <w:pPr>
              <w:pStyle w:val="HMSITableBody"/>
              <w:jc w:val="left"/>
              <w:rPr>
                <w:rFonts w:ascii="Calibri Light" w:hAnsi="Calibri Light"/>
                <w:color w:val="000000"/>
              </w:rPr>
            </w:pPr>
            <w:r w:rsidRPr="0040614C">
              <w:rPr>
                <w:rFonts w:ascii="Calibri Light" w:hAnsi="Calibri Light"/>
                <w:color w:val="000000"/>
              </w:rPr>
              <w:t>PUNEKONEMESQA</w:t>
            </w:r>
          </w:p>
          <w:p w:rsidR="00BF4D51" w:rsidRPr="0040614C" w:rsidRDefault="0040614C" w:rsidP="0040614C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 w:rsidRPr="0040614C">
              <w:rPr>
                <w:rFonts w:ascii="Calibri Light" w:hAnsi="Calibri Light"/>
                <w:color w:val="000000"/>
              </w:rPr>
              <w:t>(ITC Test Environment)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F4D51" w:rsidRPr="0040614C" w:rsidRDefault="00BF4D51" w:rsidP="00480A5F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 w:rsidRPr="0040614C">
              <w:rPr>
                <w:rFonts w:ascii="Calibri Light" w:hAnsi="Calibri Light" w:cs="Calibri"/>
                <w:b/>
                <w:szCs w:val="22"/>
              </w:rPr>
              <w:t>Date:</w:t>
            </w:r>
          </w:p>
        </w:tc>
        <w:tc>
          <w:tcPr>
            <w:tcW w:w="267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F4D51" w:rsidRPr="0040614C" w:rsidRDefault="00EF40AE" w:rsidP="00D00D86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 w:rsidRPr="0040614C">
              <w:rPr>
                <w:rFonts w:ascii="Calibri Light" w:hAnsi="Calibri Light" w:cs="Calibri"/>
                <w:szCs w:val="22"/>
              </w:rPr>
              <w:t>8</w:t>
            </w:r>
            <w:r w:rsidR="00832629" w:rsidRPr="0040614C">
              <w:rPr>
                <w:rFonts w:ascii="Calibri Light" w:hAnsi="Calibri Light" w:cs="Calibri"/>
                <w:szCs w:val="22"/>
              </w:rPr>
              <w:t>-</w:t>
            </w:r>
            <w:r w:rsidR="00D00D86" w:rsidRPr="0040614C">
              <w:rPr>
                <w:rFonts w:ascii="Calibri Light" w:hAnsi="Calibri Light" w:cs="Calibri"/>
                <w:szCs w:val="22"/>
              </w:rPr>
              <w:t>Feb</w:t>
            </w:r>
            <w:r w:rsidR="00832629" w:rsidRPr="0040614C">
              <w:rPr>
                <w:rFonts w:ascii="Calibri Light" w:hAnsi="Calibri Light" w:cs="Calibri"/>
                <w:szCs w:val="22"/>
              </w:rPr>
              <w:t>-2019</w:t>
            </w:r>
          </w:p>
        </w:tc>
      </w:tr>
      <w:tr w:rsidR="00F16966" w:rsidRPr="0040614C" w:rsidTr="00772C7D">
        <w:trPr>
          <w:trHeight w:val="528"/>
        </w:trPr>
        <w:tc>
          <w:tcPr>
            <w:tcW w:w="187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16966" w:rsidRPr="0040614C" w:rsidRDefault="00832629" w:rsidP="00E81778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40614C">
              <w:rPr>
                <w:rFonts w:ascii="Calibri Light" w:hAnsi="Calibri Light" w:cs="Calibri"/>
                <w:b/>
                <w:szCs w:val="22"/>
              </w:rPr>
              <w:t>Test Results by</w:t>
            </w:r>
            <w:r w:rsidR="00F16966" w:rsidRPr="0040614C">
              <w:rPr>
                <w:rFonts w:ascii="Calibri Light" w:hAnsi="Calibri Light" w:cs="Calibri"/>
                <w:b/>
                <w:szCs w:val="22"/>
              </w:rPr>
              <w:t>:</w:t>
            </w:r>
          </w:p>
        </w:tc>
        <w:tc>
          <w:tcPr>
            <w:tcW w:w="298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16966" w:rsidRPr="0040614C" w:rsidRDefault="00EF40AE" w:rsidP="00480A5F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 w:rsidRPr="0040614C">
              <w:rPr>
                <w:rFonts w:ascii="Calibri Light" w:hAnsi="Calibri Light" w:cs="Calibri"/>
                <w:szCs w:val="22"/>
              </w:rPr>
              <w:t>Sonali S</w:t>
            </w:r>
            <w:r w:rsidR="007A2AC9" w:rsidRPr="0040614C">
              <w:rPr>
                <w:rFonts w:ascii="Calibri Light" w:hAnsi="Calibri Light" w:cs="Calibri"/>
                <w:szCs w:val="22"/>
              </w:rPr>
              <w:t>hind</w:t>
            </w:r>
            <w:r w:rsidRPr="0040614C">
              <w:rPr>
                <w:rFonts w:ascii="Calibri Light" w:hAnsi="Calibri Light" w:cs="Calibri"/>
                <w:szCs w:val="22"/>
              </w:rPr>
              <w:t>e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6966" w:rsidRPr="0040614C" w:rsidRDefault="00976D28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40614C">
              <w:rPr>
                <w:rFonts w:ascii="Calibri Light" w:hAnsi="Calibri Light" w:cs="Calibri"/>
                <w:b/>
                <w:szCs w:val="22"/>
              </w:rPr>
              <w:t>Test</w:t>
            </w:r>
            <w:r w:rsidR="00A214EF" w:rsidRPr="0040614C">
              <w:rPr>
                <w:rFonts w:ascii="Calibri Light" w:hAnsi="Calibri Light" w:cs="Calibri"/>
                <w:b/>
                <w:szCs w:val="22"/>
              </w:rPr>
              <w:t xml:space="preserve"> Result:</w:t>
            </w:r>
          </w:p>
        </w:tc>
        <w:tc>
          <w:tcPr>
            <w:tcW w:w="267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00B050"/>
            <w:vAlign w:val="center"/>
          </w:tcPr>
          <w:p w:rsidR="00F16966" w:rsidRPr="0040614C" w:rsidRDefault="009845EC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40614C">
              <w:rPr>
                <w:rFonts w:ascii="Calibri Light" w:hAnsi="Calibri Light" w:cs="Calibri"/>
                <w:b/>
                <w:szCs w:val="22"/>
              </w:rPr>
              <w:t>OK</w:t>
            </w:r>
          </w:p>
        </w:tc>
      </w:tr>
      <w:tr w:rsidR="00BF4D51" w:rsidRPr="0040614C" w:rsidTr="00FF2D0D">
        <w:trPr>
          <w:trHeight w:val="53"/>
        </w:trPr>
        <w:tc>
          <w:tcPr>
            <w:tcW w:w="1007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F5229" w:rsidRPr="0040614C" w:rsidRDefault="00EF40AE" w:rsidP="00480A5F">
            <w:pPr>
              <w:rPr>
                <w:rFonts w:ascii="Calibri Light" w:hAnsi="Calibri Light"/>
              </w:rPr>
            </w:pPr>
            <w:r w:rsidRPr="0040614C">
              <w:rPr>
                <w:rFonts w:ascii="Calibri Light" w:hAnsi="Calibri Light"/>
              </w:rPr>
              <w:object w:dxaOrig="1531" w:dyaOrig="100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75pt;height:50.25pt" o:ole="">
                  <v:imagedata r:id="rId8" o:title=""/>
                </v:shape>
                <o:OLEObject Type="Embed" ProgID="Package" ShapeID="_x0000_i1025" DrawAspect="Icon" ObjectID="_1611662810" r:id="rId9"/>
              </w:object>
            </w:r>
          </w:p>
          <w:p w:rsidR="00AF5229" w:rsidRPr="0040614C" w:rsidRDefault="00AF5229" w:rsidP="00480A5F">
            <w:pPr>
              <w:rPr>
                <w:rFonts w:ascii="Calibri Light" w:hAnsi="Calibri Light"/>
              </w:rPr>
            </w:pPr>
          </w:p>
          <w:p w:rsidR="00AF5229" w:rsidRPr="0040614C" w:rsidRDefault="00AF5229" w:rsidP="00480A5F">
            <w:pPr>
              <w:rPr>
                <w:rFonts w:ascii="Calibri Light" w:hAnsi="Calibri Light"/>
              </w:rPr>
            </w:pPr>
          </w:p>
          <w:p w:rsidR="00AF5229" w:rsidRPr="0040614C" w:rsidRDefault="00AF5229" w:rsidP="00480A5F">
            <w:pPr>
              <w:rPr>
                <w:rFonts w:ascii="Calibri Light" w:hAnsi="Calibri Light"/>
              </w:rPr>
            </w:pPr>
          </w:p>
          <w:p w:rsidR="00AF5229" w:rsidRPr="0040614C" w:rsidRDefault="00AF5229" w:rsidP="00480A5F">
            <w:pPr>
              <w:rPr>
                <w:rFonts w:ascii="Calibri Light" w:hAnsi="Calibri Light"/>
              </w:rPr>
            </w:pPr>
          </w:p>
          <w:p w:rsidR="00AF5229" w:rsidRPr="0040614C" w:rsidRDefault="00AF5229" w:rsidP="00480A5F">
            <w:pPr>
              <w:rPr>
                <w:rFonts w:ascii="Calibri Light" w:hAnsi="Calibri Light"/>
              </w:rPr>
            </w:pPr>
          </w:p>
          <w:p w:rsidR="00AF5229" w:rsidRPr="0040614C" w:rsidRDefault="00AF5229" w:rsidP="00480A5F">
            <w:pPr>
              <w:rPr>
                <w:rFonts w:ascii="Calibri Light" w:hAnsi="Calibri Light"/>
              </w:rPr>
            </w:pPr>
          </w:p>
          <w:p w:rsidR="00AF5229" w:rsidRPr="0040614C" w:rsidRDefault="00AF5229" w:rsidP="00480A5F">
            <w:pPr>
              <w:rPr>
                <w:rFonts w:ascii="Calibri Light" w:hAnsi="Calibri Light"/>
              </w:rPr>
            </w:pPr>
          </w:p>
          <w:p w:rsidR="00AF5229" w:rsidRPr="0040614C" w:rsidRDefault="00AF5229" w:rsidP="00480A5F">
            <w:pPr>
              <w:rPr>
                <w:rFonts w:ascii="Calibri Light" w:hAnsi="Calibri Light"/>
              </w:rPr>
            </w:pPr>
          </w:p>
          <w:p w:rsidR="00AF5229" w:rsidRPr="0040614C" w:rsidRDefault="00AF5229" w:rsidP="00480A5F">
            <w:pPr>
              <w:rPr>
                <w:rFonts w:ascii="Calibri Light" w:hAnsi="Calibri Light"/>
              </w:rPr>
            </w:pPr>
          </w:p>
          <w:p w:rsidR="00AF5229" w:rsidRPr="0040614C" w:rsidRDefault="00AF5229" w:rsidP="00480A5F">
            <w:pPr>
              <w:rPr>
                <w:rFonts w:ascii="Calibri Light" w:hAnsi="Calibri Light"/>
              </w:rPr>
            </w:pPr>
          </w:p>
          <w:p w:rsidR="00AF5229" w:rsidRPr="0040614C" w:rsidRDefault="00AF5229" w:rsidP="00480A5F">
            <w:pPr>
              <w:rPr>
                <w:rFonts w:ascii="Calibri Light" w:hAnsi="Calibri Light"/>
              </w:rPr>
            </w:pPr>
          </w:p>
          <w:p w:rsidR="00AF5229" w:rsidRPr="0040614C" w:rsidRDefault="00AF5229" w:rsidP="00480A5F">
            <w:pPr>
              <w:rPr>
                <w:rFonts w:ascii="Calibri Light" w:hAnsi="Calibri Light"/>
              </w:rPr>
            </w:pPr>
          </w:p>
          <w:p w:rsidR="00814938" w:rsidRPr="0040614C" w:rsidRDefault="00814938" w:rsidP="00480A5F">
            <w:pPr>
              <w:rPr>
                <w:rFonts w:ascii="Calibri Light" w:hAnsi="Calibri Light"/>
              </w:rPr>
            </w:pPr>
          </w:p>
          <w:p w:rsidR="00E50EA1" w:rsidRPr="0040614C" w:rsidRDefault="00E50EA1" w:rsidP="00480A5F">
            <w:pPr>
              <w:rPr>
                <w:rFonts w:ascii="Calibri Light" w:hAnsi="Calibri Light"/>
              </w:rPr>
            </w:pPr>
          </w:p>
          <w:p w:rsidR="00E50EA1" w:rsidRPr="0040614C" w:rsidRDefault="00E50EA1" w:rsidP="00480A5F">
            <w:pPr>
              <w:rPr>
                <w:rFonts w:ascii="Calibri Light" w:hAnsi="Calibri Light"/>
              </w:rPr>
            </w:pPr>
          </w:p>
          <w:p w:rsidR="00E50EA1" w:rsidRPr="0040614C" w:rsidRDefault="00E50EA1" w:rsidP="00480A5F">
            <w:pPr>
              <w:rPr>
                <w:rFonts w:ascii="Calibri Light" w:hAnsi="Calibri Light"/>
              </w:rPr>
            </w:pPr>
          </w:p>
          <w:p w:rsidR="006C3BEF" w:rsidRPr="0040614C" w:rsidRDefault="006C3BEF" w:rsidP="00480A5F">
            <w:pPr>
              <w:rPr>
                <w:rFonts w:ascii="Calibri Light" w:hAnsi="Calibri Light"/>
              </w:rPr>
            </w:pPr>
          </w:p>
          <w:p w:rsidR="00DD1988" w:rsidRPr="0040614C" w:rsidRDefault="00DD1988" w:rsidP="00480A5F">
            <w:pPr>
              <w:rPr>
                <w:rFonts w:ascii="Calibri Light" w:hAnsi="Calibri Light"/>
              </w:rPr>
            </w:pPr>
          </w:p>
          <w:p w:rsidR="00C9129D" w:rsidRPr="0040614C" w:rsidRDefault="00C9129D" w:rsidP="00480A5F">
            <w:pPr>
              <w:rPr>
                <w:rFonts w:ascii="Calibri Light" w:hAnsi="Calibri Light"/>
              </w:rPr>
            </w:pPr>
          </w:p>
          <w:p w:rsidR="00FF2D0D" w:rsidRPr="0040614C" w:rsidRDefault="00FF2D0D" w:rsidP="00480A5F">
            <w:pPr>
              <w:rPr>
                <w:rFonts w:ascii="Calibri Light" w:hAnsi="Calibri Light"/>
              </w:rPr>
            </w:pPr>
          </w:p>
          <w:p w:rsidR="00FF2D0D" w:rsidRPr="0040614C" w:rsidRDefault="00FF2D0D" w:rsidP="00480A5F">
            <w:pPr>
              <w:rPr>
                <w:rFonts w:ascii="Calibri Light" w:hAnsi="Calibri Light"/>
              </w:rPr>
            </w:pPr>
          </w:p>
          <w:p w:rsidR="00FF2D0D" w:rsidRPr="0040614C" w:rsidRDefault="00FF2D0D" w:rsidP="00480A5F">
            <w:pPr>
              <w:rPr>
                <w:rFonts w:ascii="Calibri Light" w:hAnsi="Calibri Light"/>
              </w:rPr>
            </w:pPr>
          </w:p>
          <w:p w:rsidR="00FF2D0D" w:rsidRPr="0040614C" w:rsidRDefault="00FF2D0D" w:rsidP="00480A5F">
            <w:pPr>
              <w:rPr>
                <w:rFonts w:ascii="Calibri Light" w:hAnsi="Calibri Light"/>
              </w:rPr>
            </w:pPr>
          </w:p>
          <w:p w:rsidR="003F4E63" w:rsidRPr="0040614C" w:rsidRDefault="003F4E63" w:rsidP="00480A5F">
            <w:pPr>
              <w:rPr>
                <w:rFonts w:ascii="Calibri Light" w:hAnsi="Calibri Light"/>
              </w:rPr>
            </w:pPr>
          </w:p>
          <w:p w:rsidR="003F4E63" w:rsidRPr="0040614C" w:rsidRDefault="003F4E63" w:rsidP="00480A5F">
            <w:pPr>
              <w:rPr>
                <w:rFonts w:ascii="Calibri Light" w:hAnsi="Calibri Light"/>
              </w:rPr>
            </w:pPr>
          </w:p>
          <w:p w:rsidR="003F4E63" w:rsidRPr="0040614C" w:rsidRDefault="003F4E63" w:rsidP="00480A5F">
            <w:pPr>
              <w:rPr>
                <w:rFonts w:ascii="Calibri Light" w:hAnsi="Calibri Light"/>
              </w:rPr>
            </w:pPr>
          </w:p>
          <w:p w:rsidR="003F4E63" w:rsidRPr="0040614C" w:rsidRDefault="003F4E63" w:rsidP="00480A5F">
            <w:pPr>
              <w:rPr>
                <w:rFonts w:ascii="Calibri Light" w:hAnsi="Calibri Light"/>
              </w:rPr>
            </w:pPr>
          </w:p>
          <w:p w:rsidR="00832629" w:rsidRPr="0040614C" w:rsidRDefault="00832629" w:rsidP="00480A5F">
            <w:pPr>
              <w:rPr>
                <w:rFonts w:ascii="Calibri Light" w:hAnsi="Calibri Light"/>
              </w:rPr>
            </w:pPr>
          </w:p>
          <w:p w:rsidR="005F4363" w:rsidRPr="0040614C" w:rsidRDefault="005F4363" w:rsidP="00FF2D0D">
            <w:pPr>
              <w:rPr>
                <w:rFonts w:ascii="Calibri Light" w:hAnsi="Calibri Light"/>
              </w:rPr>
            </w:pPr>
          </w:p>
        </w:tc>
      </w:tr>
      <w:tr w:rsidR="0043350A" w:rsidRPr="0040614C" w:rsidTr="0043350A">
        <w:tc>
          <w:tcPr>
            <w:tcW w:w="10078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43350A" w:rsidRPr="0040614C" w:rsidRDefault="0043350A" w:rsidP="00480A5F">
            <w:pPr>
              <w:pStyle w:val="HMSITableBody"/>
              <w:jc w:val="center"/>
              <w:rPr>
                <w:rFonts w:ascii="Calibri Light" w:hAnsi="Calibri Light" w:cs="Calibri"/>
                <w:b/>
                <w:szCs w:val="22"/>
              </w:rPr>
            </w:pPr>
            <w:r w:rsidRPr="0040614C">
              <w:rPr>
                <w:rFonts w:ascii="Calibri Light" w:hAnsi="Calibri Light" w:cs="Calibri"/>
                <w:b/>
                <w:sz w:val="32"/>
                <w:szCs w:val="22"/>
              </w:rPr>
              <w:t xml:space="preserve">SECTION </w:t>
            </w:r>
            <w:r w:rsidR="00BF4D51" w:rsidRPr="0040614C">
              <w:rPr>
                <w:rFonts w:ascii="Calibri Light" w:hAnsi="Calibri Light" w:cs="Calibri"/>
                <w:b/>
                <w:sz w:val="32"/>
                <w:szCs w:val="22"/>
              </w:rPr>
              <w:t>–</w:t>
            </w:r>
            <w:r w:rsidR="00346DDD" w:rsidRPr="0040614C">
              <w:rPr>
                <w:rFonts w:ascii="Calibri Light" w:hAnsi="Calibri Light" w:cs="Calibri"/>
                <w:b/>
                <w:sz w:val="32"/>
                <w:szCs w:val="22"/>
              </w:rPr>
              <w:t xml:space="preserve"> C</w:t>
            </w:r>
          </w:p>
        </w:tc>
      </w:tr>
      <w:tr w:rsidR="0043350A" w:rsidRPr="0040614C" w:rsidTr="0043350A">
        <w:tc>
          <w:tcPr>
            <w:tcW w:w="10078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43350A" w:rsidRPr="0040614C" w:rsidRDefault="00657860" w:rsidP="00480A5F">
            <w:pPr>
              <w:pStyle w:val="HMSITableBody"/>
              <w:jc w:val="center"/>
              <w:rPr>
                <w:rFonts w:ascii="Calibri Light" w:hAnsi="Calibri Light" w:cs="Calibri"/>
                <w:b/>
                <w:szCs w:val="22"/>
              </w:rPr>
            </w:pPr>
            <w:r w:rsidRPr="0040614C">
              <w:rPr>
                <w:rFonts w:ascii="Calibri Light" w:hAnsi="Calibri Light" w:cs="Calibri"/>
                <w:b/>
                <w:sz w:val="32"/>
                <w:szCs w:val="22"/>
              </w:rPr>
              <w:t>Release</w:t>
            </w:r>
            <w:r w:rsidR="0043350A" w:rsidRPr="0040614C">
              <w:rPr>
                <w:rFonts w:ascii="Calibri Light" w:hAnsi="Calibri Light" w:cs="Calibri"/>
                <w:b/>
                <w:sz w:val="32"/>
                <w:szCs w:val="22"/>
              </w:rPr>
              <w:t xml:space="preserve"> Details</w:t>
            </w:r>
          </w:p>
        </w:tc>
      </w:tr>
      <w:tr w:rsidR="00725489" w:rsidRPr="0040614C" w:rsidTr="0043350A">
        <w:trPr>
          <w:trHeight w:val="528"/>
        </w:trPr>
        <w:tc>
          <w:tcPr>
            <w:tcW w:w="187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25489" w:rsidRPr="0040614C" w:rsidRDefault="00657860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40614C">
              <w:rPr>
                <w:rFonts w:ascii="Calibri Light" w:hAnsi="Calibri Light" w:cs="Calibri"/>
                <w:b/>
                <w:szCs w:val="22"/>
              </w:rPr>
              <w:t>Release</w:t>
            </w:r>
            <w:r w:rsidR="00445CFD" w:rsidRPr="0040614C">
              <w:rPr>
                <w:rFonts w:ascii="Calibri Light" w:hAnsi="Calibri Light" w:cs="Calibri"/>
                <w:b/>
                <w:szCs w:val="22"/>
              </w:rPr>
              <w:t xml:space="preserve"> Request No.:</w:t>
            </w:r>
          </w:p>
        </w:tc>
        <w:tc>
          <w:tcPr>
            <w:tcW w:w="298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25489" w:rsidRPr="0040614C" w:rsidRDefault="0040614C" w:rsidP="00133A0A">
            <w:pPr>
              <w:spacing w:before="0" w:after="0"/>
              <w:jc w:val="both"/>
              <w:rPr>
                <w:rFonts w:ascii="Calibri Light" w:hAnsi="Calibri Light"/>
                <w:color w:val="000000"/>
                <w:sz w:val="22"/>
              </w:rPr>
            </w:pPr>
            <w:r w:rsidRPr="0040614C">
              <w:rPr>
                <w:rFonts w:ascii="Calibri Light" w:hAnsi="Calibri Light"/>
                <w:color w:val="000000"/>
                <w:sz w:val="22"/>
              </w:rPr>
              <w:t>QA/0110/2019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25489" w:rsidRPr="0040614C" w:rsidRDefault="00445CFD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40614C">
              <w:rPr>
                <w:rFonts w:ascii="Calibri Light" w:hAnsi="Calibri Light" w:cs="Calibri"/>
                <w:b/>
                <w:szCs w:val="22"/>
              </w:rPr>
              <w:t>Request Date:</w:t>
            </w:r>
          </w:p>
        </w:tc>
        <w:tc>
          <w:tcPr>
            <w:tcW w:w="267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25489" w:rsidRPr="0040614C" w:rsidRDefault="00EF40AE" w:rsidP="00D00D86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 w:rsidRPr="0040614C">
              <w:rPr>
                <w:rFonts w:ascii="Calibri Light" w:hAnsi="Calibri Light"/>
                <w:color w:val="000000"/>
              </w:rPr>
              <w:t>8</w:t>
            </w:r>
            <w:r w:rsidR="006E2C82" w:rsidRPr="0040614C">
              <w:rPr>
                <w:rFonts w:ascii="Calibri Light" w:hAnsi="Calibri Light"/>
                <w:color w:val="000000"/>
              </w:rPr>
              <w:t>-</w:t>
            </w:r>
            <w:r w:rsidR="00D00D86" w:rsidRPr="0040614C">
              <w:rPr>
                <w:rFonts w:ascii="Calibri Light" w:hAnsi="Calibri Light"/>
                <w:color w:val="000000"/>
              </w:rPr>
              <w:t>Feb</w:t>
            </w:r>
            <w:r w:rsidR="006E2C82" w:rsidRPr="0040614C">
              <w:rPr>
                <w:rFonts w:ascii="Calibri Light" w:hAnsi="Calibri Light"/>
                <w:color w:val="000000"/>
              </w:rPr>
              <w:t>-2018</w:t>
            </w:r>
          </w:p>
        </w:tc>
      </w:tr>
      <w:tr w:rsidR="0043350A" w:rsidRPr="0040614C" w:rsidTr="0043350A">
        <w:trPr>
          <w:trHeight w:val="528"/>
        </w:trPr>
        <w:tc>
          <w:tcPr>
            <w:tcW w:w="187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350A" w:rsidRPr="0040614C" w:rsidRDefault="00445CFD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40614C">
              <w:rPr>
                <w:rFonts w:ascii="Calibri Light" w:hAnsi="Calibri Light" w:cs="Calibri"/>
                <w:b/>
                <w:szCs w:val="22"/>
              </w:rPr>
              <w:t xml:space="preserve">Source </w:t>
            </w:r>
            <w:r w:rsidR="0043350A" w:rsidRPr="0040614C">
              <w:rPr>
                <w:rFonts w:ascii="Calibri Light" w:hAnsi="Calibri Light" w:cs="Calibri"/>
                <w:b/>
                <w:szCs w:val="22"/>
              </w:rPr>
              <w:t>Server:</w:t>
            </w:r>
          </w:p>
        </w:tc>
        <w:tc>
          <w:tcPr>
            <w:tcW w:w="298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0614C" w:rsidRPr="0040614C" w:rsidRDefault="0040614C" w:rsidP="0040614C">
            <w:pPr>
              <w:pStyle w:val="HMSITableBody"/>
              <w:jc w:val="left"/>
              <w:rPr>
                <w:rFonts w:ascii="Calibri Light" w:hAnsi="Calibri Light"/>
                <w:color w:val="000000"/>
              </w:rPr>
            </w:pPr>
            <w:r w:rsidRPr="0040614C">
              <w:rPr>
                <w:rFonts w:ascii="Calibri Light" w:hAnsi="Calibri Light"/>
                <w:color w:val="000000"/>
              </w:rPr>
              <w:t>PUNEKONEMESQA</w:t>
            </w:r>
          </w:p>
          <w:p w:rsidR="00672C4E" w:rsidRPr="0040614C" w:rsidRDefault="0040614C" w:rsidP="0040614C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 w:rsidRPr="0040614C">
              <w:rPr>
                <w:rFonts w:ascii="Calibri Light" w:hAnsi="Calibri Light"/>
                <w:color w:val="000000"/>
              </w:rPr>
              <w:t>(ITC Test Environment)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350A" w:rsidRPr="0040614C" w:rsidRDefault="00445CFD" w:rsidP="00480A5F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 w:rsidRPr="0040614C">
              <w:rPr>
                <w:rFonts w:ascii="Calibri Light" w:hAnsi="Calibri Light" w:cs="Calibri"/>
                <w:b/>
                <w:szCs w:val="22"/>
              </w:rPr>
              <w:t>Destination Server</w:t>
            </w:r>
            <w:r w:rsidR="007256F2" w:rsidRPr="0040614C">
              <w:rPr>
                <w:rFonts w:ascii="Calibri Light" w:hAnsi="Calibri Light" w:cs="Calibri"/>
                <w:b/>
                <w:szCs w:val="22"/>
              </w:rPr>
              <w:t>:</w:t>
            </w:r>
          </w:p>
        </w:tc>
        <w:tc>
          <w:tcPr>
            <w:tcW w:w="267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40614C" w:rsidRDefault="0040614C" w:rsidP="0040614C">
            <w:pPr>
              <w:pStyle w:val="HMSITableBody"/>
              <w:rPr>
                <w:rFonts w:ascii="Calibri Light" w:hAnsi="Calibri Light"/>
                <w:color w:val="000000"/>
              </w:rPr>
            </w:pPr>
            <w:r>
              <w:rPr>
                <w:rFonts w:ascii="Calibri Light" w:hAnsi="Calibri Light"/>
                <w:color w:val="000000"/>
              </w:rPr>
              <w:t>KCOFIVMMSMES003</w:t>
            </w:r>
          </w:p>
          <w:p w:rsidR="00832629" w:rsidRPr="0040614C" w:rsidRDefault="0040614C" w:rsidP="0040614C">
            <w:pPr>
              <w:pStyle w:val="HMSITableBody"/>
              <w:jc w:val="left"/>
              <w:rPr>
                <w:rFonts w:ascii="Calibri Light" w:hAnsi="Calibri Light"/>
              </w:rPr>
            </w:pPr>
            <w:r>
              <w:rPr>
                <w:rFonts w:ascii="Calibri Light" w:hAnsi="Calibri Light"/>
                <w:color w:val="000000"/>
              </w:rPr>
              <w:t>KCOFIVMMSMES005</w:t>
            </w:r>
            <w:bookmarkStart w:id="0" w:name="_GoBack"/>
            <w:bookmarkEnd w:id="0"/>
          </w:p>
        </w:tc>
      </w:tr>
      <w:tr w:rsidR="00E92798" w:rsidRPr="0040614C" w:rsidTr="0043350A">
        <w:trPr>
          <w:trHeight w:val="528"/>
        </w:trPr>
        <w:tc>
          <w:tcPr>
            <w:tcW w:w="187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92798" w:rsidRPr="0040614C" w:rsidRDefault="00E92798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40614C">
              <w:rPr>
                <w:rFonts w:ascii="Calibri Light" w:hAnsi="Calibri Light" w:cs="Calibri"/>
                <w:b/>
                <w:szCs w:val="22"/>
              </w:rPr>
              <w:t>Facility:</w:t>
            </w:r>
          </w:p>
        </w:tc>
        <w:tc>
          <w:tcPr>
            <w:tcW w:w="298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92798" w:rsidRPr="0040614C" w:rsidRDefault="000451E0" w:rsidP="00832629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 w:rsidRPr="0040614C">
              <w:rPr>
                <w:rFonts w:ascii="Calibri Light" w:hAnsi="Calibri Light"/>
                <w:color w:val="000000"/>
              </w:rPr>
              <w:t>Hyvinkaa/HGX</w:t>
            </w:r>
            <w:r w:rsidR="00832629" w:rsidRPr="0040614C">
              <w:rPr>
                <w:rFonts w:ascii="Calibri Light" w:hAnsi="Calibri Light"/>
                <w:color w:val="000000"/>
              </w:rPr>
              <w:t>, NHE</w:t>
            </w: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92798" w:rsidRPr="0040614C" w:rsidRDefault="00D1103E" w:rsidP="00D1103E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40614C">
              <w:rPr>
                <w:rFonts w:ascii="Calibri Light" w:hAnsi="Calibri Light" w:cs="Calibri"/>
                <w:b/>
                <w:szCs w:val="22"/>
              </w:rPr>
              <w:t xml:space="preserve">Planned </w:t>
            </w:r>
            <w:r w:rsidR="00445CFD" w:rsidRPr="0040614C">
              <w:rPr>
                <w:rFonts w:ascii="Calibri Light" w:hAnsi="Calibri Light" w:cs="Calibri"/>
                <w:b/>
                <w:szCs w:val="22"/>
              </w:rPr>
              <w:t>Deployment Date:</w:t>
            </w:r>
          </w:p>
        </w:tc>
        <w:tc>
          <w:tcPr>
            <w:tcW w:w="267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E92798" w:rsidRPr="0040614C" w:rsidRDefault="00472F92" w:rsidP="00D00D86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 w:rsidRPr="0040614C">
              <w:rPr>
                <w:rFonts w:ascii="Calibri Light" w:hAnsi="Calibri Light"/>
                <w:color w:val="000000"/>
              </w:rPr>
              <w:t>8</w:t>
            </w:r>
            <w:r w:rsidR="006E2C82" w:rsidRPr="0040614C">
              <w:rPr>
                <w:rFonts w:ascii="Calibri Light" w:hAnsi="Calibri Light"/>
                <w:color w:val="000000"/>
              </w:rPr>
              <w:t>-</w:t>
            </w:r>
            <w:r w:rsidR="00D00D86" w:rsidRPr="0040614C">
              <w:rPr>
                <w:rFonts w:ascii="Calibri Light" w:hAnsi="Calibri Light"/>
                <w:color w:val="000000"/>
              </w:rPr>
              <w:t>Feb</w:t>
            </w:r>
            <w:r w:rsidR="006E2C82" w:rsidRPr="0040614C">
              <w:rPr>
                <w:rFonts w:ascii="Calibri Light" w:hAnsi="Calibri Light"/>
                <w:color w:val="000000"/>
              </w:rPr>
              <w:t>-2018</w:t>
            </w:r>
          </w:p>
        </w:tc>
      </w:tr>
      <w:tr w:rsidR="009C1950" w:rsidRPr="0040614C" w:rsidTr="0097542D">
        <w:trPr>
          <w:trHeight w:val="528"/>
        </w:trPr>
        <w:tc>
          <w:tcPr>
            <w:tcW w:w="4862" w:type="dxa"/>
            <w:gridSpan w:val="2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9C1950" w:rsidRPr="0040614C" w:rsidRDefault="009C1950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40614C">
              <w:rPr>
                <w:rFonts w:ascii="Calibri Light" w:hAnsi="Calibri Light" w:cs="Calibri"/>
                <w:b/>
                <w:szCs w:val="22"/>
              </w:rPr>
              <w:t>Package Name</w:t>
            </w:r>
            <w:r w:rsidR="001C70B0" w:rsidRPr="0040614C">
              <w:rPr>
                <w:rFonts w:ascii="Calibri Light" w:hAnsi="Calibri Light" w:cs="Calibri"/>
                <w:b/>
                <w:szCs w:val="22"/>
              </w:rPr>
              <w:t>:</w:t>
            </w:r>
          </w:p>
        </w:tc>
        <w:tc>
          <w:tcPr>
            <w:tcW w:w="5216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7A69F4" w:rsidRPr="0040614C" w:rsidRDefault="00472F92" w:rsidP="00D36C20">
            <w:pPr>
              <w:pStyle w:val="HMSITableBody"/>
              <w:jc w:val="left"/>
              <w:rPr>
                <w:rFonts w:ascii="Calibri Light" w:hAnsi="Calibri Light"/>
              </w:rPr>
            </w:pPr>
            <w:r w:rsidRPr="0040614C">
              <w:rPr>
                <w:rFonts w:ascii="Calibri Light" w:eastAsiaTheme="minorHAnsi" w:hAnsi="Calibri Light" w:cstheme="minorBidi"/>
                <w:sz w:val="20"/>
                <w:szCs w:val="22"/>
              </w:rPr>
              <w:t>08022019_IVL_Export_Column_Changes.gpm</w:t>
            </w:r>
          </w:p>
        </w:tc>
      </w:tr>
      <w:tr w:rsidR="001C70B0" w:rsidRPr="0040614C" w:rsidTr="0097542D">
        <w:trPr>
          <w:trHeight w:val="528"/>
        </w:trPr>
        <w:tc>
          <w:tcPr>
            <w:tcW w:w="4862" w:type="dxa"/>
            <w:gridSpan w:val="2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1C70B0" w:rsidRPr="0040614C" w:rsidRDefault="001C70B0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40614C">
              <w:rPr>
                <w:rFonts w:ascii="Calibri Light" w:hAnsi="Calibri Light" w:cs="Calibri"/>
                <w:b/>
                <w:szCs w:val="22"/>
              </w:rPr>
              <w:t>Process Name:</w:t>
            </w:r>
          </w:p>
        </w:tc>
        <w:tc>
          <w:tcPr>
            <w:tcW w:w="5216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1C70B0" w:rsidRPr="0040614C" w:rsidRDefault="005C171C" w:rsidP="00480A5F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 w:rsidRPr="0040614C">
              <w:rPr>
                <w:rFonts w:ascii="Calibri Light" w:eastAsiaTheme="minorHAnsi" w:hAnsi="Calibri Light" w:cstheme="minorBidi"/>
                <w:sz w:val="20"/>
                <w:szCs w:val="22"/>
              </w:rPr>
              <w:t>Release Management</w:t>
            </w:r>
          </w:p>
        </w:tc>
      </w:tr>
      <w:tr w:rsidR="001C70B0" w:rsidRPr="0040614C" w:rsidTr="0097542D">
        <w:trPr>
          <w:trHeight w:val="528"/>
        </w:trPr>
        <w:tc>
          <w:tcPr>
            <w:tcW w:w="4862" w:type="dxa"/>
            <w:gridSpan w:val="2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1C70B0" w:rsidRPr="0040614C" w:rsidRDefault="001C70B0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40614C">
              <w:rPr>
                <w:rFonts w:ascii="Calibri Light" w:hAnsi="Calibri Light" w:cs="Calibri"/>
                <w:b/>
                <w:szCs w:val="22"/>
              </w:rPr>
              <w:t>Process Owner:</w:t>
            </w:r>
          </w:p>
        </w:tc>
        <w:tc>
          <w:tcPr>
            <w:tcW w:w="5216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1C70B0" w:rsidRPr="0040614C" w:rsidRDefault="001C3867" w:rsidP="00480A5F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 w:rsidRPr="0040614C">
              <w:rPr>
                <w:rFonts w:ascii="Calibri Light" w:eastAsiaTheme="minorHAnsi" w:hAnsi="Calibri Light" w:cstheme="minorBidi"/>
                <w:sz w:val="20"/>
                <w:szCs w:val="22"/>
              </w:rPr>
              <w:t>NA</w:t>
            </w:r>
          </w:p>
        </w:tc>
      </w:tr>
      <w:tr w:rsidR="00E02804" w:rsidRPr="0040614C" w:rsidTr="0097542D">
        <w:trPr>
          <w:trHeight w:val="528"/>
        </w:trPr>
        <w:tc>
          <w:tcPr>
            <w:tcW w:w="4862" w:type="dxa"/>
            <w:gridSpan w:val="2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E02804" w:rsidRPr="0040614C" w:rsidRDefault="00E02804" w:rsidP="00480A5F">
            <w:pPr>
              <w:pStyle w:val="HMSITableBody"/>
              <w:jc w:val="left"/>
              <w:rPr>
                <w:rFonts w:ascii="Calibri Light" w:hAnsi="Calibri Light" w:cs="Calibri"/>
                <w:b/>
                <w:szCs w:val="22"/>
              </w:rPr>
            </w:pPr>
            <w:r w:rsidRPr="0040614C">
              <w:rPr>
                <w:rFonts w:ascii="Calibri Light" w:hAnsi="Calibri Light" w:cs="Calibri"/>
                <w:b/>
                <w:szCs w:val="22"/>
              </w:rPr>
              <w:t>GPM Details:</w:t>
            </w:r>
          </w:p>
        </w:tc>
        <w:tc>
          <w:tcPr>
            <w:tcW w:w="5216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E02804" w:rsidRPr="0040614C" w:rsidRDefault="007D608B" w:rsidP="00832629">
            <w:pPr>
              <w:pStyle w:val="HMSITableBody"/>
              <w:jc w:val="left"/>
              <w:rPr>
                <w:rFonts w:ascii="Calibri Light" w:hAnsi="Calibri Light" w:cs="Calibri"/>
                <w:szCs w:val="22"/>
              </w:rPr>
            </w:pPr>
            <w:r w:rsidRPr="0040614C">
              <w:rPr>
                <w:rFonts w:ascii="Calibri Light" w:eastAsiaTheme="minorHAnsi" w:hAnsi="Calibri Light" w:cstheme="minorBidi"/>
                <w:sz w:val="20"/>
                <w:szCs w:val="22"/>
              </w:rPr>
              <w:t>Standard Operation</w:t>
            </w:r>
          </w:p>
        </w:tc>
      </w:tr>
      <w:tr w:rsidR="0043350A" w:rsidRPr="0040614C" w:rsidTr="0043350A">
        <w:trPr>
          <w:trHeight w:val="530"/>
        </w:trPr>
        <w:tc>
          <w:tcPr>
            <w:tcW w:w="1007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47"/>
              <w:gridCol w:w="5105"/>
            </w:tblGrid>
            <w:tr w:rsidR="00AB3C1E" w:rsidRPr="0040614C" w:rsidTr="00AB3C1E">
              <w:tc>
                <w:tcPr>
                  <w:tcW w:w="9852" w:type="dxa"/>
                  <w:gridSpan w:val="2"/>
                  <w:shd w:val="clear" w:color="auto" w:fill="8DB3E2" w:themeFill="text2" w:themeFillTint="66"/>
                </w:tcPr>
                <w:p w:rsidR="00AB3C1E" w:rsidRPr="0040614C" w:rsidRDefault="00AB3C1E" w:rsidP="00AB3C1E">
                  <w:pPr>
                    <w:jc w:val="center"/>
                    <w:rPr>
                      <w:rFonts w:ascii="Calibri Light" w:hAnsi="Calibri Light"/>
                      <w:b/>
                      <w:sz w:val="24"/>
                      <w:szCs w:val="24"/>
                    </w:rPr>
                  </w:pPr>
                  <w:r w:rsidRPr="0040614C">
                    <w:rPr>
                      <w:rFonts w:ascii="Calibri Light" w:hAnsi="Calibri Light"/>
                      <w:b/>
                      <w:sz w:val="24"/>
                      <w:szCs w:val="24"/>
                    </w:rPr>
                    <w:t>Entity/Objects</w:t>
                  </w:r>
                </w:p>
              </w:tc>
            </w:tr>
            <w:tr w:rsidR="00A503DC" w:rsidRPr="0040614C" w:rsidTr="009705F7">
              <w:tc>
                <w:tcPr>
                  <w:tcW w:w="9852" w:type="dxa"/>
                  <w:gridSpan w:val="2"/>
                  <w:shd w:val="clear" w:color="auto" w:fill="DAEEF3" w:themeFill="accent5" w:themeFillTint="33"/>
                </w:tcPr>
                <w:p w:rsidR="00A503DC" w:rsidRPr="0040614C" w:rsidRDefault="00A503DC" w:rsidP="009705F7">
                  <w:pPr>
                    <w:jc w:val="center"/>
                    <w:rPr>
                      <w:rFonts w:ascii="Calibri Light" w:hAnsi="Calibri Light"/>
                      <w:b/>
                      <w:sz w:val="24"/>
                      <w:szCs w:val="24"/>
                    </w:rPr>
                  </w:pPr>
                  <w:r w:rsidRPr="0040614C">
                    <w:rPr>
                      <w:rFonts w:ascii="Calibri Light" w:hAnsi="Calibri Light"/>
                      <w:b/>
                      <w:sz w:val="24"/>
                      <w:szCs w:val="24"/>
                    </w:rPr>
                    <w:t>Standard Operation</w:t>
                  </w:r>
                </w:p>
              </w:tc>
            </w:tr>
            <w:tr w:rsidR="00A503DC" w:rsidRPr="0040614C" w:rsidTr="009705F7">
              <w:tc>
                <w:tcPr>
                  <w:tcW w:w="4747" w:type="dxa"/>
                  <w:shd w:val="clear" w:color="auto" w:fill="D9D9D9" w:themeFill="background1" w:themeFillShade="D9"/>
                </w:tcPr>
                <w:p w:rsidR="00A503DC" w:rsidRPr="0040614C" w:rsidRDefault="00A503DC" w:rsidP="009705F7">
                  <w:pPr>
                    <w:rPr>
                      <w:rFonts w:ascii="Calibri Light" w:hAnsi="Calibri Light"/>
                      <w:b/>
                    </w:rPr>
                  </w:pPr>
                  <w:r w:rsidRPr="0040614C">
                    <w:rPr>
                      <w:rFonts w:ascii="Calibri Light" w:hAnsi="Calibri Light"/>
                      <w:b/>
                    </w:rPr>
                    <w:t>Name</w:t>
                  </w:r>
                </w:p>
              </w:tc>
              <w:tc>
                <w:tcPr>
                  <w:tcW w:w="5105" w:type="dxa"/>
                  <w:shd w:val="clear" w:color="auto" w:fill="D9D9D9" w:themeFill="background1" w:themeFillShade="D9"/>
                </w:tcPr>
                <w:p w:rsidR="00A503DC" w:rsidRPr="0040614C" w:rsidRDefault="00A503DC" w:rsidP="009705F7">
                  <w:pPr>
                    <w:rPr>
                      <w:rFonts w:ascii="Calibri Light" w:hAnsi="Calibri Light"/>
                      <w:b/>
                    </w:rPr>
                  </w:pPr>
                  <w:r w:rsidRPr="0040614C">
                    <w:rPr>
                      <w:rFonts w:ascii="Calibri Light" w:hAnsi="Calibri Light"/>
                      <w:b/>
                    </w:rPr>
                    <w:t>New/Modified (with Revision)</w:t>
                  </w:r>
                </w:p>
              </w:tc>
            </w:tr>
            <w:tr w:rsidR="00A503DC" w:rsidRPr="0040614C" w:rsidTr="009705F7">
              <w:tc>
                <w:tcPr>
                  <w:tcW w:w="4747" w:type="dxa"/>
                </w:tcPr>
                <w:p w:rsidR="00A503DC" w:rsidRPr="0040614C" w:rsidRDefault="00472F92" w:rsidP="00832629">
                  <w:pPr>
                    <w:spacing w:before="0" w:after="0"/>
                    <w:rPr>
                      <w:rFonts w:ascii="Calibri Light" w:hAnsi="Calibri Light" w:cs="Arial"/>
                      <w:color w:val="000000"/>
                      <w:sz w:val="22"/>
                    </w:rPr>
                  </w:pPr>
                  <w:proofErr w:type="spellStart"/>
                  <w:r w:rsidRPr="0040614C">
                    <w:rPr>
                      <w:rFonts w:ascii="Calibri Light" w:hAnsi="Calibri Light" w:cs="Arial"/>
                      <w:color w:val="000000"/>
                      <w:sz w:val="22"/>
                    </w:rPr>
                    <w:t>RCO.Generic.InventoryList_View</w:t>
                  </w:r>
                  <w:proofErr w:type="spellEnd"/>
                </w:p>
              </w:tc>
              <w:tc>
                <w:tcPr>
                  <w:tcW w:w="5105" w:type="dxa"/>
                </w:tcPr>
                <w:p w:rsidR="00832629" w:rsidRPr="0040614C" w:rsidRDefault="00D00D86" w:rsidP="00832629">
                  <w:pPr>
                    <w:spacing w:before="0" w:after="0"/>
                    <w:rPr>
                      <w:rFonts w:ascii="Calibri Light" w:hAnsi="Calibri Light" w:cs="Arial"/>
                      <w:color w:val="000000"/>
                      <w:sz w:val="22"/>
                    </w:rPr>
                  </w:pPr>
                  <w:r w:rsidRPr="0040614C">
                    <w:rPr>
                      <w:rFonts w:ascii="Calibri Light" w:hAnsi="Calibri Light" w:cs="Arial"/>
                      <w:color w:val="000000"/>
                      <w:sz w:val="22"/>
                    </w:rPr>
                    <w:t xml:space="preserve">New </w:t>
                  </w:r>
                  <w:r w:rsidR="00472F92" w:rsidRPr="0040614C">
                    <w:rPr>
                      <w:rFonts w:ascii="Calibri Light" w:hAnsi="Calibri Light" w:cs="Arial"/>
                      <w:color w:val="000000"/>
                      <w:sz w:val="22"/>
                    </w:rPr>
                    <w:t>(K1X.GT1.100.011</w:t>
                  </w:r>
                  <w:r w:rsidR="0053205C" w:rsidRPr="0040614C">
                    <w:rPr>
                      <w:rFonts w:ascii="Calibri Light" w:hAnsi="Calibri Light" w:cs="Arial"/>
                      <w:color w:val="000000"/>
                      <w:sz w:val="22"/>
                    </w:rPr>
                    <w:t>)</w:t>
                  </w:r>
                </w:p>
                <w:p w:rsidR="00A503DC" w:rsidRPr="0040614C" w:rsidRDefault="00A503DC" w:rsidP="0053205C">
                  <w:pPr>
                    <w:spacing w:before="0" w:after="0"/>
                    <w:rPr>
                      <w:rFonts w:ascii="Calibri Light" w:hAnsi="Calibri Light" w:cs="Arial"/>
                      <w:color w:val="000000"/>
                      <w:sz w:val="22"/>
                    </w:rPr>
                  </w:pPr>
                </w:p>
              </w:tc>
            </w:tr>
          </w:tbl>
          <w:p w:rsidR="00832629" w:rsidRPr="0040614C" w:rsidRDefault="00832629" w:rsidP="00480A5F">
            <w:pPr>
              <w:rPr>
                <w:rFonts w:ascii="Calibri Light" w:hAnsi="Calibri Light"/>
              </w:rPr>
            </w:pPr>
          </w:p>
          <w:p w:rsidR="00832629" w:rsidRPr="0040614C" w:rsidRDefault="00832629" w:rsidP="00480A5F">
            <w:pPr>
              <w:rPr>
                <w:rFonts w:ascii="Calibri Light" w:hAnsi="Calibri Light"/>
              </w:rPr>
            </w:pPr>
          </w:p>
          <w:p w:rsidR="00832629" w:rsidRPr="0040614C" w:rsidRDefault="00832629" w:rsidP="00480A5F">
            <w:pPr>
              <w:rPr>
                <w:rFonts w:ascii="Calibri Light" w:hAnsi="Calibri Light"/>
              </w:rPr>
            </w:pPr>
          </w:p>
          <w:p w:rsidR="008F4173" w:rsidRPr="0040614C" w:rsidRDefault="008F4173" w:rsidP="00480A5F">
            <w:pPr>
              <w:rPr>
                <w:rFonts w:ascii="Calibri Light" w:hAnsi="Calibri Light"/>
              </w:rPr>
            </w:pPr>
          </w:p>
          <w:p w:rsidR="008F4173" w:rsidRPr="0040614C" w:rsidRDefault="008F4173" w:rsidP="00480A5F">
            <w:pPr>
              <w:rPr>
                <w:rFonts w:ascii="Calibri Light" w:hAnsi="Calibri Light"/>
              </w:rPr>
            </w:pPr>
          </w:p>
          <w:p w:rsidR="008F4173" w:rsidRPr="0040614C" w:rsidRDefault="008F4173" w:rsidP="00480A5F">
            <w:pPr>
              <w:rPr>
                <w:rFonts w:ascii="Calibri Light" w:hAnsi="Calibri Light"/>
              </w:rPr>
            </w:pPr>
          </w:p>
          <w:p w:rsidR="008F4173" w:rsidRPr="0040614C" w:rsidRDefault="008F4173" w:rsidP="00480A5F">
            <w:pPr>
              <w:rPr>
                <w:rFonts w:ascii="Calibri Light" w:hAnsi="Calibri Light"/>
              </w:rPr>
            </w:pPr>
          </w:p>
          <w:p w:rsidR="008F4173" w:rsidRPr="0040614C" w:rsidRDefault="008F4173" w:rsidP="00480A5F">
            <w:pPr>
              <w:rPr>
                <w:rFonts w:ascii="Calibri Light" w:hAnsi="Calibri Light"/>
              </w:rPr>
            </w:pPr>
          </w:p>
          <w:p w:rsidR="008F4173" w:rsidRPr="0040614C" w:rsidRDefault="008F4173" w:rsidP="00480A5F">
            <w:pPr>
              <w:rPr>
                <w:rFonts w:ascii="Calibri Light" w:hAnsi="Calibri Light"/>
              </w:rPr>
            </w:pPr>
          </w:p>
          <w:p w:rsidR="008F4173" w:rsidRPr="0040614C" w:rsidRDefault="008F4173" w:rsidP="00480A5F">
            <w:pPr>
              <w:rPr>
                <w:rFonts w:ascii="Calibri Light" w:hAnsi="Calibri Light"/>
              </w:rPr>
            </w:pPr>
          </w:p>
          <w:p w:rsidR="008F4173" w:rsidRPr="0040614C" w:rsidRDefault="008F4173" w:rsidP="00480A5F">
            <w:pPr>
              <w:rPr>
                <w:rFonts w:ascii="Calibri Light" w:hAnsi="Calibri Light"/>
              </w:rPr>
            </w:pPr>
          </w:p>
          <w:p w:rsidR="008F4173" w:rsidRPr="0040614C" w:rsidRDefault="008F4173" w:rsidP="00480A5F">
            <w:pPr>
              <w:rPr>
                <w:rFonts w:ascii="Calibri Light" w:hAnsi="Calibri Light"/>
              </w:rPr>
            </w:pPr>
          </w:p>
          <w:p w:rsidR="008F4173" w:rsidRPr="0040614C" w:rsidRDefault="008F4173" w:rsidP="00480A5F">
            <w:pPr>
              <w:rPr>
                <w:rFonts w:ascii="Calibri Light" w:hAnsi="Calibri Light"/>
              </w:rPr>
            </w:pPr>
          </w:p>
          <w:p w:rsidR="008F4173" w:rsidRPr="0040614C" w:rsidRDefault="008F4173" w:rsidP="00480A5F">
            <w:pPr>
              <w:rPr>
                <w:rFonts w:ascii="Calibri Light" w:hAnsi="Calibri Light"/>
              </w:rPr>
            </w:pPr>
          </w:p>
          <w:p w:rsidR="008F4173" w:rsidRPr="0040614C" w:rsidRDefault="008F4173" w:rsidP="00480A5F">
            <w:pPr>
              <w:rPr>
                <w:rFonts w:ascii="Calibri Light" w:hAnsi="Calibri Light"/>
              </w:rPr>
            </w:pPr>
          </w:p>
          <w:p w:rsidR="008F4173" w:rsidRPr="0040614C" w:rsidRDefault="008F4173" w:rsidP="00480A5F">
            <w:pPr>
              <w:rPr>
                <w:rFonts w:ascii="Calibri Light" w:hAnsi="Calibri Light"/>
              </w:rPr>
            </w:pPr>
          </w:p>
          <w:p w:rsidR="00832629" w:rsidRPr="0040614C" w:rsidRDefault="00832629" w:rsidP="00480A5F">
            <w:pPr>
              <w:rPr>
                <w:rFonts w:ascii="Calibri Light" w:hAnsi="Calibri Light"/>
              </w:rPr>
            </w:pPr>
          </w:p>
          <w:p w:rsidR="00832629" w:rsidRPr="0040614C" w:rsidRDefault="00832629" w:rsidP="00480A5F">
            <w:pPr>
              <w:rPr>
                <w:rFonts w:ascii="Calibri Light" w:hAnsi="Calibri Light"/>
              </w:rPr>
            </w:pPr>
          </w:p>
        </w:tc>
      </w:tr>
    </w:tbl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215EA4" w:rsidRPr="0040614C" w:rsidTr="00E034A4">
        <w:tc>
          <w:tcPr>
            <w:tcW w:w="10075" w:type="dxa"/>
            <w:shd w:val="clear" w:color="auto" w:fill="EEECE1" w:themeFill="background2"/>
          </w:tcPr>
          <w:p w:rsidR="00215EA4" w:rsidRPr="0040614C" w:rsidRDefault="00215EA4" w:rsidP="00E034A4">
            <w:pPr>
              <w:jc w:val="center"/>
              <w:rPr>
                <w:rFonts w:ascii="Calibri Light" w:hAnsi="Calibri Light"/>
                <w:b/>
                <w:u w:val="single"/>
              </w:rPr>
            </w:pPr>
            <w:r w:rsidRPr="0040614C">
              <w:rPr>
                <w:rFonts w:ascii="Calibri Light" w:hAnsi="Calibri Light"/>
                <w:b/>
                <w:u w:val="single"/>
              </w:rPr>
              <w:t>Required Downtime</w:t>
            </w:r>
          </w:p>
        </w:tc>
      </w:tr>
      <w:tr w:rsidR="00215EA4" w:rsidRPr="0040614C" w:rsidTr="00E034A4">
        <w:tc>
          <w:tcPr>
            <w:tcW w:w="10075" w:type="dxa"/>
            <w:shd w:val="clear" w:color="auto" w:fill="FFFF00"/>
          </w:tcPr>
          <w:p w:rsidR="00215EA4" w:rsidRPr="0040614C" w:rsidRDefault="006C687E" w:rsidP="00E034A4">
            <w:pPr>
              <w:jc w:val="center"/>
              <w:rPr>
                <w:rFonts w:ascii="Calibri Light" w:hAnsi="Calibri Light"/>
                <w:b/>
                <w:u w:val="single"/>
              </w:rPr>
            </w:pPr>
            <w:r w:rsidRPr="0040614C">
              <w:rPr>
                <w:rFonts w:ascii="Calibri Light" w:hAnsi="Calibri Light"/>
                <w:b/>
                <w:u w:val="single"/>
              </w:rPr>
              <w:t>15</w:t>
            </w:r>
            <w:r w:rsidR="00215EA4" w:rsidRPr="0040614C">
              <w:rPr>
                <w:rFonts w:ascii="Calibri Light" w:hAnsi="Calibri Light"/>
                <w:b/>
                <w:u w:val="single"/>
              </w:rPr>
              <w:t xml:space="preserve"> Minutes</w:t>
            </w:r>
          </w:p>
        </w:tc>
      </w:tr>
    </w:tbl>
    <w:p w:rsidR="00215EA4" w:rsidRPr="0040614C" w:rsidRDefault="00215EA4" w:rsidP="00F04C95">
      <w:pPr>
        <w:rPr>
          <w:rFonts w:ascii="Calibri Light" w:hAnsi="Calibri Light"/>
          <w:b/>
          <w:u w:val="single"/>
        </w:rPr>
      </w:pPr>
    </w:p>
    <w:p w:rsidR="00F04C95" w:rsidRPr="0040614C" w:rsidRDefault="00F04C95" w:rsidP="00F04C95">
      <w:pPr>
        <w:rPr>
          <w:rFonts w:ascii="Calibri Light" w:hAnsi="Calibri Light"/>
          <w:b/>
          <w:u w:val="single"/>
        </w:rPr>
      </w:pPr>
      <w:r w:rsidRPr="0040614C">
        <w:rPr>
          <w:rFonts w:ascii="Calibri Light" w:hAnsi="Calibri Light"/>
          <w:b/>
          <w:u w:val="single"/>
        </w:rPr>
        <w:t>Approvals: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4675"/>
        <w:gridCol w:w="5400"/>
      </w:tblGrid>
      <w:tr w:rsidR="002F042C" w:rsidRPr="0040614C" w:rsidTr="00A606DD">
        <w:tc>
          <w:tcPr>
            <w:tcW w:w="10075" w:type="dxa"/>
            <w:gridSpan w:val="2"/>
            <w:shd w:val="clear" w:color="auto" w:fill="002060"/>
          </w:tcPr>
          <w:p w:rsidR="002F042C" w:rsidRPr="0040614C" w:rsidRDefault="002F042C" w:rsidP="00415192">
            <w:pPr>
              <w:rPr>
                <w:rFonts w:ascii="Calibri Light" w:hAnsi="Calibri Light"/>
                <w:b/>
              </w:rPr>
            </w:pPr>
            <w:r w:rsidRPr="0040614C">
              <w:rPr>
                <w:rFonts w:ascii="Calibri Light" w:hAnsi="Calibri Light" w:cs="Arial"/>
                <w:b/>
                <w:bCs/>
                <w:color w:val="FFFFFF"/>
              </w:rPr>
              <w:t>Customer Approval Details</w:t>
            </w:r>
          </w:p>
        </w:tc>
      </w:tr>
      <w:tr w:rsidR="00F04C95" w:rsidRPr="0040614C" w:rsidTr="00F04C95">
        <w:tc>
          <w:tcPr>
            <w:tcW w:w="4675" w:type="dxa"/>
            <w:shd w:val="clear" w:color="auto" w:fill="002060"/>
          </w:tcPr>
          <w:p w:rsidR="00F04C95" w:rsidRPr="0040614C" w:rsidRDefault="00F04C95" w:rsidP="00415192">
            <w:pPr>
              <w:rPr>
                <w:rFonts w:ascii="Calibri Light" w:hAnsi="Calibri Light"/>
                <w:b/>
                <w:u w:val="single"/>
              </w:rPr>
            </w:pPr>
            <w:r w:rsidRPr="0040614C">
              <w:rPr>
                <w:rFonts w:ascii="Calibri Light" w:hAnsi="Calibri Light" w:cs="Arial"/>
                <w:b/>
                <w:bCs/>
                <w:color w:val="FFFFFF"/>
              </w:rPr>
              <w:t>Date of Approval</w:t>
            </w:r>
          </w:p>
        </w:tc>
        <w:tc>
          <w:tcPr>
            <w:tcW w:w="5400" w:type="dxa"/>
          </w:tcPr>
          <w:p w:rsidR="00F04C95" w:rsidRPr="0040614C" w:rsidRDefault="00F04C95" w:rsidP="00415192">
            <w:pPr>
              <w:rPr>
                <w:rFonts w:ascii="Calibri Light" w:hAnsi="Calibri Light"/>
                <w:b/>
              </w:rPr>
            </w:pPr>
          </w:p>
        </w:tc>
      </w:tr>
      <w:tr w:rsidR="002F042C" w:rsidRPr="0040614C" w:rsidTr="00F04C95">
        <w:tc>
          <w:tcPr>
            <w:tcW w:w="4675" w:type="dxa"/>
            <w:shd w:val="clear" w:color="auto" w:fill="002060"/>
          </w:tcPr>
          <w:p w:rsidR="002F042C" w:rsidRPr="0040614C" w:rsidRDefault="002F042C" w:rsidP="00415192">
            <w:pPr>
              <w:rPr>
                <w:rFonts w:ascii="Calibri Light" w:hAnsi="Calibri Light" w:cs="Arial"/>
                <w:b/>
                <w:bCs/>
                <w:color w:val="FFFFFF"/>
              </w:rPr>
            </w:pPr>
            <w:r w:rsidRPr="0040614C">
              <w:rPr>
                <w:rFonts w:ascii="Calibri Light" w:hAnsi="Calibri Light" w:cs="Arial"/>
                <w:b/>
                <w:bCs/>
                <w:color w:val="FFFFFF"/>
              </w:rPr>
              <w:t>Name</w:t>
            </w:r>
          </w:p>
        </w:tc>
        <w:tc>
          <w:tcPr>
            <w:tcW w:w="5400" w:type="dxa"/>
          </w:tcPr>
          <w:p w:rsidR="002F042C" w:rsidRPr="0040614C" w:rsidRDefault="002F042C" w:rsidP="00415192">
            <w:pPr>
              <w:rPr>
                <w:rFonts w:ascii="Calibri Light" w:hAnsi="Calibri Light"/>
                <w:b/>
              </w:rPr>
            </w:pPr>
          </w:p>
        </w:tc>
      </w:tr>
      <w:tr w:rsidR="002F042C" w:rsidRPr="0040614C" w:rsidTr="00F04C95">
        <w:tc>
          <w:tcPr>
            <w:tcW w:w="4675" w:type="dxa"/>
            <w:shd w:val="clear" w:color="auto" w:fill="002060"/>
          </w:tcPr>
          <w:p w:rsidR="002F042C" w:rsidRPr="0040614C" w:rsidRDefault="002B6F02" w:rsidP="00415192">
            <w:pPr>
              <w:rPr>
                <w:rFonts w:ascii="Calibri Light" w:hAnsi="Calibri Light" w:cs="Arial"/>
                <w:b/>
                <w:bCs/>
                <w:color w:val="FFFFFF"/>
              </w:rPr>
            </w:pPr>
            <w:r w:rsidRPr="0040614C">
              <w:rPr>
                <w:rFonts w:ascii="Calibri Light" w:hAnsi="Calibri Light" w:cs="Arial"/>
                <w:b/>
                <w:bCs/>
                <w:color w:val="FFFFFF"/>
              </w:rPr>
              <w:t>Signature</w:t>
            </w:r>
          </w:p>
        </w:tc>
        <w:tc>
          <w:tcPr>
            <w:tcW w:w="5400" w:type="dxa"/>
          </w:tcPr>
          <w:p w:rsidR="002F042C" w:rsidRPr="0040614C" w:rsidRDefault="002F042C" w:rsidP="00415192">
            <w:pPr>
              <w:rPr>
                <w:rFonts w:ascii="Calibri Light" w:hAnsi="Calibri Light"/>
                <w:b/>
              </w:rPr>
            </w:pPr>
          </w:p>
        </w:tc>
      </w:tr>
    </w:tbl>
    <w:p w:rsidR="00F04C95" w:rsidRPr="0040614C" w:rsidRDefault="00F04C95" w:rsidP="00F04C95">
      <w:pPr>
        <w:rPr>
          <w:rFonts w:ascii="Calibri Light" w:hAnsi="Calibri Light"/>
          <w:b/>
          <w:u w:val="single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4675"/>
        <w:gridCol w:w="5400"/>
      </w:tblGrid>
      <w:tr w:rsidR="005A3802" w:rsidRPr="0040614C" w:rsidTr="009D0DD5">
        <w:tc>
          <w:tcPr>
            <w:tcW w:w="10075" w:type="dxa"/>
            <w:gridSpan w:val="2"/>
            <w:shd w:val="clear" w:color="auto" w:fill="002060"/>
          </w:tcPr>
          <w:p w:rsidR="005A3802" w:rsidRPr="0040614C" w:rsidRDefault="005A3802" w:rsidP="00415192">
            <w:pPr>
              <w:rPr>
                <w:rFonts w:ascii="Calibri Light" w:hAnsi="Calibri Light"/>
                <w:b/>
              </w:rPr>
            </w:pPr>
            <w:r w:rsidRPr="0040614C">
              <w:rPr>
                <w:rFonts w:ascii="Calibri Light" w:hAnsi="Calibri Light" w:cs="Arial"/>
                <w:b/>
                <w:bCs/>
                <w:color w:val="FFFFFF"/>
              </w:rPr>
              <w:t>Internal (ITC) Approval Details</w:t>
            </w:r>
          </w:p>
        </w:tc>
      </w:tr>
      <w:tr w:rsidR="002B6F02" w:rsidRPr="0040614C" w:rsidTr="00F04C95">
        <w:tc>
          <w:tcPr>
            <w:tcW w:w="4675" w:type="dxa"/>
            <w:shd w:val="clear" w:color="auto" w:fill="002060"/>
          </w:tcPr>
          <w:p w:rsidR="002B6F02" w:rsidRPr="0040614C" w:rsidRDefault="002B6F02" w:rsidP="002B6F02">
            <w:pPr>
              <w:rPr>
                <w:rFonts w:ascii="Calibri Light" w:hAnsi="Calibri Light"/>
                <w:b/>
                <w:u w:val="single"/>
              </w:rPr>
            </w:pPr>
            <w:r w:rsidRPr="0040614C">
              <w:rPr>
                <w:rFonts w:ascii="Calibri Light" w:hAnsi="Calibri Light" w:cs="Arial"/>
                <w:b/>
                <w:bCs/>
                <w:color w:val="FFFFFF"/>
              </w:rPr>
              <w:t>Date of Approval</w:t>
            </w:r>
          </w:p>
        </w:tc>
        <w:tc>
          <w:tcPr>
            <w:tcW w:w="5400" w:type="dxa"/>
          </w:tcPr>
          <w:p w:rsidR="002B6F02" w:rsidRPr="0040614C" w:rsidRDefault="002B6F02" w:rsidP="005E4B49">
            <w:pPr>
              <w:rPr>
                <w:rFonts w:ascii="Calibri Light" w:hAnsi="Calibri Light"/>
                <w:b/>
              </w:rPr>
            </w:pPr>
          </w:p>
        </w:tc>
      </w:tr>
      <w:tr w:rsidR="002B6F02" w:rsidRPr="0040614C" w:rsidTr="00F04C95">
        <w:tc>
          <w:tcPr>
            <w:tcW w:w="4675" w:type="dxa"/>
            <w:shd w:val="clear" w:color="auto" w:fill="002060"/>
          </w:tcPr>
          <w:p w:rsidR="002B6F02" w:rsidRPr="0040614C" w:rsidRDefault="002B6F02" w:rsidP="002B6F02">
            <w:pPr>
              <w:rPr>
                <w:rFonts w:ascii="Calibri Light" w:hAnsi="Calibri Light" w:cs="Arial"/>
                <w:b/>
                <w:bCs/>
                <w:color w:val="FFFFFF"/>
              </w:rPr>
            </w:pPr>
            <w:r w:rsidRPr="0040614C">
              <w:rPr>
                <w:rFonts w:ascii="Calibri Light" w:hAnsi="Calibri Light" w:cs="Arial"/>
                <w:b/>
                <w:bCs/>
                <w:color w:val="FFFFFF"/>
              </w:rPr>
              <w:t>Name</w:t>
            </w:r>
          </w:p>
        </w:tc>
        <w:tc>
          <w:tcPr>
            <w:tcW w:w="5400" w:type="dxa"/>
          </w:tcPr>
          <w:p w:rsidR="002B6F02" w:rsidRPr="0040614C" w:rsidRDefault="00337C78" w:rsidP="002B6F02">
            <w:pPr>
              <w:rPr>
                <w:rFonts w:ascii="Calibri Light" w:hAnsi="Calibri Light"/>
                <w:b/>
              </w:rPr>
            </w:pPr>
            <w:r w:rsidRPr="0040614C">
              <w:rPr>
                <w:rFonts w:ascii="Calibri Light" w:hAnsi="Calibri Light"/>
                <w:b/>
              </w:rPr>
              <w:t>Shantanu Choudhary</w:t>
            </w:r>
          </w:p>
        </w:tc>
      </w:tr>
      <w:tr w:rsidR="002B6F02" w:rsidRPr="0040614C" w:rsidTr="00F04C95">
        <w:tc>
          <w:tcPr>
            <w:tcW w:w="4675" w:type="dxa"/>
            <w:shd w:val="clear" w:color="auto" w:fill="002060"/>
          </w:tcPr>
          <w:p w:rsidR="002B6F02" w:rsidRPr="0040614C" w:rsidRDefault="002B6F02" w:rsidP="002B6F02">
            <w:pPr>
              <w:rPr>
                <w:rFonts w:ascii="Calibri Light" w:hAnsi="Calibri Light" w:cs="Arial"/>
                <w:b/>
                <w:bCs/>
                <w:color w:val="FFFFFF"/>
              </w:rPr>
            </w:pPr>
            <w:r w:rsidRPr="0040614C">
              <w:rPr>
                <w:rFonts w:ascii="Calibri Light" w:hAnsi="Calibri Light" w:cs="Arial"/>
                <w:b/>
                <w:bCs/>
                <w:color w:val="FFFFFF"/>
              </w:rPr>
              <w:t>Signature</w:t>
            </w:r>
          </w:p>
        </w:tc>
        <w:tc>
          <w:tcPr>
            <w:tcW w:w="5400" w:type="dxa"/>
          </w:tcPr>
          <w:p w:rsidR="002B6F02" w:rsidRPr="0040614C" w:rsidRDefault="002B6F02" w:rsidP="002B6F02">
            <w:pPr>
              <w:rPr>
                <w:rFonts w:ascii="Calibri Light" w:hAnsi="Calibri Light"/>
                <w:b/>
              </w:rPr>
            </w:pPr>
          </w:p>
        </w:tc>
      </w:tr>
    </w:tbl>
    <w:p w:rsidR="00F04C95" w:rsidRPr="0040614C" w:rsidRDefault="00F04C95" w:rsidP="00F322B6">
      <w:pPr>
        <w:rPr>
          <w:rFonts w:ascii="Calibri Light" w:hAnsi="Calibri Light"/>
        </w:rPr>
      </w:pPr>
    </w:p>
    <w:sectPr w:rsidR="00F04C95" w:rsidRPr="0040614C" w:rsidSect="009946F7">
      <w:headerReference w:type="default" r:id="rId10"/>
      <w:footerReference w:type="default" r:id="rId11"/>
      <w:pgSz w:w="11907" w:h="16839" w:code="9"/>
      <w:pgMar w:top="1350" w:right="1080" w:bottom="990" w:left="1080" w:header="86" w:footer="3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27CB" w:rsidRDefault="002A27CB" w:rsidP="00067359">
      <w:pPr>
        <w:spacing w:after="0"/>
      </w:pPr>
      <w:r>
        <w:separator/>
      </w:r>
    </w:p>
  </w:endnote>
  <w:endnote w:type="continuationSeparator" w:id="0">
    <w:p w:rsidR="002A27CB" w:rsidRDefault="002A27CB" w:rsidP="000673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359" w:rsidRPr="00B06BAB" w:rsidRDefault="008A5669" w:rsidP="00067359">
    <w:pPr>
      <w:tabs>
        <w:tab w:val="center" w:pos="4395"/>
        <w:tab w:val="left" w:pos="8025"/>
        <w:tab w:val="right" w:pos="9071"/>
      </w:tabs>
      <w:rPr>
        <w:rFonts w:cs="Arial"/>
        <w:sz w:val="18"/>
      </w:rPr>
    </w:pPr>
    <w:r w:rsidRPr="00C24F36">
      <w:rPr>
        <w:rFonts w:ascii="Calibri" w:hAnsi="Calibri" w:cs="Calibri"/>
        <w:b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395F5A6" wp14:editId="3AFDD226">
              <wp:simplePos x="0" y="0"/>
              <wp:positionH relativeFrom="column">
                <wp:posOffset>5057775</wp:posOffset>
              </wp:positionH>
              <wp:positionV relativeFrom="paragraph">
                <wp:posOffset>6350</wp:posOffset>
              </wp:positionV>
              <wp:extent cx="1306830" cy="342900"/>
              <wp:effectExtent l="0" t="0" r="7620" b="0"/>
              <wp:wrapNone/>
              <wp:docPr id="267" name="Rectangle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6830" cy="3429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40000"/>
                          <a:lumOff val="60000"/>
                        </a:schemeClr>
                      </a:solidFill>
                      <a:extLst/>
                    </wps:spPr>
                    <wps:txbx>
                      <w:txbxContent>
                        <w:p w:rsidR="00067359" w:rsidRPr="008A5669" w:rsidRDefault="00212A31" w:rsidP="00212A31">
                          <w:pPr>
                            <w:spacing w:before="0" w:after="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ITC INFOTECH 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395F5A6" id="Rectangle 158" o:spid="_x0000_s1026" style="position:absolute;margin-left:398.25pt;margin-top:.5pt;width:102.9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" fillcolor="#e5b8b7 [1301]" stroked="f">
              <v:textbox>
                <w:txbxContent>
                  <w:p w:rsidR="00067359" w:rsidRPr="008A5669" w:rsidRDefault="00212A31" w:rsidP="00212A31">
                    <w:pPr>
                      <w:spacing w:before="0" w:after="0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ITC INFOTECH </w:t>
                    </w:r>
                  </w:p>
                </w:txbxContent>
              </v:textbox>
            </v:rect>
          </w:pict>
        </mc:Fallback>
      </mc:AlternateContent>
    </w:r>
    <w:r w:rsidRPr="00C24F36">
      <w:rPr>
        <w:rFonts w:ascii="Calibri" w:hAnsi="Calibri" w:cs="Calibri"/>
        <w:b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673C469" wp14:editId="1242CA5C">
              <wp:simplePos x="0" y="0"/>
              <wp:positionH relativeFrom="column">
                <wp:posOffset>0</wp:posOffset>
              </wp:positionH>
              <wp:positionV relativeFrom="paragraph">
                <wp:posOffset>-3175</wp:posOffset>
              </wp:positionV>
              <wp:extent cx="4981575" cy="342900"/>
              <wp:effectExtent l="0" t="0" r="9525" b="0"/>
              <wp:wrapNone/>
              <wp:docPr id="266" name="Rectangle 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81575" cy="3429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067359" w:rsidRPr="00C24F36" w:rsidRDefault="00067359" w:rsidP="009946F7">
                          <w:pPr>
                            <w:spacing w:before="0" w:after="0"/>
                            <w:rPr>
                              <w:rFonts w:cstheme="minorHAnsi"/>
                              <w:b/>
                              <w:spacing w:val="60"/>
                            </w:rPr>
                          </w:pPr>
                          <w:r w:rsidRPr="00C24F36">
                            <w:rPr>
                              <w:rFonts w:cstheme="minorHAnsi"/>
                              <w:b/>
                              <w:spacing w:val="60"/>
                            </w:rPr>
                            <w:t>Company Confidential</w:t>
                          </w:r>
                          <w:r>
                            <w:rPr>
                              <w:rFonts w:cstheme="minorHAnsi"/>
                              <w:b/>
                              <w:spacing w:val="60"/>
                            </w:rPr>
                            <w:tab/>
                          </w:r>
                          <w:r>
                            <w:rPr>
                              <w:rFonts w:cstheme="minorHAnsi"/>
                              <w:b/>
                              <w:spacing w:val="60"/>
                            </w:rPr>
                            <w:tab/>
                            <w:t xml:space="preserve"> </w:t>
                          </w:r>
                          <w:r>
                            <w:rPr>
                              <w:rFonts w:cstheme="minorHAnsi"/>
                              <w:b/>
                              <w:spacing w:val="60"/>
                            </w:rPr>
                            <w:tab/>
                          </w:r>
                          <w:r w:rsidRPr="00AC709E">
                            <w:rPr>
                              <w:rFonts w:ascii="Calibri" w:hAnsi="Calibri" w:cs="Calibri"/>
                              <w:b/>
                              <w:spacing w:val="60"/>
                            </w:rPr>
                            <w:t xml:space="preserve">         </w:t>
                          </w:r>
                          <w:r>
                            <w:rPr>
                              <w:rFonts w:ascii="Calibri" w:hAnsi="Calibri" w:cs="Calibri"/>
                              <w:b/>
                              <w:spacing w:val="60"/>
                            </w:rPr>
                            <w:t xml:space="preserve">    </w:t>
                          </w:r>
                          <w:r w:rsidRPr="00AC709E">
                            <w:rPr>
                              <w:rFonts w:cstheme="minorHAnsi"/>
                              <w:b/>
                            </w:rPr>
                            <w:t>Version 1.0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673C469" id="Rectangle 157" o:spid="_x0000_s1027" style="position:absolute;margin-left:0;margin-top:-.25pt;width:392.2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" fillcolor="#e5b8b7 [1301]" stroked="f">
              <v:textbox>
                <w:txbxContent>
                  <w:p w:rsidR="00067359" w:rsidRPr="00C24F36" w:rsidRDefault="00067359" w:rsidP="009946F7">
                    <w:pPr>
                      <w:spacing w:before="0" w:after="0"/>
                      <w:rPr>
                        <w:rFonts w:cstheme="minorHAnsi"/>
                        <w:b/>
                        <w:spacing w:val="60"/>
                      </w:rPr>
                    </w:pPr>
                    <w:r w:rsidRPr="00C24F36">
                      <w:rPr>
                        <w:rFonts w:cstheme="minorHAnsi"/>
                        <w:b/>
                        <w:spacing w:val="60"/>
                      </w:rPr>
                      <w:t>Company Confidential</w:t>
                    </w:r>
                    <w:r>
                      <w:rPr>
                        <w:rFonts w:cstheme="minorHAnsi"/>
                        <w:b/>
                        <w:spacing w:val="60"/>
                      </w:rPr>
                      <w:tab/>
                    </w:r>
                    <w:r>
                      <w:rPr>
                        <w:rFonts w:cstheme="minorHAnsi"/>
                        <w:b/>
                        <w:spacing w:val="60"/>
                      </w:rPr>
                      <w:tab/>
                      <w:t xml:space="preserve"> </w:t>
                    </w:r>
                    <w:r>
                      <w:rPr>
                        <w:rFonts w:cstheme="minorHAnsi"/>
                        <w:b/>
                        <w:spacing w:val="60"/>
                      </w:rPr>
                      <w:tab/>
                    </w:r>
                    <w:r w:rsidRPr="00AC709E">
                      <w:rPr>
                        <w:rFonts w:ascii="Calibri" w:hAnsi="Calibri" w:cs="Calibri"/>
                        <w:b/>
                        <w:spacing w:val="60"/>
                      </w:rPr>
                      <w:t xml:space="preserve">         </w:t>
                    </w:r>
                    <w:r>
                      <w:rPr>
                        <w:rFonts w:ascii="Calibri" w:hAnsi="Calibri" w:cs="Calibri"/>
                        <w:b/>
                        <w:spacing w:val="60"/>
                      </w:rPr>
                      <w:t xml:space="preserve">    </w:t>
                    </w:r>
                    <w:r w:rsidRPr="00AC709E">
                      <w:rPr>
                        <w:rFonts w:cstheme="minorHAnsi"/>
                        <w:b/>
                      </w:rPr>
                      <w:t>Version 1.0</w:t>
                    </w:r>
                  </w:p>
                </w:txbxContent>
              </v:textbox>
            </v:rect>
          </w:pict>
        </mc:Fallback>
      </mc:AlternateContent>
    </w:r>
    <w:r w:rsidR="00067359" w:rsidRPr="00A57294">
      <w:rPr>
        <w:rFonts w:ascii="Calibri" w:hAnsi="Calibri" w:cs="Calibri"/>
        <w:b/>
        <w:noProof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 wp14:anchorId="2759F993" wp14:editId="41C84130">
              <wp:simplePos x="0" y="0"/>
              <wp:positionH relativeFrom="column">
                <wp:posOffset>-3175</wp:posOffset>
              </wp:positionH>
              <wp:positionV relativeFrom="paragraph">
                <wp:posOffset>-78105</wp:posOffset>
              </wp:positionV>
              <wp:extent cx="6382385" cy="0"/>
              <wp:effectExtent l="0" t="0" r="18415" b="19050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823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9A5E4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.25pt;margin-top:-6.15pt;width:502.55pt;height:0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27CB" w:rsidRDefault="002A27CB" w:rsidP="00067359">
      <w:pPr>
        <w:spacing w:after="0"/>
      </w:pPr>
      <w:r>
        <w:separator/>
      </w:r>
    </w:p>
  </w:footnote>
  <w:footnote w:type="continuationSeparator" w:id="0">
    <w:p w:rsidR="002A27CB" w:rsidRDefault="002A27CB" w:rsidP="0006735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359" w:rsidRDefault="00067359" w:rsidP="00067359">
    <w:pPr>
      <w:pStyle w:val="Header"/>
      <w:rPr>
        <w:rFonts w:ascii="Calibri" w:hAnsi="Calibri" w:cs="Calibri"/>
      </w:rPr>
    </w:pPr>
  </w:p>
  <w:p w:rsidR="00067359" w:rsidRDefault="00067359" w:rsidP="00FB12E0">
    <w:pPr>
      <w:pStyle w:val="Header"/>
      <w:ind w:left="90"/>
      <w:rPr>
        <w:rFonts w:ascii="Calibri" w:hAnsi="Calibri" w:cs="Calibri"/>
        <w:b/>
        <w:sz w:val="32"/>
        <w:szCs w:val="32"/>
      </w:rPr>
    </w:pPr>
    <w:r w:rsidRPr="00520F8E">
      <w:rPr>
        <w:rFonts w:ascii="Calibri" w:hAnsi="Calibri" w:cs="Calibri"/>
      </w:rPr>
      <w:t xml:space="preserve"> </w:t>
    </w:r>
    <w:r w:rsidR="00FB12E0" w:rsidRPr="001B15DA">
      <w:rPr>
        <w:noProof/>
      </w:rPr>
      <w:drawing>
        <wp:inline distT="0" distB="0" distL="0" distR="0" wp14:anchorId="0F800C94" wp14:editId="3E6F4D80">
          <wp:extent cx="723900" cy="431339"/>
          <wp:effectExtent l="0" t="0" r="0" b="6985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8552" cy="440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40C3" w:rsidRPr="002840C3">
      <w:rPr>
        <w:rFonts w:ascii="Calibri" w:hAnsi="Calibri" w:cs="Calibri"/>
        <w:noProof/>
        <w:lang w:eastAsia="zh-CN"/>
      </w:rPr>
      <w:t xml:space="preserve"> </w:t>
    </w:r>
    <w:r w:rsidR="002840C3">
      <w:rPr>
        <w:rFonts w:ascii="Calibri" w:hAnsi="Calibri" w:cs="Calibri"/>
        <w:noProof/>
        <w:lang w:eastAsia="zh-CN"/>
      </w:rPr>
      <w:t xml:space="preserve">      </w:t>
    </w:r>
    <w:r w:rsidR="002840C3">
      <w:rPr>
        <w:rFonts w:ascii="Calibri" w:hAnsi="Calibri" w:cs="Calibri"/>
        <w:noProof/>
      </w:rPr>
      <w:drawing>
        <wp:inline distT="0" distB="0" distL="0" distR="0" wp14:anchorId="465A8E4D" wp14:editId="1B11ECA0">
          <wp:extent cx="662939" cy="342900"/>
          <wp:effectExtent l="0" t="0" r="4445" b="0"/>
          <wp:docPr id="9" name="Picture 9" descr="C:\Users\con_rgarg\Desktop\kone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on_rgarg\Desktop\kone-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6443" cy="360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B12E0">
      <w:rPr>
        <w:rFonts w:ascii="Calibri" w:hAnsi="Calibri" w:cs="Calibri"/>
      </w:rPr>
      <w:tab/>
    </w:r>
    <w:r w:rsidR="00FB12E0">
      <w:rPr>
        <w:rFonts w:ascii="Calibri" w:hAnsi="Calibri" w:cs="Calibri"/>
      </w:rPr>
      <w:tab/>
    </w:r>
    <w:r w:rsidR="0016545D">
      <w:rPr>
        <w:rFonts w:ascii="Calibri" w:hAnsi="Calibri" w:cs="Calibri"/>
      </w:rPr>
      <w:t xml:space="preserve">   </w:t>
    </w:r>
    <w:r w:rsidR="00A74605">
      <w:rPr>
        <w:rFonts w:ascii="Calibri" w:hAnsi="Calibri" w:cs="Calibri"/>
      </w:rPr>
      <w:t xml:space="preserve">  </w:t>
    </w:r>
    <w:r w:rsidR="0016545D">
      <w:rPr>
        <w:rFonts w:ascii="Calibri" w:hAnsi="Calibri" w:cs="Calibri"/>
        <w:b/>
        <w:sz w:val="32"/>
        <w:szCs w:val="32"/>
      </w:rPr>
      <w:t xml:space="preserve">Release </w:t>
    </w:r>
    <w:r w:rsidR="000B07AE">
      <w:rPr>
        <w:rFonts w:ascii="Calibri" w:hAnsi="Calibri" w:cs="Calibri"/>
        <w:b/>
        <w:sz w:val="32"/>
        <w:szCs w:val="32"/>
      </w:rPr>
      <w:t>Note</w:t>
    </w:r>
  </w:p>
  <w:p w:rsidR="00C15529" w:rsidRDefault="00C15529" w:rsidP="00FB12E0">
    <w:pPr>
      <w:pStyle w:val="Header"/>
      <w:ind w:left="90"/>
      <w:rPr>
        <w:rFonts w:ascii="Calibri" w:hAnsi="Calibri" w:cs="Calibri"/>
      </w:rPr>
    </w:pPr>
    <w:r w:rsidRPr="00A57294">
      <w:rPr>
        <w:rFonts w:ascii="Calibri" w:hAnsi="Calibri" w:cs="Calibri"/>
        <w:b/>
        <w:noProof/>
      </w:rPr>
      <mc:AlternateContent>
        <mc:Choice Requires="wps">
          <w:drawing>
            <wp:anchor distT="4294967294" distB="4294967294" distL="114300" distR="114300" simplePos="0" relativeHeight="251666432" behindDoc="0" locked="0" layoutInCell="1" allowOverlap="1" wp14:anchorId="748A3202" wp14:editId="74AD7B92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82385" cy="0"/>
              <wp:effectExtent l="0" t="0" r="18415" b="1905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823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2F4B1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0;width:502.55pt;height:0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4226F"/>
    <w:multiLevelType w:val="hybridMultilevel"/>
    <w:tmpl w:val="A82E5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2034C"/>
    <w:multiLevelType w:val="hybridMultilevel"/>
    <w:tmpl w:val="6A024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3343E"/>
    <w:multiLevelType w:val="hybridMultilevel"/>
    <w:tmpl w:val="F47C0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D2576"/>
    <w:multiLevelType w:val="hybridMultilevel"/>
    <w:tmpl w:val="FE3A8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E3A46"/>
    <w:multiLevelType w:val="hybridMultilevel"/>
    <w:tmpl w:val="F8A6A22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16F3ACD"/>
    <w:multiLevelType w:val="hybridMultilevel"/>
    <w:tmpl w:val="2CDEB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2A457F"/>
    <w:multiLevelType w:val="hybridMultilevel"/>
    <w:tmpl w:val="A3B4AC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B2387"/>
    <w:multiLevelType w:val="hybridMultilevel"/>
    <w:tmpl w:val="427279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235E2"/>
    <w:multiLevelType w:val="hybridMultilevel"/>
    <w:tmpl w:val="DC261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3B68E3"/>
    <w:multiLevelType w:val="hybridMultilevel"/>
    <w:tmpl w:val="40C2C4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73063"/>
    <w:multiLevelType w:val="hybridMultilevel"/>
    <w:tmpl w:val="2A9ACDA6"/>
    <w:lvl w:ilvl="0" w:tplc="0409000F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1" w15:restartNumberingAfterBreak="0">
    <w:nsid w:val="57326420"/>
    <w:multiLevelType w:val="hybridMultilevel"/>
    <w:tmpl w:val="C5FC0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3B2FF3"/>
    <w:multiLevelType w:val="hybridMultilevel"/>
    <w:tmpl w:val="29E48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E658C"/>
    <w:multiLevelType w:val="hybridMultilevel"/>
    <w:tmpl w:val="6898F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DD1561"/>
    <w:multiLevelType w:val="hybridMultilevel"/>
    <w:tmpl w:val="462EB5EE"/>
    <w:lvl w:ilvl="0" w:tplc="1AB4E5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5F5894"/>
    <w:multiLevelType w:val="hybridMultilevel"/>
    <w:tmpl w:val="F274E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E6210E"/>
    <w:multiLevelType w:val="hybridMultilevel"/>
    <w:tmpl w:val="BEBCD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0205F1"/>
    <w:multiLevelType w:val="hybridMultilevel"/>
    <w:tmpl w:val="4E50B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5"/>
  </w:num>
  <w:num w:numId="5">
    <w:abstractNumId w:val="2"/>
  </w:num>
  <w:num w:numId="6">
    <w:abstractNumId w:val="1"/>
  </w:num>
  <w:num w:numId="7">
    <w:abstractNumId w:val="12"/>
  </w:num>
  <w:num w:numId="8">
    <w:abstractNumId w:val="13"/>
  </w:num>
  <w:num w:numId="9">
    <w:abstractNumId w:val="0"/>
  </w:num>
  <w:num w:numId="10">
    <w:abstractNumId w:val="10"/>
  </w:num>
  <w:num w:numId="11">
    <w:abstractNumId w:val="14"/>
  </w:num>
  <w:num w:numId="12">
    <w:abstractNumId w:val="9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11"/>
  </w:num>
  <w:num w:numId="16">
    <w:abstractNumId w:val="8"/>
  </w:num>
  <w:num w:numId="17">
    <w:abstractNumId w:val="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359"/>
    <w:rsid w:val="000020ED"/>
    <w:rsid w:val="0000479C"/>
    <w:rsid w:val="00006051"/>
    <w:rsid w:val="00015EBC"/>
    <w:rsid w:val="00020DF8"/>
    <w:rsid w:val="00026290"/>
    <w:rsid w:val="00026550"/>
    <w:rsid w:val="00027BCE"/>
    <w:rsid w:val="00030AA7"/>
    <w:rsid w:val="00037495"/>
    <w:rsid w:val="00040F6F"/>
    <w:rsid w:val="00044FEF"/>
    <w:rsid w:val="000451E0"/>
    <w:rsid w:val="00045441"/>
    <w:rsid w:val="000559FF"/>
    <w:rsid w:val="0005608A"/>
    <w:rsid w:val="00062299"/>
    <w:rsid w:val="00062342"/>
    <w:rsid w:val="00067359"/>
    <w:rsid w:val="0006785F"/>
    <w:rsid w:val="00081C84"/>
    <w:rsid w:val="00082D39"/>
    <w:rsid w:val="000830D3"/>
    <w:rsid w:val="00083871"/>
    <w:rsid w:val="0008664D"/>
    <w:rsid w:val="00094508"/>
    <w:rsid w:val="0009527A"/>
    <w:rsid w:val="0009749D"/>
    <w:rsid w:val="000A207D"/>
    <w:rsid w:val="000A5D93"/>
    <w:rsid w:val="000B07AE"/>
    <w:rsid w:val="000B29E1"/>
    <w:rsid w:val="000B75C5"/>
    <w:rsid w:val="000C1FCB"/>
    <w:rsid w:val="000C7919"/>
    <w:rsid w:val="000D5905"/>
    <w:rsid w:val="000E49BF"/>
    <w:rsid w:val="000F0081"/>
    <w:rsid w:val="000F1AA6"/>
    <w:rsid w:val="000F1BE1"/>
    <w:rsid w:val="000F24FD"/>
    <w:rsid w:val="000F61D1"/>
    <w:rsid w:val="000F64ED"/>
    <w:rsid w:val="000F7574"/>
    <w:rsid w:val="00102BA0"/>
    <w:rsid w:val="00102C67"/>
    <w:rsid w:val="001066C9"/>
    <w:rsid w:val="00106AAE"/>
    <w:rsid w:val="00113332"/>
    <w:rsid w:val="00115406"/>
    <w:rsid w:val="00123037"/>
    <w:rsid w:val="001273A3"/>
    <w:rsid w:val="00133A0A"/>
    <w:rsid w:val="00134E20"/>
    <w:rsid w:val="00136CA6"/>
    <w:rsid w:val="00144501"/>
    <w:rsid w:val="001478A9"/>
    <w:rsid w:val="001512A8"/>
    <w:rsid w:val="0016006C"/>
    <w:rsid w:val="00160850"/>
    <w:rsid w:val="0016545D"/>
    <w:rsid w:val="001665F8"/>
    <w:rsid w:val="0016664C"/>
    <w:rsid w:val="00170B3D"/>
    <w:rsid w:val="00171027"/>
    <w:rsid w:val="00172C8E"/>
    <w:rsid w:val="00177D42"/>
    <w:rsid w:val="0018193E"/>
    <w:rsid w:val="00182143"/>
    <w:rsid w:val="00192CDC"/>
    <w:rsid w:val="001976FA"/>
    <w:rsid w:val="001A1EA3"/>
    <w:rsid w:val="001A2060"/>
    <w:rsid w:val="001A3072"/>
    <w:rsid w:val="001B1EA3"/>
    <w:rsid w:val="001B5844"/>
    <w:rsid w:val="001B6A3A"/>
    <w:rsid w:val="001C16D8"/>
    <w:rsid w:val="001C3867"/>
    <w:rsid w:val="001C488A"/>
    <w:rsid w:val="001C70B0"/>
    <w:rsid w:val="001C7591"/>
    <w:rsid w:val="001C7E34"/>
    <w:rsid w:val="001F1923"/>
    <w:rsid w:val="001F346F"/>
    <w:rsid w:val="001F75B9"/>
    <w:rsid w:val="00206E95"/>
    <w:rsid w:val="00212A31"/>
    <w:rsid w:val="00214395"/>
    <w:rsid w:val="00215D15"/>
    <w:rsid w:val="00215EA4"/>
    <w:rsid w:val="002257EA"/>
    <w:rsid w:val="002269D9"/>
    <w:rsid w:val="00235250"/>
    <w:rsid w:val="002402DD"/>
    <w:rsid w:val="002407B8"/>
    <w:rsid w:val="002420AA"/>
    <w:rsid w:val="00253457"/>
    <w:rsid w:val="00261490"/>
    <w:rsid w:val="00265F10"/>
    <w:rsid w:val="00274F8B"/>
    <w:rsid w:val="002840C3"/>
    <w:rsid w:val="002951F4"/>
    <w:rsid w:val="002971DE"/>
    <w:rsid w:val="002974BA"/>
    <w:rsid w:val="002A27CB"/>
    <w:rsid w:val="002A5B4F"/>
    <w:rsid w:val="002B6F02"/>
    <w:rsid w:val="002C38FF"/>
    <w:rsid w:val="002C7517"/>
    <w:rsid w:val="002D60F5"/>
    <w:rsid w:val="002E209F"/>
    <w:rsid w:val="002E7B52"/>
    <w:rsid w:val="002F042C"/>
    <w:rsid w:val="002F785E"/>
    <w:rsid w:val="00301624"/>
    <w:rsid w:val="00304FFE"/>
    <w:rsid w:val="003052DC"/>
    <w:rsid w:val="00305512"/>
    <w:rsid w:val="00307865"/>
    <w:rsid w:val="0031166C"/>
    <w:rsid w:val="00311BA1"/>
    <w:rsid w:val="0032761A"/>
    <w:rsid w:val="003350B1"/>
    <w:rsid w:val="00337C78"/>
    <w:rsid w:val="00346DDD"/>
    <w:rsid w:val="003525C8"/>
    <w:rsid w:val="003536CF"/>
    <w:rsid w:val="003563CE"/>
    <w:rsid w:val="00366A9D"/>
    <w:rsid w:val="003A51FC"/>
    <w:rsid w:val="003B48A2"/>
    <w:rsid w:val="003B6B08"/>
    <w:rsid w:val="003B735C"/>
    <w:rsid w:val="003C0A2D"/>
    <w:rsid w:val="003D6577"/>
    <w:rsid w:val="003E3840"/>
    <w:rsid w:val="003E3E4E"/>
    <w:rsid w:val="003F1756"/>
    <w:rsid w:val="003F3D18"/>
    <w:rsid w:val="003F4E63"/>
    <w:rsid w:val="00403293"/>
    <w:rsid w:val="004036A6"/>
    <w:rsid w:val="00404214"/>
    <w:rsid w:val="00404F6A"/>
    <w:rsid w:val="0040614C"/>
    <w:rsid w:val="004126F1"/>
    <w:rsid w:val="00421422"/>
    <w:rsid w:val="00424D89"/>
    <w:rsid w:val="00426408"/>
    <w:rsid w:val="0043224A"/>
    <w:rsid w:val="0043350A"/>
    <w:rsid w:val="004346DB"/>
    <w:rsid w:val="00445CFD"/>
    <w:rsid w:val="00446444"/>
    <w:rsid w:val="004478AB"/>
    <w:rsid w:val="0044793C"/>
    <w:rsid w:val="00450F9D"/>
    <w:rsid w:val="00456A20"/>
    <w:rsid w:val="00457978"/>
    <w:rsid w:val="00461B8D"/>
    <w:rsid w:val="004623A3"/>
    <w:rsid w:val="00463199"/>
    <w:rsid w:val="00463C90"/>
    <w:rsid w:val="00464991"/>
    <w:rsid w:val="00465130"/>
    <w:rsid w:val="00465AEC"/>
    <w:rsid w:val="004660A2"/>
    <w:rsid w:val="00472F92"/>
    <w:rsid w:val="00475F7C"/>
    <w:rsid w:val="00476B1C"/>
    <w:rsid w:val="00477E7C"/>
    <w:rsid w:val="00477F4F"/>
    <w:rsid w:val="00483CF2"/>
    <w:rsid w:val="004878A4"/>
    <w:rsid w:val="004947DB"/>
    <w:rsid w:val="0049591B"/>
    <w:rsid w:val="004A0F7C"/>
    <w:rsid w:val="004A785D"/>
    <w:rsid w:val="004C0017"/>
    <w:rsid w:val="004D3869"/>
    <w:rsid w:val="004D705A"/>
    <w:rsid w:val="004E334A"/>
    <w:rsid w:val="004E7E12"/>
    <w:rsid w:val="004F0C91"/>
    <w:rsid w:val="004F427D"/>
    <w:rsid w:val="004F4B2A"/>
    <w:rsid w:val="004F4C12"/>
    <w:rsid w:val="005021E2"/>
    <w:rsid w:val="005023F6"/>
    <w:rsid w:val="0051009E"/>
    <w:rsid w:val="00514498"/>
    <w:rsid w:val="00514841"/>
    <w:rsid w:val="00516440"/>
    <w:rsid w:val="00524C53"/>
    <w:rsid w:val="00524D16"/>
    <w:rsid w:val="0052585F"/>
    <w:rsid w:val="0053205C"/>
    <w:rsid w:val="00533F83"/>
    <w:rsid w:val="0053675C"/>
    <w:rsid w:val="00541157"/>
    <w:rsid w:val="005411ED"/>
    <w:rsid w:val="00541F2E"/>
    <w:rsid w:val="005509E1"/>
    <w:rsid w:val="00550CCF"/>
    <w:rsid w:val="005520AE"/>
    <w:rsid w:val="00555306"/>
    <w:rsid w:val="00556482"/>
    <w:rsid w:val="005564F9"/>
    <w:rsid w:val="005633EE"/>
    <w:rsid w:val="005636E0"/>
    <w:rsid w:val="00563786"/>
    <w:rsid w:val="0056745B"/>
    <w:rsid w:val="00570379"/>
    <w:rsid w:val="005768A5"/>
    <w:rsid w:val="00581F91"/>
    <w:rsid w:val="0058243E"/>
    <w:rsid w:val="0058319B"/>
    <w:rsid w:val="00585AD9"/>
    <w:rsid w:val="00593674"/>
    <w:rsid w:val="005A009A"/>
    <w:rsid w:val="005A1FBE"/>
    <w:rsid w:val="005A20B6"/>
    <w:rsid w:val="005A3802"/>
    <w:rsid w:val="005A6B4C"/>
    <w:rsid w:val="005A7D37"/>
    <w:rsid w:val="005B06F5"/>
    <w:rsid w:val="005B16CD"/>
    <w:rsid w:val="005B5BA7"/>
    <w:rsid w:val="005C171C"/>
    <w:rsid w:val="005C2DF0"/>
    <w:rsid w:val="005D250B"/>
    <w:rsid w:val="005D7ECB"/>
    <w:rsid w:val="005E3D06"/>
    <w:rsid w:val="005E4B49"/>
    <w:rsid w:val="005E769C"/>
    <w:rsid w:val="005F4363"/>
    <w:rsid w:val="005F5C5E"/>
    <w:rsid w:val="00605A2D"/>
    <w:rsid w:val="00610A10"/>
    <w:rsid w:val="006118AE"/>
    <w:rsid w:val="00616F70"/>
    <w:rsid w:val="00617E91"/>
    <w:rsid w:val="00623CFA"/>
    <w:rsid w:val="00625A75"/>
    <w:rsid w:val="00632710"/>
    <w:rsid w:val="00641477"/>
    <w:rsid w:val="00641A32"/>
    <w:rsid w:val="00644710"/>
    <w:rsid w:val="00647C29"/>
    <w:rsid w:val="006560F1"/>
    <w:rsid w:val="00657860"/>
    <w:rsid w:val="006670FB"/>
    <w:rsid w:val="00672C4E"/>
    <w:rsid w:val="0067326A"/>
    <w:rsid w:val="0067371A"/>
    <w:rsid w:val="00680E48"/>
    <w:rsid w:val="00691E7D"/>
    <w:rsid w:val="00695E12"/>
    <w:rsid w:val="006A0299"/>
    <w:rsid w:val="006B788E"/>
    <w:rsid w:val="006B789A"/>
    <w:rsid w:val="006C3BEF"/>
    <w:rsid w:val="006C3CFC"/>
    <w:rsid w:val="006C687E"/>
    <w:rsid w:val="006D36EB"/>
    <w:rsid w:val="006E2C82"/>
    <w:rsid w:val="006E6441"/>
    <w:rsid w:val="006F3BD3"/>
    <w:rsid w:val="006F50A2"/>
    <w:rsid w:val="006F6B48"/>
    <w:rsid w:val="006F7949"/>
    <w:rsid w:val="006F7E12"/>
    <w:rsid w:val="00702D7C"/>
    <w:rsid w:val="00707FB8"/>
    <w:rsid w:val="00714FF5"/>
    <w:rsid w:val="00715017"/>
    <w:rsid w:val="00720FF3"/>
    <w:rsid w:val="00721564"/>
    <w:rsid w:val="00725489"/>
    <w:rsid w:val="007256F2"/>
    <w:rsid w:val="007319A4"/>
    <w:rsid w:val="00733ED0"/>
    <w:rsid w:val="00735122"/>
    <w:rsid w:val="00741A08"/>
    <w:rsid w:val="0074229C"/>
    <w:rsid w:val="007608F1"/>
    <w:rsid w:val="007629F1"/>
    <w:rsid w:val="00763D02"/>
    <w:rsid w:val="00767C6C"/>
    <w:rsid w:val="007705A4"/>
    <w:rsid w:val="00772C7D"/>
    <w:rsid w:val="00784894"/>
    <w:rsid w:val="00786FFF"/>
    <w:rsid w:val="0079354C"/>
    <w:rsid w:val="00795C49"/>
    <w:rsid w:val="007A2AC9"/>
    <w:rsid w:val="007A45EF"/>
    <w:rsid w:val="007A69F4"/>
    <w:rsid w:val="007A6E19"/>
    <w:rsid w:val="007B478A"/>
    <w:rsid w:val="007C38A2"/>
    <w:rsid w:val="007C5A12"/>
    <w:rsid w:val="007C6ED5"/>
    <w:rsid w:val="007D608B"/>
    <w:rsid w:val="007D6096"/>
    <w:rsid w:val="007E37C7"/>
    <w:rsid w:val="007E67E1"/>
    <w:rsid w:val="007F04DA"/>
    <w:rsid w:val="007F1A6C"/>
    <w:rsid w:val="007F4748"/>
    <w:rsid w:val="007F630D"/>
    <w:rsid w:val="00803A0A"/>
    <w:rsid w:val="00814938"/>
    <w:rsid w:val="00822348"/>
    <w:rsid w:val="008275FC"/>
    <w:rsid w:val="00832629"/>
    <w:rsid w:val="00833F9B"/>
    <w:rsid w:val="008368D5"/>
    <w:rsid w:val="00843921"/>
    <w:rsid w:val="00843B99"/>
    <w:rsid w:val="00845C89"/>
    <w:rsid w:val="00850BB3"/>
    <w:rsid w:val="00851BD4"/>
    <w:rsid w:val="008679B7"/>
    <w:rsid w:val="008807A4"/>
    <w:rsid w:val="008856D1"/>
    <w:rsid w:val="00885E96"/>
    <w:rsid w:val="00896616"/>
    <w:rsid w:val="008A279C"/>
    <w:rsid w:val="008A3BF8"/>
    <w:rsid w:val="008A5669"/>
    <w:rsid w:val="008A7366"/>
    <w:rsid w:val="008B412B"/>
    <w:rsid w:val="008B76E6"/>
    <w:rsid w:val="008D30EA"/>
    <w:rsid w:val="008F4173"/>
    <w:rsid w:val="008F7698"/>
    <w:rsid w:val="00905366"/>
    <w:rsid w:val="009149D7"/>
    <w:rsid w:val="00921CAF"/>
    <w:rsid w:val="00924DDE"/>
    <w:rsid w:val="009256AC"/>
    <w:rsid w:val="009276F8"/>
    <w:rsid w:val="009348F5"/>
    <w:rsid w:val="0094176F"/>
    <w:rsid w:val="009459EE"/>
    <w:rsid w:val="00946042"/>
    <w:rsid w:val="00950CE3"/>
    <w:rsid w:val="00955D03"/>
    <w:rsid w:val="009630F8"/>
    <w:rsid w:val="00967B93"/>
    <w:rsid w:val="00967DF3"/>
    <w:rsid w:val="009716B2"/>
    <w:rsid w:val="0097617D"/>
    <w:rsid w:val="00976D28"/>
    <w:rsid w:val="00977E3C"/>
    <w:rsid w:val="009845EC"/>
    <w:rsid w:val="00993E0D"/>
    <w:rsid w:val="009946F7"/>
    <w:rsid w:val="00995E3F"/>
    <w:rsid w:val="00996A73"/>
    <w:rsid w:val="009A27DF"/>
    <w:rsid w:val="009A4F25"/>
    <w:rsid w:val="009A730F"/>
    <w:rsid w:val="009A740F"/>
    <w:rsid w:val="009B04CA"/>
    <w:rsid w:val="009B1C69"/>
    <w:rsid w:val="009B5FC8"/>
    <w:rsid w:val="009C1950"/>
    <w:rsid w:val="009C3369"/>
    <w:rsid w:val="009E263B"/>
    <w:rsid w:val="009E547A"/>
    <w:rsid w:val="009F729A"/>
    <w:rsid w:val="00A05482"/>
    <w:rsid w:val="00A07792"/>
    <w:rsid w:val="00A11131"/>
    <w:rsid w:val="00A12BFC"/>
    <w:rsid w:val="00A13FD7"/>
    <w:rsid w:val="00A214EF"/>
    <w:rsid w:val="00A30C1A"/>
    <w:rsid w:val="00A34E6A"/>
    <w:rsid w:val="00A503DC"/>
    <w:rsid w:val="00A51336"/>
    <w:rsid w:val="00A53ED8"/>
    <w:rsid w:val="00A60AA0"/>
    <w:rsid w:val="00A62C31"/>
    <w:rsid w:val="00A63EC1"/>
    <w:rsid w:val="00A64303"/>
    <w:rsid w:val="00A66285"/>
    <w:rsid w:val="00A7410C"/>
    <w:rsid w:val="00A74605"/>
    <w:rsid w:val="00A94A98"/>
    <w:rsid w:val="00A971D9"/>
    <w:rsid w:val="00AA13EF"/>
    <w:rsid w:val="00AA336A"/>
    <w:rsid w:val="00AA4B9A"/>
    <w:rsid w:val="00AB02C5"/>
    <w:rsid w:val="00AB0D72"/>
    <w:rsid w:val="00AB338C"/>
    <w:rsid w:val="00AB3C1E"/>
    <w:rsid w:val="00AC27A4"/>
    <w:rsid w:val="00AD20CF"/>
    <w:rsid w:val="00AD3B67"/>
    <w:rsid w:val="00AF5229"/>
    <w:rsid w:val="00AF77B3"/>
    <w:rsid w:val="00B05F31"/>
    <w:rsid w:val="00B1174B"/>
    <w:rsid w:val="00B14773"/>
    <w:rsid w:val="00B15BD0"/>
    <w:rsid w:val="00B47F5F"/>
    <w:rsid w:val="00B53093"/>
    <w:rsid w:val="00B55544"/>
    <w:rsid w:val="00B571C9"/>
    <w:rsid w:val="00B60FF0"/>
    <w:rsid w:val="00B734A3"/>
    <w:rsid w:val="00B73741"/>
    <w:rsid w:val="00B8072A"/>
    <w:rsid w:val="00B81AC4"/>
    <w:rsid w:val="00B97941"/>
    <w:rsid w:val="00BA188C"/>
    <w:rsid w:val="00BC2872"/>
    <w:rsid w:val="00BC4A5B"/>
    <w:rsid w:val="00BC604D"/>
    <w:rsid w:val="00BC781C"/>
    <w:rsid w:val="00BD3D96"/>
    <w:rsid w:val="00BD6820"/>
    <w:rsid w:val="00BE1118"/>
    <w:rsid w:val="00BE5313"/>
    <w:rsid w:val="00BF023D"/>
    <w:rsid w:val="00BF4D51"/>
    <w:rsid w:val="00C02193"/>
    <w:rsid w:val="00C15529"/>
    <w:rsid w:val="00C20D4C"/>
    <w:rsid w:val="00C22FA0"/>
    <w:rsid w:val="00C24334"/>
    <w:rsid w:val="00C2753B"/>
    <w:rsid w:val="00C307EB"/>
    <w:rsid w:val="00C34326"/>
    <w:rsid w:val="00C43DA6"/>
    <w:rsid w:val="00C47208"/>
    <w:rsid w:val="00C5182E"/>
    <w:rsid w:val="00C80D70"/>
    <w:rsid w:val="00C9129D"/>
    <w:rsid w:val="00CA242A"/>
    <w:rsid w:val="00CA392D"/>
    <w:rsid w:val="00CA5FBD"/>
    <w:rsid w:val="00CB18C4"/>
    <w:rsid w:val="00CB6FC9"/>
    <w:rsid w:val="00CC1430"/>
    <w:rsid w:val="00CC333D"/>
    <w:rsid w:val="00CC3C35"/>
    <w:rsid w:val="00CC5177"/>
    <w:rsid w:val="00CC6894"/>
    <w:rsid w:val="00CD27E8"/>
    <w:rsid w:val="00CD3FD7"/>
    <w:rsid w:val="00CE0294"/>
    <w:rsid w:val="00CE1DB6"/>
    <w:rsid w:val="00CE6F7B"/>
    <w:rsid w:val="00CF0A4D"/>
    <w:rsid w:val="00CF2A9A"/>
    <w:rsid w:val="00CF69E5"/>
    <w:rsid w:val="00D006CF"/>
    <w:rsid w:val="00D00D86"/>
    <w:rsid w:val="00D047EF"/>
    <w:rsid w:val="00D04857"/>
    <w:rsid w:val="00D05A50"/>
    <w:rsid w:val="00D076E4"/>
    <w:rsid w:val="00D1103E"/>
    <w:rsid w:val="00D1693C"/>
    <w:rsid w:val="00D20018"/>
    <w:rsid w:val="00D2268D"/>
    <w:rsid w:val="00D23BE3"/>
    <w:rsid w:val="00D241C1"/>
    <w:rsid w:val="00D25F3F"/>
    <w:rsid w:val="00D33DAF"/>
    <w:rsid w:val="00D35F0E"/>
    <w:rsid w:val="00D36C20"/>
    <w:rsid w:val="00D44033"/>
    <w:rsid w:val="00D446D2"/>
    <w:rsid w:val="00D452A4"/>
    <w:rsid w:val="00D47E8A"/>
    <w:rsid w:val="00D53045"/>
    <w:rsid w:val="00D569A2"/>
    <w:rsid w:val="00D621E8"/>
    <w:rsid w:val="00D65A08"/>
    <w:rsid w:val="00D675F3"/>
    <w:rsid w:val="00D67AD7"/>
    <w:rsid w:val="00D81588"/>
    <w:rsid w:val="00D94CC0"/>
    <w:rsid w:val="00D96467"/>
    <w:rsid w:val="00DA09FA"/>
    <w:rsid w:val="00DA2BE4"/>
    <w:rsid w:val="00DB5F11"/>
    <w:rsid w:val="00DC295A"/>
    <w:rsid w:val="00DD1988"/>
    <w:rsid w:val="00DE0B97"/>
    <w:rsid w:val="00DE56D8"/>
    <w:rsid w:val="00DE79E3"/>
    <w:rsid w:val="00DF07DA"/>
    <w:rsid w:val="00DF24E7"/>
    <w:rsid w:val="00DF41BF"/>
    <w:rsid w:val="00E02804"/>
    <w:rsid w:val="00E05590"/>
    <w:rsid w:val="00E06493"/>
    <w:rsid w:val="00E12AE2"/>
    <w:rsid w:val="00E179B9"/>
    <w:rsid w:val="00E21FB8"/>
    <w:rsid w:val="00E237C5"/>
    <w:rsid w:val="00E27EC2"/>
    <w:rsid w:val="00E30495"/>
    <w:rsid w:val="00E46F5F"/>
    <w:rsid w:val="00E50EA1"/>
    <w:rsid w:val="00E57E20"/>
    <w:rsid w:val="00E62859"/>
    <w:rsid w:val="00E6366A"/>
    <w:rsid w:val="00E66066"/>
    <w:rsid w:val="00E66DA2"/>
    <w:rsid w:val="00E72B1A"/>
    <w:rsid w:val="00E73B0E"/>
    <w:rsid w:val="00E77D66"/>
    <w:rsid w:val="00E81778"/>
    <w:rsid w:val="00E83D87"/>
    <w:rsid w:val="00E875F4"/>
    <w:rsid w:val="00E92798"/>
    <w:rsid w:val="00E957F7"/>
    <w:rsid w:val="00EA2E33"/>
    <w:rsid w:val="00EA3440"/>
    <w:rsid w:val="00EA6C86"/>
    <w:rsid w:val="00EB0895"/>
    <w:rsid w:val="00EB3D85"/>
    <w:rsid w:val="00EB58A0"/>
    <w:rsid w:val="00EC759D"/>
    <w:rsid w:val="00ED0945"/>
    <w:rsid w:val="00ED1884"/>
    <w:rsid w:val="00EE178A"/>
    <w:rsid w:val="00EE36D1"/>
    <w:rsid w:val="00EE7462"/>
    <w:rsid w:val="00EF20D8"/>
    <w:rsid w:val="00EF40AE"/>
    <w:rsid w:val="00F01588"/>
    <w:rsid w:val="00F0454D"/>
    <w:rsid w:val="00F04C95"/>
    <w:rsid w:val="00F05769"/>
    <w:rsid w:val="00F11EDF"/>
    <w:rsid w:val="00F15212"/>
    <w:rsid w:val="00F16966"/>
    <w:rsid w:val="00F16BF1"/>
    <w:rsid w:val="00F205BF"/>
    <w:rsid w:val="00F20FD1"/>
    <w:rsid w:val="00F22E58"/>
    <w:rsid w:val="00F322B6"/>
    <w:rsid w:val="00F328B3"/>
    <w:rsid w:val="00F45289"/>
    <w:rsid w:val="00F5393B"/>
    <w:rsid w:val="00F70769"/>
    <w:rsid w:val="00F80981"/>
    <w:rsid w:val="00F86B40"/>
    <w:rsid w:val="00F967E4"/>
    <w:rsid w:val="00F972C3"/>
    <w:rsid w:val="00F97CB4"/>
    <w:rsid w:val="00FA5EE3"/>
    <w:rsid w:val="00FA7728"/>
    <w:rsid w:val="00FB0FDF"/>
    <w:rsid w:val="00FB12E0"/>
    <w:rsid w:val="00FB1924"/>
    <w:rsid w:val="00FB2406"/>
    <w:rsid w:val="00FC3D9D"/>
    <w:rsid w:val="00FC5D15"/>
    <w:rsid w:val="00FD3014"/>
    <w:rsid w:val="00FE1EC1"/>
    <w:rsid w:val="00FE54EC"/>
    <w:rsid w:val="00FF0B0F"/>
    <w:rsid w:val="00FF2D0D"/>
    <w:rsid w:val="00F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C60949-07F2-4D47-A79F-C10D5EA9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A0A"/>
    <w:pPr>
      <w:spacing w:before="120" w:after="120" w:line="240" w:lineRule="auto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359"/>
    <w:pPr>
      <w:tabs>
        <w:tab w:val="center" w:pos="4680"/>
        <w:tab w:val="right" w:pos="9360"/>
      </w:tabs>
      <w:spacing w:before="0" w:after="0"/>
    </w:pPr>
    <w:rPr>
      <w:rFonts w:asciiTheme="minorHAnsi" w:hAnsiTheme="minorHAns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067359"/>
  </w:style>
  <w:style w:type="paragraph" w:styleId="Footer">
    <w:name w:val="footer"/>
    <w:basedOn w:val="Normal"/>
    <w:link w:val="FooterChar"/>
    <w:uiPriority w:val="99"/>
    <w:unhideWhenUsed/>
    <w:rsid w:val="00067359"/>
    <w:pPr>
      <w:tabs>
        <w:tab w:val="center" w:pos="4680"/>
        <w:tab w:val="right" w:pos="9360"/>
      </w:tabs>
      <w:spacing w:before="0" w:after="0"/>
    </w:pPr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067359"/>
  </w:style>
  <w:style w:type="paragraph" w:styleId="BodyText">
    <w:name w:val="Body Text"/>
    <w:basedOn w:val="Normal"/>
    <w:link w:val="BodyTextChar"/>
    <w:rsid w:val="0058243E"/>
    <w:pPr>
      <w:spacing w:before="0" w:after="0" w:line="360" w:lineRule="auto"/>
      <w:jc w:val="both"/>
    </w:pPr>
    <w:rPr>
      <w:rFonts w:eastAsia="Times New Roman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8243E"/>
    <w:rPr>
      <w:rFonts w:ascii="Arial" w:eastAsia="Times New Roman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58243E"/>
    <w:pPr>
      <w:spacing w:before="0" w:after="200" w:line="276" w:lineRule="auto"/>
      <w:ind w:left="720"/>
      <w:contextualSpacing/>
    </w:pPr>
    <w:rPr>
      <w:rFonts w:asciiTheme="minorHAnsi" w:hAnsiTheme="minorHAnsi"/>
      <w:sz w:val="22"/>
    </w:rPr>
  </w:style>
  <w:style w:type="paragraph" w:customStyle="1" w:styleId="HMSITableBody">
    <w:name w:val="HMSI Table Body"/>
    <w:basedOn w:val="Normal"/>
    <w:next w:val="Normal"/>
    <w:rsid w:val="00083871"/>
    <w:pPr>
      <w:spacing w:before="60" w:after="60"/>
      <w:jc w:val="both"/>
    </w:pPr>
    <w:rPr>
      <w:rFonts w:ascii="Times New Roman" w:eastAsia="Times New Roman" w:hAnsi="Times New Roman" w:cs="Times New Roman"/>
      <w:sz w:val="22"/>
      <w:szCs w:val="24"/>
    </w:rPr>
  </w:style>
  <w:style w:type="paragraph" w:customStyle="1" w:styleId="HMSITitle">
    <w:name w:val="HMSI Title"/>
    <w:basedOn w:val="Normal"/>
    <w:rsid w:val="00083871"/>
    <w:pPr>
      <w:spacing w:before="0" w:after="0" w:line="360" w:lineRule="auto"/>
      <w:jc w:val="center"/>
    </w:pPr>
    <w:rPr>
      <w:rFonts w:ascii="Times New Roman" w:eastAsia="Times New Roman" w:hAnsi="Times New Roman" w:cs="Times New Roman"/>
      <w:b/>
      <w:sz w:val="4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FDF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FD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C3369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AB3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BE8048-0DB9-461E-ADA9-303229E97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Limited</Company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Basak</dc:creator>
  <cp:keywords/>
  <dc:description/>
  <cp:lastModifiedBy>Abinash Mishra</cp:lastModifiedBy>
  <cp:revision>26</cp:revision>
  <dcterms:created xsi:type="dcterms:W3CDTF">2018-07-31T13:52:00Z</dcterms:created>
  <dcterms:modified xsi:type="dcterms:W3CDTF">2019-02-14T09:50:00Z</dcterms:modified>
</cp:coreProperties>
</file>