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65C" w:rsidRDefault="00341BBD" w:rsidP="00341BBD">
      <w:pPr>
        <w:spacing w:after="0"/>
      </w:pPr>
      <w:r>
        <w:t>Csc11_ Assembly Programming</w:t>
      </w:r>
    </w:p>
    <w:p w:rsidR="00341BBD" w:rsidRDefault="00341BBD" w:rsidP="00341BBD">
      <w:pPr>
        <w:spacing w:after="0"/>
      </w:pPr>
    </w:p>
    <w:p w:rsidR="00341BBD" w:rsidRDefault="00341BBD" w:rsidP="00341BBD">
      <w:pPr>
        <w:spacing w:after="0"/>
      </w:pPr>
      <w:r>
        <w:t>Reference Sheet</w:t>
      </w:r>
    </w:p>
    <w:p w:rsidR="00341BBD" w:rsidRDefault="00341BBD" w:rsidP="00341BBD">
      <w:pPr>
        <w:spacing w:after="0"/>
      </w:pPr>
      <w:bookmarkStart w:id="0" w:name="_GoBack"/>
      <w:bookmarkEnd w:id="0"/>
    </w:p>
    <w:sectPr w:rsidR="0034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BBD"/>
    <w:rsid w:val="00341BBD"/>
    <w:rsid w:val="00B5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74CE"/>
  <w15:chartTrackingRefBased/>
  <w15:docId w15:val="{D3B29D6E-29A2-4C47-A0BD-DB1E116C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RCC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2016-10-03T19:22:00Z</dcterms:created>
  <dcterms:modified xsi:type="dcterms:W3CDTF">2016-10-03T19:23:00Z</dcterms:modified>
</cp:coreProperties>
</file>