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EF" w:rsidRDefault="008D390A" w:rsidP="008D390A">
      <w:pPr>
        <w:spacing w:after="0"/>
      </w:pPr>
      <w:r>
        <w:t>10/12/16 GUI C++</w:t>
      </w:r>
    </w:p>
    <w:p w:rsidR="008D390A" w:rsidRDefault="008D390A" w:rsidP="008D390A">
      <w:pPr>
        <w:spacing w:after="0"/>
      </w:pPr>
    </w:p>
    <w:p w:rsidR="008D390A" w:rsidRDefault="008D390A" w:rsidP="008D390A">
      <w:pPr>
        <w:spacing w:after="0"/>
        <w:jc w:val="center"/>
      </w:pPr>
      <w:r>
        <w:t>Class notes</w:t>
      </w:r>
    </w:p>
    <w:p w:rsidR="00E82A9D" w:rsidRDefault="00E82A9D" w:rsidP="008D390A">
      <w:pPr>
        <w:spacing w:after="0"/>
        <w:jc w:val="center"/>
      </w:pPr>
      <w:r>
        <w:t>Layouts</w:t>
      </w:r>
    </w:p>
    <w:p w:rsidR="008D390A" w:rsidRDefault="008D390A" w:rsidP="008D390A">
      <w:pPr>
        <w:spacing w:after="0"/>
      </w:pPr>
    </w:p>
    <w:p w:rsidR="008D390A" w:rsidRDefault="00E82A9D" w:rsidP="008D390A">
      <w:pPr>
        <w:spacing w:after="0"/>
      </w:pPr>
      <w:r>
        <w:t>Absolute positioning</w:t>
      </w:r>
    </w:p>
    <w:p w:rsidR="00E82A9D" w:rsidRDefault="00E82A9D" w:rsidP="00E82A9D">
      <w:pPr>
        <w:pStyle w:val="ListParagraph"/>
        <w:numPr>
          <w:ilvl w:val="0"/>
          <w:numId w:val="1"/>
        </w:numPr>
        <w:spacing w:after="0"/>
      </w:pPr>
      <w:r>
        <w:t>Def.) Allows you to directly set the item coordinates and size for each individual item.</w:t>
      </w:r>
    </w:p>
    <w:p w:rsidR="00E82A9D" w:rsidRDefault="00E82A9D" w:rsidP="00E82A9D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E82A9D" w:rsidRDefault="00E82A9D" w:rsidP="00E82A9D">
      <w:pPr>
        <w:pStyle w:val="ListParagraph"/>
        <w:spacing w:after="0"/>
      </w:pPr>
      <w:r>
        <w:rPr>
          <w:noProof/>
        </w:rPr>
        <w:drawing>
          <wp:inline distT="0" distB="0" distL="0" distR="0" wp14:anchorId="1529DF6F" wp14:editId="6D585FFD">
            <wp:extent cx="3819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9D" w:rsidRDefault="00E82A9D" w:rsidP="00E82A9D">
      <w:pPr>
        <w:spacing w:after="0"/>
      </w:pPr>
    </w:p>
    <w:p w:rsidR="00E82A9D" w:rsidRDefault="00E82A9D" w:rsidP="00E82A9D">
      <w:pPr>
        <w:spacing w:after="0"/>
      </w:pPr>
      <w:r>
        <w:t>Resizing with absolute</w:t>
      </w:r>
    </w:p>
    <w:p w:rsidR="00E82A9D" w:rsidRDefault="00E82A9D" w:rsidP="00E82A9D">
      <w:pPr>
        <w:pStyle w:val="ListParagraph"/>
        <w:numPr>
          <w:ilvl w:val="0"/>
          <w:numId w:val="1"/>
        </w:numPr>
        <w:spacing w:after="0"/>
      </w:pPr>
      <w:r>
        <w:t>Def) Allows absolute positioning to resize items when window size changes</w:t>
      </w:r>
    </w:p>
    <w:p w:rsidR="00E82A9D" w:rsidRDefault="00E82A9D" w:rsidP="00E82A9D">
      <w:pPr>
        <w:pStyle w:val="ListParagraph"/>
        <w:numPr>
          <w:ilvl w:val="0"/>
          <w:numId w:val="1"/>
        </w:numPr>
        <w:spacing w:after="0"/>
      </w:pPr>
      <w:r>
        <w:t xml:space="preserve">Uses the </w:t>
      </w:r>
      <w:proofErr w:type="spellStart"/>
      <w:proofErr w:type="gramStart"/>
      <w:r>
        <w:rPr>
          <w:i/>
          <w:u w:val="single"/>
        </w:rPr>
        <w:t>resizeEvent</w:t>
      </w:r>
      <w:proofErr w:type="spellEnd"/>
      <w:r>
        <w:rPr>
          <w:i/>
          <w:u w:val="single"/>
        </w:rPr>
        <w:t>(</w:t>
      </w:r>
      <w:proofErr w:type="spellStart"/>
      <w:proofErr w:type="gramEnd"/>
      <w:r>
        <w:rPr>
          <w:i/>
          <w:u w:val="single"/>
        </w:rPr>
        <w:t>QResizeEvent</w:t>
      </w:r>
      <w:proofErr w:type="spellEnd"/>
      <w:r>
        <w:rPr>
          <w:i/>
          <w:u w:val="single"/>
        </w:rPr>
        <w:t xml:space="preserve">* event) </w:t>
      </w:r>
      <w:r>
        <w:t>function</w:t>
      </w:r>
    </w:p>
    <w:p w:rsidR="00E82A9D" w:rsidRDefault="00E82A9D" w:rsidP="00E82A9D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E82A9D" w:rsidRDefault="00E82A9D" w:rsidP="00E82A9D">
      <w:pPr>
        <w:pStyle w:val="ListParagraph"/>
        <w:spacing w:after="0"/>
      </w:pPr>
      <w:r>
        <w:rPr>
          <w:noProof/>
        </w:rPr>
        <w:drawing>
          <wp:inline distT="0" distB="0" distL="0" distR="0" wp14:anchorId="385AC7AD" wp14:editId="016B4421">
            <wp:extent cx="55721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CAA">
        <w:rPr>
          <w:noProof/>
        </w:rPr>
        <w:drawing>
          <wp:inline distT="0" distB="0" distL="0" distR="0" wp14:anchorId="3018D934" wp14:editId="61B319AB">
            <wp:extent cx="57721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9D" w:rsidRDefault="00765A47" w:rsidP="00765A47">
      <w:pPr>
        <w:pStyle w:val="ListParagraph"/>
        <w:numPr>
          <w:ilvl w:val="1"/>
          <w:numId w:val="1"/>
        </w:numPr>
        <w:spacing w:after="0"/>
      </w:pPr>
      <w:r>
        <w:t xml:space="preserve">Note: Resizing label is </w:t>
      </w:r>
      <w:r w:rsidR="006E5585">
        <w:t>unnecessary</w:t>
      </w:r>
      <w:r w:rsidR="00532384">
        <w:t xml:space="preserve"> in this example</w:t>
      </w:r>
    </w:p>
    <w:p w:rsidR="006E5585" w:rsidRDefault="00C75496" w:rsidP="00C75496">
      <w:pPr>
        <w:pStyle w:val="ListParagraph"/>
        <w:numPr>
          <w:ilvl w:val="1"/>
          <w:numId w:val="1"/>
        </w:numPr>
        <w:spacing w:after="0"/>
      </w:pPr>
      <w:r>
        <w:t>First coordinates are repositioned, last are resized</w:t>
      </w:r>
    </w:p>
    <w:p w:rsidR="00EC46FD" w:rsidRDefault="00EC46FD" w:rsidP="00940741">
      <w:pPr>
        <w:spacing w:after="0"/>
      </w:pPr>
    </w:p>
    <w:p w:rsidR="00566949" w:rsidRDefault="00566949" w:rsidP="00940741">
      <w:pPr>
        <w:spacing w:after="0"/>
      </w:pPr>
      <w:r>
        <w:lastRenderedPageBreak/>
        <w:t>Layouts</w:t>
      </w:r>
    </w:p>
    <w:p w:rsidR="00566949" w:rsidRDefault="00566949" w:rsidP="00566949">
      <w:pPr>
        <w:pStyle w:val="ListParagraph"/>
        <w:numPr>
          <w:ilvl w:val="0"/>
          <w:numId w:val="1"/>
        </w:numPr>
        <w:spacing w:after="0"/>
      </w:pPr>
      <w:r>
        <w:t>Def.) Predefined formatters for widget placement</w:t>
      </w:r>
    </w:p>
    <w:p w:rsidR="00B129DC" w:rsidRPr="006B1A14" w:rsidRDefault="00B129DC" w:rsidP="0056694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6B1A14">
        <w:rPr>
          <w:u w:val="single"/>
        </w:rPr>
        <w:t>Layouts change size automatically</w:t>
      </w:r>
    </w:p>
    <w:p w:rsidR="00566949" w:rsidRDefault="00566949" w:rsidP="00566949">
      <w:pPr>
        <w:pStyle w:val="ListParagraph"/>
        <w:numPr>
          <w:ilvl w:val="0"/>
          <w:numId w:val="1"/>
        </w:numPr>
        <w:spacing w:after="0"/>
      </w:pPr>
      <w:r>
        <w:t>Types:</w:t>
      </w:r>
    </w:p>
    <w:p w:rsidR="00566949" w:rsidRDefault="00566949" w:rsidP="00566949">
      <w:pPr>
        <w:pStyle w:val="ListParagraph"/>
        <w:numPr>
          <w:ilvl w:val="1"/>
          <w:numId w:val="1"/>
        </w:numPr>
        <w:spacing w:after="0"/>
      </w:pPr>
      <w:proofErr w:type="spellStart"/>
      <w:r>
        <w:t>QVBoxLayout</w:t>
      </w:r>
      <w:proofErr w:type="spellEnd"/>
    </w:p>
    <w:p w:rsidR="00566949" w:rsidRDefault="00566949" w:rsidP="00566949">
      <w:pPr>
        <w:pStyle w:val="ListParagraph"/>
        <w:numPr>
          <w:ilvl w:val="1"/>
          <w:numId w:val="1"/>
        </w:numPr>
        <w:spacing w:after="0"/>
      </w:pPr>
      <w:proofErr w:type="spellStart"/>
      <w:r>
        <w:t>QHBoxLayout</w:t>
      </w:r>
      <w:proofErr w:type="spellEnd"/>
    </w:p>
    <w:p w:rsidR="00566949" w:rsidRDefault="00566949" w:rsidP="00566949">
      <w:pPr>
        <w:pStyle w:val="ListParagraph"/>
        <w:numPr>
          <w:ilvl w:val="1"/>
          <w:numId w:val="1"/>
        </w:numPr>
        <w:spacing w:after="0"/>
      </w:pPr>
      <w:proofErr w:type="spellStart"/>
      <w:r>
        <w:t>QGridLayout</w:t>
      </w:r>
      <w:proofErr w:type="spellEnd"/>
    </w:p>
    <w:p w:rsidR="007C74A4" w:rsidRDefault="007C74A4" w:rsidP="00566949">
      <w:pPr>
        <w:pStyle w:val="ListParagraph"/>
        <w:numPr>
          <w:ilvl w:val="1"/>
          <w:numId w:val="1"/>
        </w:numPr>
        <w:spacing w:after="0"/>
      </w:pPr>
      <w:proofErr w:type="spellStart"/>
      <w:r>
        <w:t>QStackLayout</w:t>
      </w:r>
      <w:proofErr w:type="spellEnd"/>
    </w:p>
    <w:p w:rsidR="00566949" w:rsidRDefault="00566949" w:rsidP="00566949">
      <w:pPr>
        <w:spacing w:after="0"/>
      </w:pPr>
    </w:p>
    <w:p w:rsidR="00566949" w:rsidRDefault="00566949" w:rsidP="00566949">
      <w:pPr>
        <w:spacing w:after="0"/>
      </w:pPr>
      <w:proofErr w:type="spellStart"/>
      <w:r>
        <w:t>QVBoxLayout</w:t>
      </w:r>
      <w:proofErr w:type="spellEnd"/>
    </w:p>
    <w:p w:rsidR="00566949" w:rsidRDefault="00566949" w:rsidP="00566949">
      <w:pPr>
        <w:pStyle w:val="ListParagraph"/>
        <w:numPr>
          <w:ilvl w:val="0"/>
          <w:numId w:val="1"/>
        </w:numPr>
        <w:spacing w:after="0"/>
      </w:pPr>
      <w:r>
        <w:t>Def.) Lays widgets in a vertical layout that places items from top to bottom</w:t>
      </w:r>
    </w:p>
    <w:p w:rsidR="00566949" w:rsidRDefault="00566949" w:rsidP="00566949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566949" w:rsidRDefault="00566949" w:rsidP="00566949">
      <w:pPr>
        <w:pStyle w:val="ListParagraph"/>
        <w:spacing w:after="0"/>
      </w:pPr>
      <w:r>
        <w:rPr>
          <w:noProof/>
        </w:rPr>
        <w:drawing>
          <wp:inline distT="0" distB="0" distL="0" distR="0" wp14:anchorId="796858D4" wp14:editId="525D5339">
            <wp:extent cx="36576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49" w:rsidRDefault="00566949" w:rsidP="00566949">
      <w:pPr>
        <w:pStyle w:val="ListParagraph"/>
        <w:numPr>
          <w:ilvl w:val="1"/>
          <w:numId w:val="1"/>
        </w:numPr>
        <w:spacing w:after="0"/>
      </w:pPr>
      <w:r>
        <w:t>Note:</w:t>
      </w:r>
    </w:p>
    <w:p w:rsidR="00566949" w:rsidRDefault="00566949" w:rsidP="00566949">
      <w:pPr>
        <w:pStyle w:val="ListParagraph"/>
        <w:numPr>
          <w:ilvl w:val="2"/>
          <w:numId w:val="1"/>
        </w:numPr>
        <w:spacing w:after="0"/>
      </w:pPr>
      <w:proofErr w:type="spellStart"/>
      <w:proofErr w:type="gramStart"/>
      <w:r>
        <w:t>addStretch</w:t>
      </w:r>
      <w:proofErr w:type="spellEnd"/>
      <w:r>
        <w:t>(</w:t>
      </w:r>
      <w:proofErr w:type="gramEnd"/>
      <w:r>
        <w:t>)</w:t>
      </w:r>
    </w:p>
    <w:p w:rsidR="00566949" w:rsidRDefault="004D2134" w:rsidP="00566949">
      <w:pPr>
        <w:pStyle w:val="ListParagraph"/>
        <w:numPr>
          <w:ilvl w:val="3"/>
          <w:numId w:val="1"/>
        </w:numPr>
        <w:spacing w:after="0"/>
      </w:pPr>
      <w:r>
        <w:t xml:space="preserve">Def.) </w:t>
      </w:r>
      <w:r w:rsidR="00566949">
        <w:t>Creates a blank space between items</w:t>
      </w:r>
    </w:p>
    <w:p w:rsidR="00566949" w:rsidRDefault="00566949" w:rsidP="00566949">
      <w:pPr>
        <w:spacing w:after="0"/>
      </w:pPr>
    </w:p>
    <w:p w:rsidR="00566949" w:rsidRDefault="00BE71B8" w:rsidP="00566949">
      <w:pPr>
        <w:spacing w:after="0"/>
      </w:pPr>
      <w:proofErr w:type="spellStart"/>
      <w:r>
        <w:t>QHboxLayout</w:t>
      </w:r>
      <w:proofErr w:type="spellEnd"/>
    </w:p>
    <w:p w:rsidR="00BE71B8" w:rsidRDefault="00BE71B8" w:rsidP="00BE71B8">
      <w:pPr>
        <w:pStyle w:val="ListParagraph"/>
        <w:numPr>
          <w:ilvl w:val="0"/>
          <w:numId w:val="1"/>
        </w:numPr>
        <w:spacing w:after="0"/>
      </w:pPr>
      <w:r>
        <w:t>Def.) Lays widgets in a horizontal layout that places items from left to right</w:t>
      </w:r>
    </w:p>
    <w:p w:rsidR="00BE71B8" w:rsidRDefault="00BE71B8" w:rsidP="00BE71B8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BE71B8" w:rsidRDefault="00BE71B8" w:rsidP="00BE71B8">
      <w:pPr>
        <w:pStyle w:val="ListParagraph"/>
        <w:spacing w:after="0"/>
      </w:pPr>
      <w:r>
        <w:rPr>
          <w:noProof/>
        </w:rPr>
        <w:drawing>
          <wp:inline distT="0" distB="0" distL="0" distR="0" wp14:anchorId="2DC99693" wp14:editId="2C7FAC17">
            <wp:extent cx="34575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B8" w:rsidRDefault="00BE71B8" w:rsidP="00566949">
      <w:pPr>
        <w:spacing w:after="0"/>
      </w:pPr>
    </w:p>
    <w:p w:rsidR="00940741" w:rsidRDefault="00940741" w:rsidP="00940741">
      <w:pPr>
        <w:spacing w:after="0"/>
      </w:pPr>
      <w:proofErr w:type="spellStart"/>
      <w:r>
        <w:t>QGridLayout</w:t>
      </w:r>
      <w:proofErr w:type="spellEnd"/>
    </w:p>
    <w:p w:rsidR="00940741" w:rsidRDefault="00940741" w:rsidP="00940741">
      <w:pPr>
        <w:pStyle w:val="ListParagraph"/>
        <w:numPr>
          <w:ilvl w:val="0"/>
          <w:numId w:val="1"/>
        </w:numPr>
        <w:spacing w:after="0"/>
      </w:pPr>
      <w:r>
        <w:t>Def.) Sets a</w:t>
      </w:r>
      <w:r w:rsidR="00AB0343">
        <w:t xml:space="preserve"> table like</w:t>
      </w:r>
      <w:r>
        <w:t xml:space="preserve"> layout for widgets</w:t>
      </w:r>
    </w:p>
    <w:p w:rsidR="00940741" w:rsidRDefault="00940741" w:rsidP="00940741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940741" w:rsidRDefault="00940741" w:rsidP="00940741">
      <w:pPr>
        <w:pStyle w:val="ListParagraph"/>
        <w:spacing w:after="0"/>
      </w:pPr>
      <w:r>
        <w:rPr>
          <w:noProof/>
        </w:rPr>
        <w:drawing>
          <wp:inline distT="0" distB="0" distL="0" distR="0" wp14:anchorId="339E6B7B" wp14:editId="6B07F76D">
            <wp:extent cx="42100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7" w:rsidRDefault="00862DD7" w:rsidP="00862DD7">
      <w:pPr>
        <w:spacing w:after="0"/>
      </w:pPr>
    </w:p>
    <w:p w:rsidR="007C74A4" w:rsidRDefault="007C74A4" w:rsidP="00862DD7">
      <w:pPr>
        <w:spacing w:after="0"/>
      </w:pPr>
      <w:proofErr w:type="spellStart"/>
      <w:r>
        <w:t>QStackLayout</w:t>
      </w:r>
      <w:proofErr w:type="spellEnd"/>
    </w:p>
    <w:p w:rsidR="007C74A4" w:rsidRDefault="007C74A4" w:rsidP="007C74A4">
      <w:pPr>
        <w:pStyle w:val="ListParagraph"/>
        <w:numPr>
          <w:ilvl w:val="0"/>
          <w:numId w:val="1"/>
        </w:numPr>
        <w:spacing w:after="0"/>
      </w:pPr>
      <w:r>
        <w:t>Def.)</w:t>
      </w:r>
      <w:r w:rsidR="00DE79B5">
        <w:t xml:space="preserve"> Stacks items in a layer within the same area</w:t>
      </w:r>
    </w:p>
    <w:p w:rsidR="0053383E" w:rsidRDefault="0053383E" w:rsidP="007C74A4">
      <w:pPr>
        <w:pStyle w:val="ListParagraph"/>
        <w:numPr>
          <w:ilvl w:val="0"/>
          <w:numId w:val="1"/>
        </w:numPr>
        <w:spacing w:after="0"/>
      </w:pPr>
      <w:r>
        <w:t>Allows multiple windows to appear in the same area</w:t>
      </w:r>
    </w:p>
    <w:p w:rsidR="007C74A4" w:rsidRDefault="007C74A4" w:rsidP="007C74A4">
      <w:pPr>
        <w:pStyle w:val="ListParagraph"/>
        <w:numPr>
          <w:ilvl w:val="0"/>
          <w:numId w:val="1"/>
        </w:numPr>
        <w:spacing w:after="0"/>
      </w:pPr>
      <w:r>
        <w:lastRenderedPageBreak/>
        <w:t>Ex)</w:t>
      </w:r>
    </w:p>
    <w:p w:rsidR="007C74A4" w:rsidRDefault="007C74A4" w:rsidP="007C74A4">
      <w:pPr>
        <w:pStyle w:val="ListParagraph"/>
        <w:spacing w:after="0"/>
      </w:pPr>
      <w:r>
        <w:rPr>
          <w:noProof/>
        </w:rPr>
        <w:drawing>
          <wp:inline distT="0" distB="0" distL="0" distR="0" wp14:anchorId="06181ACC" wp14:editId="2787769F">
            <wp:extent cx="411480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A4" w:rsidRDefault="007C74A4" w:rsidP="00862DD7">
      <w:pPr>
        <w:spacing w:after="0"/>
      </w:pPr>
    </w:p>
    <w:p w:rsidR="00B40004" w:rsidRDefault="00B40004" w:rsidP="00B40004">
      <w:pPr>
        <w:spacing w:after="0"/>
      </w:pPr>
      <w:r>
        <w:t>Widgets</w:t>
      </w:r>
    </w:p>
    <w:p w:rsidR="00B40004" w:rsidRDefault="00B40004" w:rsidP="00B40004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B40004" w:rsidRDefault="00B40004" w:rsidP="00B40004">
      <w:pPr>
        <w:pStyle w:val="ListParagraph"/>
        <w:spacing w:after="0"/>
      </w:pPr>
      <w:r>
        <w:rPr>
          <w:noProof/>
        </w:rPr>
        <w:drawing>
          <wp:inline distT="0" distB="0" distL="0" distR="0" wp14:anchorId="7E1DF2B7" wp14:editId="5018EA0A">
            <wp:extent cx="290512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4" w:rsidRDefault="00B40004" w:rsidP="00B40004">
      <w:pPr>
        <w:pStyle w:val="ListParagraph"/>
        <w:spacing w:after="0"/>
      </w:pPr>
    </w:p>
    <w:p w:rsidR="00BF5C85" w:rsidRDefault="00B40004" w:rsidP="00862DD7">
      <w:pPr>
        <w:spacing w:after="0"/>
      </w:pPr>
      <w:proofErr w:type="spellStart"/>
      <w:r>
        <w:t>TreeWidget</w:t>
      </w:r>
      <w:proofErr w:type="spellEnd"/>
    </w:p>
    <w:p w:rsidR="00B40004" w:rsidRDefault="008F1D29" w:rsidP="00B40004">
      <w:pPr>
        <w:pStyle w:val="ListParagraph"/>
        <w:numPr>
          <w:ilvl w:val="0"/>
          <w:numId w:val="1"/>
        </w:numPr>
        <w:spacing w:after="0"/>
      </w:pPr>
      <w:r>
        <w:t>Def.) A list of items</w:t>
      </w:r>
    </w:p>
    <w:p w:rsidR="00B40004" w:rsidRDefault="00B40004" w:rsidP="00862DD7">
      <w:pPr>
        <w:spacing w:after="0"/>
      </w:pPr>
    </w:p>
    <w:p w:rsidR="007922EF" w:rsidRDefault="00B40004" w:rsidP="007922EF">
      <w:pPr>
        <w:spacing w:after="0"/>
      </w:pPr>
      <w:r>
        <w:t>Splitter</w:t>
      </w:r>
    </w:p>
    <w:p w:rsidR="007922EF" w:rsidRDefault="00DF51A2" w:rsidP="007922EF">
      <w:pPr>
        <w:pStyle w:val="ListParagraph"/>
        <w:numPr>
          <w:ilvl w:val="0"/>
          <w:numId w:val="1"/>
        </w:numPr>
        <w:spacing w:after="0"/>
      </w:pPr>
      <w:r>
        <w:t>Def.) adds a split between items</w:t>
      </w:r>
    </w:p>
    <w:p w:rsidR="00EE172F" w:rsidRDefault="00EE172F" w:rsidP="007922EF">
      <w:pPr>
        <w:pStyle w:val="ListParagraph"/>
        <w:numPr>
          <w:ilvl w:val="0"/>
          <w:numId w:val="1"/>
        </w:numPr>
        <w:spacing w:after="0"/>
      </w:pPr>
      <w:r>
        <w:t>Constructor defines split direction</w:t>
      </w:r>
    </w:p>
    <w:p w:rsidR="00BE453E" w:rsidRDefault="00BE453E" w:rsidP="007922EF">
      <w:pPr>
        <w:pStyle w:val="ListParagraph"/>
        <w:numPr>
          <w:ilvl w:val="0"/>
          <w:numId w:val="1"/>
        </w:numPr>
        <w:spacing w:after="0"/>
      </w:pPr>
      <w:r>
        <w:t>Widgets must be added to the splitter</w:t>
      </w:r>
    </w:p>
    <w:p w:rsidR="00DF51A2" w:rsidRDefault="00DF51A2" w:rsidP="007922EF">
      <w:pPr>
        <w:pStyle w:val="ListParagraph"/>
        <w:numPr>
          <w:ilvl w:val="0"/>
          <w:numId w:val="1"/>
        </w:numPr>
        <w:spacing w:after="0"/>
      </w:pPr>
      <w:r>
        <w:t>Ex)</w:t>
      </w:r>
      <w:r w:rsidR="00C8060B">
        <w:t xml:space="preserve"> Vertical split</w:t>
      </w:r>
    </w:p>
    <w:p w:rsidR="006245B5" w:rsidRDefault="00DF51A2" w:rsidP="00EE172F">
      <w:pPr>
        <w:pStyle w:val="ListParagraph"/>
        <w:spacing w:after="0"/>
      </w:pPr>
      <w:r>
        <w:rPr>
          <w:noProof/>
        </w:rPr>
        <w:drawing>
          <wp:inline distT="0" distB="0" distL="0" distR="0" wp14:anchorId="100E575E" wp14:editId="70DAAE71">
            <wp:extent cx="39814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B5" w:rsidRDefault="006245B5" w:rsidP="006245B5">
      <w:pPr>
        <w:pStyle w:val="ListParagraph"/>
        <w:numPr>
          <w:ilvl w:val="0"/>
          <w:numId w:val="1"/>
        </w:numPr>
        <w:spacing w:after="0"/>
      </w:pPr>
      <w:r>
        <w:t>Ex2) Horizontal split</w:t>
      </w:r>
    </w:p>
    <w:p w:rsidR="006245B5" w:rsidRDefault="006245B5" w:rsidP="00076703">
      <w:pPr>
        <w:pStyle w:val="ListParagraph"/>
        <w:spacing w:after="0"/>
      </w:pPr>
      <w:r>
        <w:rPr>
          <w:noProof/>
        </w:rPr>
        <w:drawing>
          <wp:inline distT="0" distB="0" distL="0" distR="0" wp14:anchorId="54236871" wp14:editId="3862F7CB">
            <wp:extent cx="37052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F" w:rsidRDefault="007922EF" w:rsidP="007922EF">
      <w:pPr>
        <w:spacing w:after="0"/>
      </w:pPr>
    </w:p>
    <w:p w:rsidR="007922EF" w:rsidRDefault="007922EF" w:rsidP="007922EF">
      <w:pPr>
        <w:spacing w:after="0"/>
      </w:pPr>
      <w:proofErr w:type="spellStart"/>
      <w:r>
        <w:t>textEdit</w:t>
      </w:r>
      <w:proofErr w:type="spellEnd"/>
    </w:p>
    <w:p w:rsidR="007922EF" w:rsidRDefault="007922EF" w:rsidP="007922EF">
      <w:pPr>
        <w:pStyle w:val="ListParagraph"/>
        <w:numPr>
          <w:ilvl w:val="0"/>
          <w:numId w:val="1"/>
        </w:numPr>
        <w:spacing w:after="0"/>
      </w:pPr>
      <w:r>
        <w:t>Text boxes can also be modified using html</w:t>
      </w:r>
    </w:p>
    <w:p w:rsidR="007922EF" w:rsidRDefault="007922EF" w:rsidP="007922EF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7922EF" w:rsidRDefault="007922EF" w:rsidP="007922EF">
      <w:pPr>
        <w:pStyle w:val="ListParagraph"/>
        <w:spacing w:after="0"/>
      </w:pPr>
      <w:r>
        <w:rPr>
          <w:noProof/>
        </w:rPr>
        <w:drawing>
          <wp:inline distT="0" distB="0" distL="0" distR="0" wp14:anchorId="772802E9" wp14:editId="2DB0C775">
            <wp:extent cx="520065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AE" w:rsidRDefault="00AE76AE" w:rsidP="00AE76AE">
      <w:pPr>
        <w:spacing w:after="0"/>
      </w:pPr>
    </w:p>
    <w:p w:rsidR="00AE76AE" w:rsidRDefault="00AE76AE" w:rsidP="00AE76AE">
      <w:pPr>
        <w:spacing w:after="0"/>
      </w:pPr>
      <w:r>
        <w:t>MDI</w:t>
      </w:r>
    </w:p>
    <w:p w:rsidR="00AE76AE" w:rsidRDefault="00AE76AE" w:rsidP="00AE76AE">
      <w:pPr>
        <w:pStyle w:val="ListParagraph"/>
        <w:numPr>
          <w:ilvl w:val="0"/>
          <w:numId w:val="1"/>
        </w:numPr>
        <w:spacing w:after="0"/>
      </w:pPr>
      <w:r>
        <w:t>Def.) Multiple document interface; Contains multiple windows that function separately</w:t>
      </w:r>
    </w:p>
    <w:p w:rsidR="00AE76AE" w:rsidRDefault="00AE76AE" w:rsidP="00AE76AE">
      <w:pPr>
        <w:pStyle w:val="ListParagraph"/>
        <w:numPr>
          <w:ilvl w:val="0"/>
          <w:numId w:val="1"/>
        </w:numPr>
        <w:spacing w:after="0"/>
      </w:pPr>
      <w:r>
        <w:t>Examples:</w:t>
      </w:r>
    </w:p>
    <w:p w:rsidR="00AE76AE" w:rsidRDefault="00AE76AE" w:rsidP="00AE76AE">
      <w:pPr>
        <w:pStyle w:val="ListParagraph"/>
        <w:numPr>
          <w:ilvl w:val="1"/>
          <w:numId w:val="1"/>
        </w:numPr>
        <w:spacing w:after="0"/>
      </w:pPr>
      <w:r>
        <w:t>Art programs that can open multiple canvases</w:t>
      </w:r>
    </w:p>
    <w:p w:rsidR="00AE76AE" w:rsidRDefault="00AE76AE" w:rsidP="00AE76AE">
      <w:pPr>
        <w:pStyle w:val="ListParagraph"/>
        <w:numPr>
          <w:ilvl w:val="1"/>
          <w:numId w:val="1"/>
        </w:numPr>
        <w:spacing w:after="0"/>
      </w:pPr>
      <w:r>
        <w:t>QT with its multifunctional panels</w:t>
      </w:r>
    </w:p>
    <w:p w:rsidR="001C5326" w:rsidRDefault="001C5326" w:rsidP="001C5326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1C5326" w:rsidRDefault="001C5326" w:rsidP="000D2CE1">
      <w:pPr>
        <w:spacing w:after="0"/>
      </w:pPr>
      <w:r>
        <w:rPr>
          <w:noProof/>
        </w:rPr>
        <w:drawing>
          <wp:inline distT="0" distB="0" distL="0" distR="0" wp14:anchorId="25182B4C" wp14:editId="4E0EB3A2">
            <wp:extent cx="5943600" cy="4930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27" w:rsidRDefault="009C4F27" w:rsidP="009C4F27">
      <w:pPr>
        <w:spacing w:after="0"/>
      </w:pPr>
    </w:p>
    <w:p w:rsidR="009C4F27" w:rsidRDefault="009C4F27" w:rsidP="009C4F27">
      <w:pPr>
        <w:spacing w:after="0"/>
      </w:pPr>
      <w:proofErr w:type="spellStart"/>
      <w:r>
        <w:t>QMdiArea</w:t>
      </w:r>
      <w:proofErr w:type="spellEnd"/>
    </w:p>
    <w:p w:rsidR="009C4F27" w:rsidRDefault="009C4F27" w:rsidP="009C4F27">
      <w:pPr>
        <w:pStyle w:val="ListParagraph"/>
        <w:numPr>
          <w:ilvl w:val="0"/>
          <w:numId w:val="1"/>
        </w:numPr>
        <w:spacing w:after="0"/>
      </w:pPr>
      <w:r>
        <w:t>Def.) A declared area that allows multiple documents to be interfaced.</w:t>
      </w:r>
    </w:p>
    <w:p w:rsidR="0043702D" w:rsidRDefault="0043702D" w:rsidP="0043702D">
      <w:pPr>
        <w:spacing w:after="0"/>
      </w:pPr>
    </w:p>
    <w:p w:rsidR="0043702D" w:rsidRDefault="0043702D" w:rsidP="0043702D">
      <w:pPr>
        <w:spacing w:after="0"/>
      </w:pPr>
      <w:proofErr w:type="spellStart"/>
      <w:r>
        <w:t>QMdiSubWindow</w:t>
      </w:r>
      <w:proofErr w:type="spellEnd"/>
    </w:p>
    <w:p w:rsidR="0043702D" w:rsidRDefault="0043702D" w:rsidP="0043702D">
      <w:pPr>
        <w:pStyle w:val="ListParagraph"/>
        <w:numPr>
          <w:ilvl w:val="0"/>
          <w:numId w:val="1"/>
        </w:numPr>
        <w:spacing w:after="0"/>
      </w:pPr>
      <w:r>
        <w:t>Def.) Declares a sub window for mdi</w:t>
      </w:r>
    </w:p>
    <w:p w:rsidR="0043702D" w:rsidRDefault="00002B1E" w:rsidP="0043702D">
      <w:pPr>
        <w:pStyle w:val="ListParagraph"/>
        <w:numPr>
          <w:ilvl w:val="0"/>
          <w:numId w:val="1"/>
        </w:numPr>
        <w:spacing w:after="0"/>
      </w:pPr>
      <w:proofErr w:type="spellStart"/>
      <w:r>
        <w:t>Qt</w:t>
      </w:r>
      <w:proofErr w:type="spellEnd"/>
      <w:r>
        <w:t xml:space="preserve"> handles some</w:t>
      </w:r>
      <w:r w:rsidR="0043702D">
        <w:t xml:space="preserve"> functions for the window</w:t>
      </w:r>
    </w:p>
    <w:p w:rsidR="0043702D" w:rsidRDefault="0043702D" w:rsidP="0043702D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43702D" w:rsidRDefault="0043702D" w:rsidP="0043702D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56693B25" wp14:editId="54D3FF9A">
            <wp:extent cx="456247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8" w:rsidRDefault="00304848" w:rsidP="0052174E">
      <w:pPr>
        <w:spacing w:after="0"/>
      </w:pPr>
    </w:p>
    <w:p w:rsidR="00DE2A03" w:rsidRDefault="00DE2A03" w:rsidP="0052174E">
      <w:pPr>
        <w:spacing w:after="0"/>
      </w:pPr>
      <w:proofErr w:type="spellStart"/>
      <w:r>
        <w:t>QListWidget</w:t>
      </w:r>
      <w:proofErr w:type="spellEnd"/>
    </w:p>
    <w:p w:rsidR="00DE2A03" w:rsidRDefault="00DE2A03" w:rsidP="00DE2A03">
      <w:pPr>
        <w:pStyle w:val="ListParagraph"/>
        <w:numPr>
          <w:ilvl w:val="0"/>
          <w:numId w:val="1"/>
        </w:numPr>
        <w:spacing w:after="0"/>
      </w:pPr>
      <w:r>
        <w:t>Def.) Creates a text box that creates a list of items</w:t>
      </w:r>
    </w:p>
    <w:p w:rsidR="00DE2A03" w:rsidRDefault="00DE2A03" w:rsidP="00DE2A03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DE2A03" w:rsidRDefault="00DE2A03" w:rsidP="00DE2A03">
      <w:pPr>
        <w:pStyle w:val="ListParagraph"/>
        <w:spacing w:after="0"/>
      </w:pPr>
      <w:r>
        <w:rPr>
          <w:noProof/>
        </w:rPr>
        <w:drawing>
          <wp:inline distT="0" distB="0" distL="0" distR="0" wp14:anchorId="11143607" wp14:editId="6F4B41C3">
            <wp:extent cx="3381375" cy="1028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7BE"/>
    <w:multiLevelType w:val="hybridMultilevel"/>
    <w:tmpl w:val="56600D38"/>
    <w:lvl w:ilvl="0" w:tplc="E090A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0A"/>
    <w:rsid w:val="00002B1E"/>
    <w:rsid w:val="000318EF"/>
    <w:rsid w:val="00076703"/>
    <w:rsid w:val="000D2CE1"/>
    <w:rsid w:val="001C5326"/>
    <w:rsid w:val="00304848"/>
    <w:rsid w:val="0043702D"/>
    <w:rsid w:val="004D2134"/>
    <w:rsid w:val="004F35D1"/>
    <w:rsid w:val="0052174E"/>
    <w:rsid w:val="00532384"/>
    <w:rsid w:val="0053383E"/>
    <w:rsid w:val="00566949"/>
    <w:rsid w:val="006245B5"/>
    <w:rsid w:val="006B1A14"/>
    <w:rsid w:val="006E5585"/>
    <w:rsid w:val="00765A47"/>
    <w:rsid w:val="007922EF"/>
    <w:rsid w:val="007C74A4"/>
    <w:rsid w:val="00862DD7"/>
    <w:rsid w:val="008D390A"/>
    <w:rsid w:val="008F1D29"/>
    <w:rsid w:val="00940741"/>
    <w:rsid w:val="009A4CAA"/>
    <w:rsid w:val="009C4F27"/>
    <w:rsid w:val="00AB0343"/>
    <w:rsid w:val="00AE76AE"/>
    <w:rsid w:val="00B129DC"/>
    <w:rsid w:val="00B40004"/>
    <w:rsid w:val="00BE453E"/>
    <w:rsid w:val="00BE71B8"/>
    <w:rsid w:val="00BF3419"/>
    <w:rsid w:val="00BF5754"/>
    <w:rsid w:val="00BF5C85"/>
    <w:rsid w:val="00C75496"/>
    <w:rsid w:val="00C8060B"/>
    <w:rsid w:val="00DE2A03"/>
    <w:rsid w:val="00DE79B5"/>
    <w:rsid w:val="00DF51A2"/>
    <w:rsid w:val="00E82A9D"/>
    <w:rsid w:val="00EC46FD"/>
    <w:rsid w:val="00E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B938"/>
  <w15:chartTrackingRefBased/>
  <w15:docId w15:val="{2D1B6A47-4618-438C-8A43-B50AFD1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F2F-7007-4AB4-9B4D-469316C1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124</cp:revision>
  <dcterms:created xsi:type="dcterms:W3CDTF">2016-10-13T01:08:00Z</dcterms:created>
  <dcterms:modified xsi:type="dcterms:W3CDTF">2016-10-13T01:56:00Z</dcterms:modified>
</cp:coreProperties>
</file>