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6BAE2" w14:textId="399B965D" w:rsidR="00A73CC8" w:rsidRDefault="00252EB6" w:rsidP="00961FC4">
      <w:pPr>
        <w:jc w:val="center"/>
      </w:pPr>
      <w:r>
        <w:t xml:space="preserve">Bella </w:t>
      </w:r>
      <w:r w:rsidR="00064EF7">
        <w:t>B</w:t>
      </w:r>
      <w:r>
        <w:t xml:space="preserve">eat </w:t>
      </w:r>
      <w:r w:rsidR="00FA3B0A">
        <w:t>Smart Device Data Ana</w:t>
      </w:r>
      <w:r w:rsidR="00064EF7">
        <w:t>lysis</w:t>
      </w:r>
    </w:p>
    <w:p w14:paraId="01590E0B" w14:textId="77777777" w:rsidR="00B71AE1" w:rsidRPr="00A2099D" w:rsidRDefault="00064EF7" w:rsidP="00B71AE1">
      <w:pPr>
        <w:rPr>
          <w:b/>
          <w:bCs/>
        </w:rPr>
      </w:pPr>
      <w:r w:rsidRPr="00A2099D">
        <w:rPr>
          <w:b/>
          <w:bCs/>
        </w:rPr>
        <w:t>Introduction</w:t>
      </w:r>
    </w:p>
    <w:p w14:paraId="76CC0344" w14:textId="77777777" w:rsidR="00A2073D" w:rsidRDefault="00461E8A" w:rsidP="00B71AE1">
      <w:proofErr w:type="spellStart"/>
      <w:r>
        <w:t>Bellabeat</w:t>
      </w:r>
      <w:proofErr w:type="spellEnd"/>
      <w:r>
        <w:t xml:space="preserve"> is a high-tech wellness company that designs products to help women track their</w:t>
      </w:r>
      <w:r w:rsidR="00C532FA">
        <w:t xml:space="preserve"> </w:t>
      </w:r>
      <w:r>
        <w:t xml:space="preserve">health and wellness. </w:t>
      </w:r>
    </w:p>
    <w:p w14:paraId="51330F09" w14:textId="77777777" w:rsidR="00703EA7" w:rsidRDefault="00461E8A" w:rsidP="00B71AE1">
      <w:r>
        <w:t xml:space="preserve">This report presents an in-depth analysis of Fitbit data to </w:t>
      </w:r>
      <w:proofErr w:type="spellStart"/>
      <w:r>
        <w:t>uncovert</w:t>
      </w:r>
      <w:proofErr w:type="spellEnd"/>
      <w:r w:rsidR="00C532FA">
        <w:t xml:space="preserve"> </w:t>
      </w:r>
      <w:r>
        <w:t xml:space="preserve">user </w:t>
      </w:r>
      <w:proofErr w:type="spellStart"/>
      <w:r>
        <w:t>behavior</w:t>
      </w:r>
      <w:proofErr w:type="spellEnd"/>
      <w:r>
        <w:t>, focusing on activity levels, sleep patterns, calorie burn, and weight</w:t>
      </w:r>
      <w:r w:rsidR="00C532FA">
        <w:t xml:space="preserve"> </w:t>
      </w:r>
      <w:r>
        <w:t xml:space="preserve">management. </w:t>
      </w:r>
    </w:p>
    <w:p w14:paraId="42201417" w14:textId="590C8ABB" w:rsidR="00064EF7" w:rsidRDefault="00461E8A" w:rsidP="00B71AE1">
      <w:r>
        <w:t xml:space="preserve">The goal is to provide insights that can guide </w:t>
      </w:r>
      <w:proofErr w:type="spellStart"/>
      <w:r>
        <w:t>Bellabeat's</w:t>
      </w:r>
      <w:proofErr w:type="spellEnd"/>
      <w:r>
        <w:t xml:space="preserve"> marketing strategy</w:t>
      </w:r>
      <w:r w:rsidR="00C532FA">
        <w:t xml:space="preserve"> </w:t>
      </w:r>
      <w:r>
        <w:t>a</w:t>
      </w:r>
      <w:r w:rsidR="00C532FA">
        <w:t xml:space="preserve">nd </w:t>
      </w:r>
      <w:r>
        <w:t>help enhance their product offering</w:t>
      </w:r>
      <w:r w:rsidR="00B71AE1">
        <w:t>.</w:t>
      </w:r>
    </w:p>
    <w:p w14:paraId="2E9955FC" w14:textId="25A7E6C6" w:rsidR="00703EA7" w:rsidRDefault="00BF3C34" w:rsidP="00B71AE1">
      <w:pPr>
        <w:rPr>
          <w:b/>
          <w:bCs/>
        </w:rPr>
      </w:pPr>
      <w:r>
        <w:rPr>
          <w:b/>
          <w:bCs/>
        </w:rPr>
        <w:t>Data source used</w:t>
      </w:r>
    </w:p>
    <w:p w14:paraId="6794EE67" w14:textId="3E9D2132" w:rsidR="00BF3C34" w:rsidRDefault="00195B81" w:rsidP="00B71AE1">
      <w:r>
        <w:t xml:space="preserve">GitHub – </w:t>
      </w:r>
      <w:proofErr w:type="spellStart"/>
      <w:r>
        <w:t>Databes</w:t>
      </w:r>
      <w:proofErr w:type="spellEnd"/>
    </w:p>
    <w:p w14:paraId="3F87BDC0" w14:textId="19983455" w:rsidR="00195B81" w:rsidRDefault="00195B81" w:rsidP="00B71AE1">
      <w:r>
        <w:t xml:space="preserve">Spreadsheet </w:t>
      </w:r>
      <w:r w:rsidR="00AC67C3">
        <w:t>– tool used to analyse data</w:t>
      </w:r>
      <w:r w:rsidR="00BC23FF">
        <w:t>.</w:t>
      </w:r>
    </w:p>
    <w:p w14:paraId="6E5CBF15" w14:textId="0D4A328A" w:rsidR="00051F97" w:rsidRDefault="00051F97" w:rsidP="00B71AE1">
      <w:r>
        <w:rPr>
          <w:noProof/>
        </w:rPr>
        <w:drawing>
          <wp:anchor distT="0" distB="0" distL="114300" distR="114300" simplePos="0" relativeHeight="251659264" behindDoc="0" locked="0" layoutInCell="1" allowOverlap="1" wp14:anchorId="7D3E2D66" wp14:editId="6E750168">
            <wp:simplePos x="0" y="0"/>
            <wp:positionH relativeFrom="column">
              <wp:posOffset>-120015</wp:posOffset>
            </wp:positionH>
            <wp:positionV relativeFrom="paragraph">
              <wp:posOffset>173990</wp:posOffset>
            </wp:positionV>
            <wp:extent cx="5715000" cy="3533775"/>
            <wp:effectExtent l="0" t="0" r="0" b="6985"/>
            <wp:wrapTopAndBottom/>
            <wp:docPr id="59074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49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E93">
        <w:t xml:space="preserve">The graph above representing the total steps </w:t>
      </w:r>
      <w:r w:rsidR="00246FEA">
        <w:t xml:space="preserve">taken daily and </w:t>
      </w:r>
      <w:r w:rsidR="00393B54">
        <w:t xml:space="preserve"> versus </w:t>
      </w:r>
      <w:r w:rsidR="00246FEA">
        <w:t>total distance</w:t>
      </w:r>
      <w:r w:rsidR="00393B54">
        <w:t>, which indicating the increas</w:t>
      </w:r>
      <w:r w:rsidR="00616BEE">
        <w:t>ing number of steps</w:t>
      </w:r>
      <w:r w:rsidR="00AD426C">
        <w:t xml:space="preserve"> and as well</w:t>
      </w:r>
      <w:r w:rsidR="00E9453F">
        <w:t xml:space="preserve"> for</w:t>
      </w:r>
      <w:r w:rsidR="00AD426C">
        <w:t xml:space="preserve"> distance</w:t>
      </w:r>
      <w:r w:rsidR="00E9453F">
        <w:t xml:space="preserve"> this resulting in </w:t>
      </w:r>
      <w:r w:rsidR="00E27F38">
        <w:t>coloration</w:t>
      </w:r>
      <w:r w:rsidR="00CC59DC">
        <w:t>.</w:t>
      </w:r>
    </w:p>
    <w:p w14:paraId="52275C83" w14:textId="4A4906E4" w:rsidR="00CC59DC" w:rsidRDefault="00CC59DC" w:rsidP="00B71AE1">
      <w:r>
        <w:t>This indicating th</w:t>
      </w:r>
      <w:r w:rsidR="0041659C">
        <w:t xml:space="preserve">at </w:t>
      </w:r>
      <w:r w:rsidR="000809CF">
        <w:t>75000 steps taken resulting to 60 Mitre</w:t>
      </w:r>
      <w:r w:rsidR="00D70BD7">
        <w:t xml:space="preserve">s distance </w:t>
      </w:r>
      <w:r w:rsidR="00707A40">
        <w:t xml:space="preserve">which emphasises </w:t>
      </w:r>
      <w:r w:rsidR="00BB2884">
        <w:t>health to a human body system</w:t>
      </w:r>
      <w:r w:rsidR="00E27F38">
        <w:t>.</w:t>
      </w:r>
    </w:p>
    <w:p w14:paraId="7014C2FC" w14:textId="550A09F9" w:rsidR="00E27F38" w:rsidRDefault="006C577B" w:rsidP="00B71AE1">
      <w:r>
        <w:rPr>
          <w:noProof/>
        </w:rPr>
        <w:drawing>
          <wp:anchor distT="0" distB="0" distL="114300" distR="114300" simplePos="0" relativeHeight="251661312" behindDoc="0" locked="0" layoutInCell="1" allowOverlap="1" wp14:anchorId="076C555D" wp14:editId="5B5F52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3575" cy="3533775"/>
            <wp:effectExtent l="0" t="0" r="9525" b="9525"/>
            <wp:wrapTopAndBottom/>
            <wp:docPr id="128223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3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A09">
        <w:t xml:space="preserve">The above graph representing the total steps taken </w:t>
      </w:r>
      <w:r w:rsidR="006602C6">
        <w:t>against the burn of calories</w:t>
      </w:r>
      <w:r w:rsidR="001E332D">
        <w:t>. This means the more calories are burnt when the more steps are taken</w:t>
      </w:r>
      <w:r w:rsidR="00B553F0">
        <w:t xml:space="preserve"> </w:t>
      </w:r>
      <w:proofErr w:type="spellStart"/>
      <w:r w:rsidR="00B553F0">
        <w:t>e.g</w:t>
      </w:r>
      <w:proofErr w:type="spellEnd"/>
      <w:r w:rsidR="00B553F0">
        <w:t xml:space="preserve"> </w:t>
      </w:r>
      <w:r w:rsidR="00795700">
        <w:t xml:space="preserve">800 steps taken resulting to burn </w:t>
      </w:r>
      <w:r w:rsidR="00AF1909">
        <w:t>estimation of 4000 calories, therefore</w:t>
      </w:r>
      <w:r w:rsidR="00327AF3">
        <w:t xml:space="preserve"> Bella Beat should emphasise the use of its products to its customers since it has been identifie</w:t>
      </w:r>
      <w:r w:rsidR="00DE71A0">
        <w:t>d the need and use of Bella Beat product</w:t>
      </w:r>
      <w:r w:rsidR="00A10FB5">
        <w:t>s for better health.</w:t>
      </w:r>
    </w:p>
    <w:p w14:paraId="592ED283" w14:textId="3E6F9176" w:rsidR="005F0D6F" w:rsidRDefault="00084D14" w:rsidP="00B71AE1">
      <w:pPr>
        <w:rPr>
          <w:b/>
          <w:bCs/>
        </w:rPr>
      </w:pPr>
      <w:r>
        <w:rPr>
          <w:b/>
          <w:bCs/>
        </w:rPr>
        <w:t>Recommendation</w:t>
      </w:r>
    </w:p>
    <w:p w14:paraId="0DF30B00" w14:textId="2D9A468C" w:rsidR="00084D14" w:rsidRPr="00084D14" w:rsidRDefault="00084D14" w:rsidP="00084D14">
      <w:pPr>
        <w:pStyle w:val="ListParagraph"/>
        <w:numPr>
          <w:ilvl w:val="0"/>
          <w:numId w:val="3"/>
        </w:numPr>
      </w:pPr>
      <w:r>
        <w:t xml:space="preserve">Bella beat should </w:t>
      </w:r>
      <w:r w:rsidR="008A4B7E">
        <w:t xml:space="preserve">emphasise more training </w:t>
      </w:r>
      <w:r w:rsidR="000F1765">
        <w:t xml:space="preserve">challenges and competitions to introduce new members and or existing members </w:t>
      </w:r>
      <w:r w:rsidR="00326A0B">
        <w:t xml:space="preserve">to exciting opportunities </w:t>
      </w:r>
      <w:r w:rsidR="002F2E88">
        <w:t xml:space="preserve">to </w:t>
      </w:r>
      <w:r w:rsidR="00BE3B97">
        <w:t>excesize</w:t>
      </w:r>
      <w:r w:rsidR="00701D7B">
        <w:t xml:space="preserve"> using smart technology </w:t>
      </w:r>
      <w:r w:rsidR="00C14B2C">
        <w:t>equipment’s</w:t>
      </w:r>
      <w:r w:rsidR="00BE3B97">
        <w:t xml:space="preserve"> </w:t>
      </w:r>
      <w:r w:rsidR="002F2E88">
        <w:t xml:space="preserve">for their </w:t>
      </w:r>
      <w:r w:rsidR="00701D7B">
        <w:t>healthiness</w:t>
      </w:r>
      <w:r w:rsidR="002F2E88">
        <w:t>.</w:t>
      </w:r>
    </w:p>
    <w:sectPr w:rsidR="00084D14" w:rsidRPr="00084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D5D2E"/>
    <w:multiLevelType w:val="hybridMultilevel"/>
    <w:tmpl w:val="0BA8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F1258"/>
    <w:multiLevelType w:val="hybridMultilevel"/>
    <w:tmpl w:val="B964CFD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8C783E1C">
      <w:start w:val="1"/>
      <w:numFmt w:val="bullet"/>
      <w:lvlText w:val="-"/>
      <w:lvlJc w:val="left"/>
      <w:pPr>
        <w:ind w:left="2214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5D816BFB"/>
    <w:multiLevelType w:val="hybridMultilevel"/>
    <w:tmpl w:val="A9C2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390337">
    <w:abstractNumId w:val="1"/>
  </w:num>
  <w:num w:numId="2" w16cid:durableId="1427772487">
    <w:abstractNumId w:val="0"/>
  </w:num>
  <w:num w:numId="3" w16cid:durableId="1433355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FE"/>
    <w:rsid w:val="000070EA"/>
    <w:rsid w:val="00051F97"/>
    <w:rsid w:val="00064EF7"/>
    <w:rsid w:val="000809CF"/>
    <w:rsid w:val="00084D14"/>
    <w:rsid w:val="000D007E"/>
    <w:rsid w:val="000F1765"/>
    <w:rsid w:val="00195B81"/>
    <w:rsid w:val="001B15CA"/>
    <w:rsid w:val="001D3E4C"/>
    <w:rsid w:val="001E239B"/>
    <w:rsid w:val="001E332D"/>
    <w:rsid w:val="001F3F7D"/>
    <w:rsid w:val="00246FEA"/>
    <w:rsid w:val="00252EB6"/>
    <w:rsid w:val="002655F3"/>
    <w:rsid w:val="002A0207"/>
    <w:rsid w:val="002F2E88"/>
    <w:rsid w:val="00326A0B"/>
    <w:rsid w:val="00327AF3"/>
    <w:rsid w:val="00353E93"/>
    <w:rsid w:val="00393B54"/>
    <w:rsid w:val="003A27CD"/>
    <w:rsid w:val="003A6F6D"/>
    <w:rsid w:val="0041659C"/>
    <w:rsid w:val="00421007"/>
    <w:rsid w:val="00461E8A"/>
    <w:rsid w:val="00484955"/>
    <w:rsid w:val="00490E0A"/>
    <w:rsid w:val="004E411D"/>
    <w:rsid w:val="00527036"/>
    <w:rsid w:val="00581917"/>
    <w:rsid w:val="005E2A83"/>
    <w:rsid w:val="005F0D6F"/>
    <w:rsid w:val="00616BEE"/>
    <w:rsid w:val="00616FAD"/>
    <w:rsid w:val="0063228F"/>
    <w:rsid w:val="006602C6"/>
    <w:rsid w:val="00693E38"/>
    <w:rsid w:val="006C577B"/>
    <w:rsid w:val="00701D7B"/>
    <w:rsid w:val="00703EA7"/>
    <w:rsid w:val="00707A40"/>
    <w:rsid w:val="00763166"/>
    <w:rsid w:val="00795700"/>
    <w:rsid w:val="008A4B7E"/>
    <w:rsid w:val="00961FC4"/>
    <w:rsid w:val="00970218"/>
    <w:rsid w:val="00970A09"/>
    <w:rsid w:val="00A02717"/>
    <w:rsid w:val="00A10FB5"/>
    <w:rsid w:val="00A2073D"/>
    <w:rsid w:val="00A2099D"/>
    <w:rsid w:val="00A56327"/>
    <w:rsid w:val="00A608B6"/>
    <w:rsid w:val="00A6108A"/>
    <w:rsid w:val="00A73CC8"/>
    <w:rsid w:val="00AC6410"/>
    <w:rsid w:val="00AC67C3"/>
    <w:rsid w:val="00AD3A0A"/>
    <w:rsid w:val="00AD426C"/>
    <w:rsid w:val="00AF1909"/>
    <w:rsid w:val="00B04C2F"/>
    <w:rsid w:val="00B553F0"/>
    <w:rsid w:val="00B71AE1"/>
    <w:rsid w:val="00BB2884"/>
    <w:rsid w:val="00BC23FF"/>
    <w:rsid w:val="00BE3B97"/>
    <w:rsid w:val="00BF3C34"/>
    <w:rsid w:val="00C14B2C"/>
    <w:rsid w:val="00C532FA"/>
    <w:rsid w:val="00C64CFE"/>
    <w:rsid w:val="00C92BA7"/>
    <w:rsid w:val="00CA6C36"/>
    <w:rsid w:val="00CC59DC"/>
    <w:rsid w:val="00D70BD7"/>
    <w:rsid w:val="00DC2A93"/>
    <w:rsid w:val="00DE71A0"/>
    <w:rsid w:val="00E27F38"/>
    <w:rsid w:val="00E8070F"/>
    <w:rsid w:val="00E9453F"/>
    <w:rsid w:val="00EC1448"/>
    <w:rsid w:val="00EF201E"/>
    <w:rsid w:val="00F61C65"/>
    <w:rsid w:val="00F67F89"/>
    <w:rsid w:val="00FA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243CD"/>
  <w15:chartTrackingRefBased/>
  <w15:docId w15:val="{CB2207D0-08F7-7E47-8C14-686444D6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jabulani mthembu</dc:creator>
  <cp:keywords/>
  <dc:description/>
  <cp:lastModifiedBy>jabulani mthembu</cp:lastModifiedBy>
  <cp:revision>2</cp:revision>
  <dcterms:created xsi:type="dcterms:W3CDTF">2025-04-17T13:55:00Z</dcterms:created>
  <dcterms:modified xsi:type="dcterms:W3CDTF">2025-04-17T13:55:00Z</dcterms:modified>
</cp:coreProperties>
</file>