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text" w:horzAnchor="margin" w:tblpXSpec="center" w:tblpY="641"/>
        <w:tblW w:w="10632" w:type="dxa"/>
        <w:tblLook w:val="04A0" w:firstRow="1" w:lastRow="0" w:firstColumn="1" w:lastColumn="0" w:noHBand="0" w:noVBand="1"/>
      </w:tblPr>
      <w:tblGrid>
        <w:gridCol w:w="1560"/>
        <w:gridCol w:w="3260"/>
        <w:gridCol w:w="3260"/>
        <w:gridCol w:w="2552"/>
      </w:tblGrid>
      <w:tr w:rsidR="00BA3AB4" w:rsidTr="00BA3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left w:val="nil"/>
              <w:bottom w:val="nil"/>
            </w:tcBorders>
            <w:shd w:val="clear" w:color="auto" w:fill="92D050"/>
            <w:vAlign w:val="center"/>
          </w:tcPr>
          <w:p w:rsidR="00B70FFF" w:rsidRPr="00CE2E73" w:rsidRDefault="00B70FFF" w:rsidP="00B70FFF">
            <w:pPr>
              <w:rPr>
                <w:rFonts w:ascii="Arial" w:hAnsi="Arial" w:cs="Arial"/>
                <w:color w:val="auto"/>
                <w:sz w:val="28"/>
              </w:rPr>
            </w:pPr>
            <w:r w:rsidRPr="00CE2E73">
              <w:rPr>
                <w:rFonts w:ascii="Arial" w:hAnsi="Arial" w:cs="Arial"/>
                <w:color w:val="auto"/>
                <w:sz w:val="28"/>
              </w:rPr>
              <w:t>Fecha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92D050"/>
            <w:vAlign w:val="center"/>
          </w:tcPr>
          <w:p w:rsidR="00B70FFF" w:rsidRPr="00CE2E73" w:rsidRDefault="00B70FFF" w:rsidP="00B70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Material a entregar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92D050"/>
            <w:vAlign w:val="center"/>
          </w:tcPr>
          <w:p w:rsidR="00B70FFF" w:rsidRPr="00CE2E73" w:rsidRDefault="00B70FFF" w:rsidP="00B70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Descripción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92D050"/>
            <w:vAlign w:val="center"/>
          </w:tcPr>
          <w:p w:rsidR="00B70FFF" w:rsidRPr="00CE2E73" w:rsidRDefault="00B70FFF" w:rsidP="00B70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Responsable</w:t>
            </w:r>
          </w:p>
        </w:tc>
      </w:tr>
      <w:tr w:rsidR="00BA3AB4" w:rsidTr="00BA3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Pr="00CE2E73" w:rsidRDefault="00D936D3" w:rsidP="00B70FFF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B47F85">
              <w:rPr>
                <w:sz w:val="28"/>
              </w:rPr>
              <w:t>4</w:t>
            </w:r>
            <w:r>
              <w:rPr>
                <w:sz w:val="28"/>
              </w:rPr>
              <w:t>/04</w:t>
            </w:r>
            <w:r w:rsidR="00B70FFF" w:rsidRPr="00CE2E73">
              <w:rPr>
                <w:sz w:val="28"/>
              </w:rPr>
              <w:t>/15</w:t>
            </w:r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2F1F9C" w:rsidP="002F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clases.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B70FFF" w:rsidP="00B70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completara el diagrama las clases</w:t>
            </w:r>
            <w:r w:rsidR="00984654">
              <w:rPr>
                <w:sz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B47F85" w:rsidP="00B70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Alejandro Novelo</w:t>
            </w:r>
          </w:p>
        </w:tc>
      </w:tr>
      <w:tr w:rsidR="00BA3AB4" w:rsidTr="00BA3AB4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Pr="00CE2E73" w:rsidRDefault="00B47F85" w:rsidP="00B70FFF">
            <w:pPr>
              <w:rPr>
                <w:sz w:val="28"/>
              </w:rPr>
            </w:pPr>
            <w:r>
              <w:rPr>
                <w:sz w:val="28"/>
              </w:rPr>
              <w:t>14</w:t>
            </w:r>
            <w:r w:rsidR="00D936D3">
              <w:rPr>
                <w:sz w:val="28"/>
              </w:rPr>
              <w:t>/04</w:t>
            </w:r>
            <w:r w:rsidR="00B70FFF" w:rsidRPr="00CE2E73">
              <w:rPr>
                <w:sz w:val="28"/>
              </w:rPr>
              <w:t>/15</w:t>
            </w:r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BA3AB4" w:rsidP="001F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Justificación, descripción del proyecto</w:t>
            </w:r>
            <w:r w:rsidR="00B70FFF">
              <w:rPr>
                <w:sz w:val="24"/>
              </w:rPr>
              <w:t xml:space="preserve"> y estado de arte</w:t>
            </w:r>
            <w:r>
              <w:rPr>
                <w:sz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1F3597" w:rsidP="001F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completara el estado de arte y se pondrá la justificación.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70AD47" w:themeColor="accent6"/>
              <w:bottom w:val="single" w:sz="4" w:space="0" w:color="auto"/>
              <w:right w:val="double" w:sz="4" w:space="0" w:color="70AD47" w:themeColor="accent6"/>
            </w:tcBorders>
            <w:vAlign w:val="center"/>
          </w:tcPr>
          <w:p w:rsidR="00B70FFF" w:rsidRDefault="00C10A8C" w:rsidP="00B7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Bernardo Herrera</w:t>
            </w:r>
          </w:p>
        </w:tc>
      </w:tr>
      <w:tr w:rsidR="00BA3AB4" w:rsidTr="00BA3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vAlign w:val="center"/>
          </w:tcPr>
          <w:p w:rsidR="00B70FFF" w:rsidRPr="00CE2E73" w:rsidRDefault="00B47F85" w:rsidP="00B70FFF">
            <w:pPr>
              <w:rPr>
                <w:sz w:val="28"/>
              </w:rPr>
            </w:pPr>
            <w:r>
              <w:rPr>
                <w:sz w:val="28"/>
              </w:rPr>
              <w:t>14</w:t>
            </w:r>
            <w:r w:rsidR="00E22961">
              <w:rPr>
                <w:sz w:val="28"/>
              </w:rPr>
              <w:t>/04</w:t>
            </w:r>
            <w:r w:rsidR="00B70FFF" w:rsidRPr="00CE2E73">
              <w:rPr>
                <w:sz w:val="28"/>
              </w:rPr>
              <w:t>/15</w:t>
            </w:r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vAlign w:val="center"/>
          </w:tcPr>
          <w:p w:rsidR="00B70FFF" w:rsidRDefault="00B70FFF" w:rsidP="00B70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gráfica del programa.</w:t>
            </w:r>
          </w:p>
        </w:tc>
        <w:tc>
          <w:tcPr>
            <w:tcW w:w="3260" w:type="dxa"/>
            <w:tcBorders>
              <w:top w:val="single" w:sz="4" w:space="0" w:color="auto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vAlign w:val="center"/>
          </w:tcPr>
          <w:p w:rsidR="00B70FFF" w:rsidRDefault="00B70FFF" w:rsidP="00B70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vAlign w:val="center"/>
          </w:tcPr>
          <w:p w:rsidR="00B70FFF" w:rsidRDefault="00C10A8C" w:rsidP="00D9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Alejandro Novelo </w:t>
            </w:r>
          </w:p>
        </w:tc>
      </w:tr>
    </w:tbl>
    <w:p w:rsidR="00C47477" w:rsidRDefault="003C4B38" w:rsidP="003C4B38">
      <w:pPr>
        <w:jc w:val="center"/>
        <w:rPr>
          <w:b/>
          <w:sz w:val="32"/>
        </w:rPr>
      </w:pPr>
      <w:r w:rsidRPr="003C4B38">
        <w:rPr>
          <w:b/>
          <w:sz w:val="32"/>
        </w:rPr>
        <w:t>Cronograma</w:t>
      </w:r>
      <w:r>
        <w:rPr>
          <w:b/>
          <w:sz w:val="32"/>
        </w:rPr>
        <w:t xml:space="preserve"> de entrega </w:t>
      </w:r>
      <w:r w:rsidR="006B49BE">
        <w:rPr>
          <w:b/>
          <w:sz w:val="32"/>
        </w:rPr>
        <w:t>proyecto:</w:t>
      </w:r>
    </w:p>
    <w:p w:rsidR="003C4B38" w:rsidRPr="003C4B38" w:rsidRDefault="003C4B38">
      <w:pPr>
        <w:rPr>
          <w:sz w:val="24"/>
        </w:rPr>
      </w:pPr>
    </w:p>
    <w:sectPr w:rsidR="003C4B38" w:rsidRPr="003C4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38"/>
    <w:rsid w:val="00046875"/>
    <w:rsid w:val="001E20F2"/>
    <w:rsid w:val="001F3597"/>
    <w:rsid w:val="002F1F9C"/>
    <w:rsid w:val="003908B5"/>
    <w:rsid w:val="003C4B38"/>
    <w:rsid w:val="00525B13"/>
    <w:rsid w:val="006B49BE"/>
    <w:rsid w:val="007E03C5"/>
    <w:rsid w:val="00984654"/>
    <w:rsid w:val="00A56AEC"/>
    <w:rsid w:val="00B47F85"/>
    <w:rsid w:val="00B70FFF"/>
    <w:rsid w:val="00BA3AB4"/>
    <w:rsid w:val="00C10A8C"/>
    <w:rsid w:val="00C27A88"/>
    <w:rsid w:val="00C47477"/>
    <w:rsid w:val="00CE2E73"/>
    <w:rsid w:val="00D37A87"/>
    <w:rsid w:val="00D936D3"/>
    <w:rsid w:val="00DD4D1F"/>
    <w:rsid w:val="00E2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A294-C755-4601-8397-5705409B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525B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25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25B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6">
    <w:name w:val="Grid Table 4 Accent 6"/>
    <w:basedOn w:val="Tablanormal"/>
    <w:uiPriority w:val="49"/>
    <w:rsid w:val="00525B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2015-03-19T17:48:00Z</dcterms:created>
  <dcterms:modified xsi:type="dcterms:W3CDTF">2015-04-14T18:19:00Z</dcterms:modified>
</cp:coreProperties>
</file>