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0420" w14:textId="15DBAE19" w:rsidR="003B5A73" w:rsidRDefault="003B5A73" w:rsidP="00A36A7C">
      <w:pPr>
        <w:pStyle w:val="Ttulo"/>
        <w:jc w:val="center"/>
      </w:pPr>
      <w:r>
        <w:t>UNIDAD I</w:t>
      </w:r>
    </w:p>
    <w:p w14:paraId="27B2B54C" w14:textId="0B80B111" w:rsidR="003B5A73" w:rsidRDefault="00D416E8">
      <w:r>
        <w:t xml:space="preserve">Para esta unidad estuvimos viendo la importancia del </w:t>
      </w:r>
      <w:r w:rsidRPr="00A36A7C">
        <w:rPr>
          <w:b/>
          <w:bCs/>
          <w:color w:val="FF0000"/>
        </w:rPr>
        <w:t>sistema binario</w:t>
      </w:r>
      <w:r>
        <w:t xml:space="preserve"> para comprender el funcionamiento de una computadora y también el lenguaje con el que </w:t>
      </w:r>
      <w:r w:rsidR="00B603C8">
        <w:t>la computadora ejecuta órdenes y cálculos.  Del mismo modo, aprendimos a convertir números binarios a números decimales y números decimales a números binarios.</w:t>
      </w:r>
    </w:p>
    <w:p w14:paraId="61BD36F0" w14:textId="539EFE0C" w:rsidR="00402687" w:rsidRDefault="00B441C4">
      <w:r>
        <w:t xml:space="preserve">Otro tema que vimos fue sobre la forma en que se plantean soluciones a problemas, a través de una secuencia de pasos ordenados, </w:t>
      </w:r>
      <w:r w:rsidR="00436595">
        <w:t xml:space="preserve">finitos </w:t>
      </w:r>
      <w:r w:rsidR="006738F4">
        <w:t xml:space="preserve">y definidos, los cuales son </w:t>
      </w:r>
      <w:r w:rsidR="006738F4" w:rsidRPr="00A36A7C">
        <w:rPr>
          <w:b/>
          <w:bCs/>
          <w:color w:val="FF0000"/>
        </w:rPr>
        <w:t>los algoritmos</w:t>
      </w:r>
      <w:r w:rsidR="006738F4">
        <w:t xml:space="preserve">.  Encontramos que los algoritmos </w:t>
      </w:r>
      <w:r w:rsidR="00402687">
        <w:t>aparecen</w:t>
      </w:r>
      <w:r w:rsidR="006738F4">
        <w:t xml:space="preserve"> en todo </w:t>
      </w:r>
      <w:r w:rsidR="008B0AAE">
        <w:t>nuestro quehacer, porque es la forma en que los humanos realizamos tareas o actividades que nos permiten</w:t>
      </w:r>
      <w:r w:rsidR="00402687">
        <w:t xml:space="preserve"> alcanzar un objetivo o resolver un problema</w:t>
      </w:r>
      <w:r w:rsidR="00A80443">
        <w:t>.</w:t>
      </w:r>
    </w:p>
    <w:p w14:paraId="1584ED8D" w14:textId="5AE59F0D" w:rsidR="00C24081" w:rsidRDefault="00C24081">
      <w:r>
        <w:t>La programación nos sirve para transformar el algoritmo en un lenguaje de máquina (0</w:t>
      </w:r>
      <w:r w:rsidR="00477556">
        <w:t>’s</w:t>
      </w:r>
      <w:r>
        <w:t xml:space="preserve"> </w:t>
      </w:r>
      <w:r w:rsidR="00477556">
        <w:t xml:space="preserve">y </w:t>
      </w:r>
      <w:r>
        <w:t>1</w:t>
      </w:r>
      <w:r w:rsidR="00477556">
        <w:t>’s</w:t>
      </w:r>
      <w:r>
        <w:t>)</w:t>
      </w:r>
      <w:r w:rsidR="00477556">
        <w:t>, para que con ayuda de una tarea, podamos automatizar la ejecución de una tarea o realizar un gran número de cálculos en menos tiempo.</w:t>
      </w:r>
    </w:p>
    <w:p w14:paraId="361396C1" w14:textId="43162AE5" w:rsidR="00003BBF" w:rsidRDefault="00045B5F">
      <w:r>
        <w:t xml:space="preserve">Por último, vimos </w:t>
      </w:r>
      <w:r w:rsidR="00D035AD">
        <w:t xml:space="preserve">la relación de </w:t>
      </w:r>
      <w:r w:rsidR="00D035AD" w:rsidRPr="00A36A7C">
        <w:rPr>
          <w:b/>
          <w:bCs/>
          <w:color w:val="FF0000"/>
        </w:rPr>
        <w:t>la Lógica</w:t>
      </w:r>
      <w:r w:rsidR="00D035AD">
        <w:t xml:space="preserve"> con el sistema binario.  Ya que se tienen proposiciones</w:t>
      </w:r>
      <w:r w:rsidR="00A36A7C">
        <w:t xml:space="preserve"> lógicas</w:t>
      </w:r>
      <w:r w:rsidR="00D035AD">
        <w:t xml:space="preserve">, las cuales son </w:t>
      </w:r>
      <w:r w:rsidR="00215D04">
        <w:t>oraciones de las cuales se puede decir si son verdaderas (1) o falsas (2).  Existen las proposiciones atómicas, que no incluyen conectivos lógicos.  Mientras que las proposiciones compuestas, son dos o más proposiciones que están unidas por conectivos lógicos.</w:t>
      </w:r>
      <w:r w:rsidR="00B72254">
        <w:t xml:space="preserve">  Los conectivos lógicos que más utilizamos en programación son</w:t>
      </w:r>
      <w:r w:rsidR="000B4F8B">
        <w:t>: conjunción (</w:t>
      </w:r>
      <w:r w:rsidR="000B4F8B" w:rsidRPr="00A36A7C">
        <w:rPr>
          <w:b/>
          <w:bCs/>
          <w:color w:val="FF0000"/>
        </w:rPr>
        <w:t>Y</w:t>
      </w:r>
      <w:r w:rsidR="000B4F8B">
        <w:t>), disyunción (</w:t>
      </w:r>
      <w:r w:rsidR="000B4F8B" w:rsidRPr="00A36A7C">
        <w:rPr>
          <w:b/>
          <w:bCs/>
          <w:color w:val="FF0000"/>
        </w:rPr>
        <w:t>O</w:t>
      </w:r>
      <w:r w:rsidR="000B4F8B">
        <w:t>) y negación (</w:t>
      </w:r>
      <w:r w:rsidR="000B4F8B" w:rsidRPr="00A36A7C">
        <w:rPr>
          <w:b/>
          <w:bCs/>
          <w:color w:val="FF0000"/>
        </w:rPr>
        <w:t>NO</w:t>
      </w:r>
      <w:r w:rsidR="000B4F8B">
        <w:t>).</w:t>
      </w:r>
    </w:p>
    <w:p w14:paraId="6F958529" w14:textId="00FEE100" w:rsidR="00F06D8F" w:rsidRDefault="00F06D8F">
      <w:r>
        <w:t xml:space="preserve">También vimos cómo obtener el valor de verdad de una </w:t>
      </w:r>
      <w:r w:rsidR="00286D34">
        <w:t>o más proposiciones compuestas, a través de evaluar los valores individuales de cada proposición</w:t>
      </w:r>
      <w:r w:rsidR="00C11474">
        <w:t>.  Para ser más específicos:</w:t>
      </w:r>
    </w:p>
    <w:tbl>
      <w:tblPr>
        <w:tblStyle w:val="Tabladelista6concolores-nfasis2"/>
        <w:tblW w:w="0" w:type="auto"/>
        <w:tblLook w:val="04A0" w:firstRow="1" w:lastRow="0" w:firstColumn="1" w:lastColumn="0" w:noHBand="0" w:noVBand="1"/>
      </w:tblPr>
      <w:tblGrid>
        <w:gridCol w:w="1785"/>
        <w:gridCol w:w="1796"/>
        <w:gridCol w:w="1785"/>
        <w:gridCol w:w="1731"/>
        <w:gridCol w:w="1731"/>
      </w:tblGrid>
      <w:tr w:rsidR="00A36A7C" w14:paraId="626F41C1" w14:textId="7F5C7ED6" w:rsidTr="00A36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C31EAE9" w14:textId="60A5E0F1" w:rsidR="00A36A7C" w:rsidRPr="00A36A7C" w:rsidRDefault="00A36A7C" w:rsidP="00A36A7C">
            <w:pPr>
              <w:jc w:val="center"/>
              <w:rPr>
                <w:b w:val="0"/>
                <w:bCs w:val="0"/>
              </w:rPr>
            </w:pPr>
            <w:r w:rsidRPr="00A36A7C">
              <w:rPr>
                <w:b w:val="0"/>
                <w:bCs w:val="0"/>
              </w:rPr>
              <w:t>P</w:t>
            </w:r>
          </w:p>
        </w:tc>
        <w:tc>
          <w:tcPr>
            <w:tcW w:w="1796" w:type="dxa"/>
          </w:tcPr>
          <w:p w14:paraId="120DB242" w14:textId="4A33CC51" w:rsidR="00A36A7C" w:rsidRPr="00A36A7C" w:rsidRDefault="00A36A7C" w:rsidP="00A36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6A7C">
              <w:rPr>
                <w:b w:val="0"/>
                <w:bCs w:val="0"/>
              </w:rPr>
              <w:t>Q</w:t>
            </w:r>
          </w:p>
        </w:tc>
        <w:tc>
          <w:tcPr>
            <w:tcW w:w="1785" w:type="dxa"/>
          </w:tcPr>
          <w:p w14:paraId="327C37A3" w14:textId="452ED825" w:rsidR="00A36A7C" w:rsidRPr="00A36A7C" w:rsidRDefault="00A36A7C" w:rsidP="00A36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6A7C">
              <w:rPr>
                <w:b w:val="0"/>
                <w:bCs w:val="0"/>
              </w:rPr>
              <w:t>p v q</w:t>
            </w:r>
          </w:p>
        </w:tc>
        <w:tc>
          <w:tcPr>
            <w:tcW w:w="1731" w:type="dxa"/>
          </w:tcPr>
          <w:p w14:paraId="0E1361A0" w14:textId="6F4FC8C7" w:rsidR="00A36A7C" w:rsidRPr="00A36A7C" w:rsidRDefault="00A36A7C" w:rsidP="00A36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6A7C">
              <w:rPr>
                <w:b w:val="0"/>
                <w:bCs w:val="0"/>
              </w:rPr>
              <w:t>p ^ q</w:t>
            </w:r>
          </w:p>
        </w:tc>
        <w:tc>
          <w:tcPr>
            <w:tcW w:w="1731" w:type="dxa"/>
          </w:tcPr>
          <w:p w14:paraId="1A7AE476" w14:textId="22415B27" w:rsidR="00A36A7C" w:rsidRPr="00A36A7C" w:rsidRDefault="00A36A7C" w:rsidP="00A36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6A7C">
              <w:rPr>
                <w:b w:val="0"/>
                <w:bCs w:val="0"/>
              </w:rPr>
              <w:t>~p</w:t>
            </w:r>
          </w:p>
        </w:tc>
      </w:tr>
      <w:tr w:rsidR="00A36A7C" w14:paraId="3EF980A7" w14:textId="2B13A91F" w:rsidTr="00A3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3A6546" w14:textId="3126DFD4" w:rsidR="00A36A7C" w:rsidRDefault="00A36A7C" w:rsidP="00A36A7C">
            <w:pPr>
              <w:jc w:val="center"/>
            </w:pPr>
            <w:r>
              <w:t>V</w:t>
            </w:r>
          </w:p>
        </w:tc>
        <w:tc>
          <w:tcPr>
            <w:tcW w:w="1796" w:type="dxa"/>
          </w:tcPr>
          <w:p w14:paraId="184C184E" w14:textId="3B92A987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785" w:type="dxa"/>
          </w:tcPr>
          <w:p w14:paraId="3A4D3510" w14:textId="28821B86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731" w:type="dxa"/>
          </w:tcPr>
          <w:p w14:paraId="1D4C83B6" w14:textId="62D67673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731" w:type="dxa"/>
          </w:tcPr>
          <w:p w14:paraId="2C4BD80A" w14:textId="4052A8F5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A36A7C" w14:paraId="7D298809" w14:textId="244C8F77" w:rsidTr="00A3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4C95858" w14:textId="3B65A06E" w:rsidR="00A36A7C" w:rsidRDefault="00A36A7C" w:rsidP="00A36A7C">
            <w:pPr>
              <w:jc w:val="center"/>
            </w:pPr>
            <w:r>
              <w:t>V</w:t>
            </w:r>
          </w:p>
        </w:tc>
        <w:tc>
          <w:tcPr>
            <w:tcW w:w="1796" w:type="dxa"/>
          </w:tcPr>
          <w:p w14:paraId="3B4EDAFF" w14:textId="047E83B4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85" w:type="dxa"/>
          </w:tcPr>
          <w:p w14:paraId="5B3436DC" w14:textId="2266BD5F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731" w:type="dxa"/>
          </w:tcPr>
          <w:p w14:paraId="27A3606A" w14:textId="588AF2DE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31" w:type="dxa"/>
          </w:tcPr>
          <w:p w14:paraId="28288B98" w14:textId="3E2884EA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A36A7C" w14:paraId="5D1D6962" w14:textId="6CFE791F" w:rsidTr="00A36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D54B39C" w14:textId="44C882B0" w:rsidR="00A36A7C" w:rsidRDefault="00A36A7C" w:rsidP="00A36A7C">
            <w:pPr>
              <w:jc w:val="center"/>
            </w:pPr>
            <w:r>
              <w:t>F</w:t>
            </w:r>
          </w:p>
        </w:tc>
        <w:tc>
          <w:tcPr>
            <w:tcW w:w="1796" w:type="dxa"/>
          </w:tcPr>
          <w:p w14:paraId="757B48B3" w14:textId="048F33D6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785" w:type="dxa"/>
          </w:tcPr>
          <w:p w14:paraId="15A103D9" w14:textId="5A7BA93F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731" w:type="dxa"/>
          </w:tcPr>
          <w:p w14:paraId="6247631B" w14:textId="6594075D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31" w:type="dxa"/>
          </w:tcPr>
          <w:p w14:paraId="79797AB1" w14:textId="337FCA8B" w:rsidR="00A36A7C" w:rsidRDefault="00A36A7C" w:rsidP="00A36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A36A7C" w14:paraId="6C2F9B9A" w14:textId="1233ABB7" w:rsidTr="00A36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C60AE5D" w14:textId="5B4A74E6" w:rsidR="00A36A7C" w:rsidRDefault="00A36A7C" w:rsidP="00A36A7C">
            <w:pPr>
              <w:jc w:val="center"/>
            </w:pPr>
            <w:r>
              <w:t>F</w:t>
            </w:r>
          </w:p>
        </w:tc>
        <w:tc>
          <w:tcPr>
            <w:tcW w:w="1796" w:type="dxa"/>
          </w:tcPr>
          <w:p w14:paraId="340E16DA" w14:textId="2DE50020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85" w:type="dxa"/>
          </w:tcPr>
          <w:p w14:paraId="1B8F86B5" w14:textId="5518B784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31" w:type="dxa"/>
          </w:tcPr>
          <w:p w14:paraId="2BB4753E" w14:textId="7AEB5705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31" w:type="dxa"/>
          </w:tcPr>
          <w:p w14:paraId="634F507D" w14:textId="4889FF8D" w:rsidR="00A36A7C" w:rsidRDefault="00A36A7C" w:rsidP="00A36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4D0A623D" w14:textId="65D04EA4" w:rsidR="00C11474" w:rsidRDefault="00C11474"/>
    <w:p w14:paraId="02017EC5" w14:textId="1961FA58" w:rsidR="00FC7247" w:rsidRDefault="00FC7247">
      <w:r>
        <w:t>A través de trabajar con proposiciones</w:t>
      </w:r>
      <w:r w:rsidR="00A36A7C">
        <w:t xml:space="preserve"> lógicas</w:t>
      </w:r>
      <w:r>
        <w:t xml:space="preserve">, podemos ser más claros, precisos y sencillos para </w:t>
      </w:r>
      <w:r w:rsidR="008B5572">
        <w:t>expresar ideas y de esa forma, ser capaz de llevar esas ideas a un algoritmo y luego a convertirlo en un programa de computadora.</w:t>
      </w:r>
    </w:p>
    <w:p w14:paraId="63159557" w14:textId="647E70E0" w:rsidR="00B603C8" w:rsidRDefault="00A80443">
      <w:r>
        <w:t xml:space="preserve"> </w:t>
      </w:r>
    </w:p>
    <w:sectPr w:rsidR="00B603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73"/>
    <w:rsid w:val="00003BBF"/>
    <w:rsid w:val="00045B5F"/>
    <w:rsid w:val="000B4F8B"/>
    <w:rsid w:val="00215D04"/>
    <w:rsid w:val="00286D34"/>
    <w:rsid w:val="003B5A73"/>
    <w:rsid w:val="00402687"/>
    <w:rsid w:val="00436595"/>
    <w:rsid w:val="00477556"/>
    <w:rsid w:val="006738F4"/>
    <w:rsid w:val="008B0AAE"/>
    <w:rsid w:val="008B5572"/>
    <w:rsid w:val="00A36A7C"/>
    <w:rsid w:val="00A80443"/>
    <w:rsid w:val="00AF3EBC"/>
    <w:rsid w:val="00B441C4"/>
    <w:rsid w:val="00B603C8"/>
    <w:rsid w:val="00B72254"/>
    <w:rsid w:val="00C11474"/>
    <w:rsid w:val="00C24081"/>
    <w:rsid w:val="00D035AD"/>
    <w:rsid w:val="00D416E8"/>
    <w:rsid w:val="00F06D8F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F55A9"/>
  <w15:chartTrackingRefBased/>
  <w15:docId w15:val="{570F7ADE-F208-4F3B-9D3C-BB515270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2">
    <w:name w:val="List Table 6 Colorful Accent 2"/>
    <w:basedOn w:val="Tablanormal"/>
    <w:uiPriority w:val="51"/>
    <w:rsid w:val="00A36A7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36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claveria</dc:creator>
  <cp:keywords/>
  <dc:description/>
  <cp:lastModifiedBy>julio claveria</cp:lastModifiedBy>
  <cp:revision>23</cp:revision>
  <dcterms:created xsi:type="dcterms:W3CDTF">2023-02-13T05:03:00Z</dcterms:created>
  <dcterms:modified xsi:type="dcterms:W3CDTF">2023-02-13T05:26:00Z</dcterms:modified>
</cp:coreProperties>
</file>