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15BA" w:rsidRPr="00823ABC" w:rsidRDefault="003C15BA" w:rsidP="004253A8">
      <w:pPr>
        <w:pStyle w:val="Standard"/>
        <w:tabs>
          <w:tab w:val="left" w:pos="2295"/>
        </w:tabs>
        <w:rPr>
          <w:rFonts w:ascii="Arial" w:hAnsi="Arial" w:cs="Arial"/>
          <w:sz w:val="22"/>
          <w:szCs w:val="22"/>
        </w:rPr>
      </w:pPr>
      <w:r w:rsidRPr="00823ABC">
        <w:rPr>
          <w:rFonts w:ascii="Arial" w:hAnsi="Arial" w:cs="Arial"/>
          <w:sz w:val="22"/>
          <w:szCs w:val="22"/>
        </w:rPr>
        <w:t xml:space="preserve">Bogotá D.C., </w:t>
      </w:r>
      <w:r w:rsidR="00026DE0">
        <w:rPr>
          <w:rFonts w:ascii="Arial" w:hAnsi="Arial" w:cs="Arial"/>
          <w:sz w:val="22"/>
          <w:szCs w:val="22"/>
        </w:rPr>
        <w:t>diciembre 16</w:t>
      </w:r>
      <w:bookmarkStart w:id="0" w:name="_GoBack"/>
      <w:bookmarkEnd w:id="0"/>
      <w:r w:rsidR="004253A8">
        <w:rPr>
          <w:rFonts w:ascii="Arial" w:hAnsi="Arial" w:cs="Arial"/>
          <w:sz w:val="22"/>
          <w:szCs w:val="22"/>
        </w:rPr>
        <w:t xml:space="preserve"> de 2019</w:t>
      </w:r>
    </w:p>
    <w:p w:rsidR="003C15BA" w:rsidRPr="00823ABC" w:rsidRDefault="003C15BA" w:rsidP="00744CEB">
      <w:pPr>
        <w:pStyle w:val="Standard"/>
        <w:rPr>
          <w:rFonts w:ascii="Arial" w:hAnsi="Arial" w:cs="Arial"/>
          <w:sz w:val="22"/>
          <w:szCs w:val="22"/>
        </w:rPr>
      </w:pPr>
    </w:p>
    <w:p w:rsidR="003C15BA" w:rsidRPr="00823ABC" w:rsidRDefault="003C15BA" w:rsidP="00744CEB">
      <w:pPr>
        <w:pStyle w:val="Standard"/>
        <w:rPr>
          <w:rFonts w:ascii="Arial" w:hAnsi="Arial" w:cs="Arial"/>
          <w:sz w:val="22"/>
          <w:szCs w:val="22"/>
        </w:rPr>
      </w:pPr>
    </w:p>
    <w:p w:rsidR="003C15BA" w:rsidRPr="00823ABC" w:rsidRDefault="003C15BA" w:rsidP="00744CEB">
      <w:pPr>
        <w:pStyle w:val="NormalWeb"/>
        <w:spacing w:before="0" w:beforeAutospacing="0" w:after="0"/>
        <w:rPr>
          <w:rFonts w:ascii="Arial" w:hAnsi="Arial" w:cs="Arial"/>
          <w:bCs/>
          <w:noProof/>
          <w:sz w:val="22"/>
          <w:szCs w:val="22"/>
        </w:rPr>
      </w:pPr>
      <w:r w:rsidRPr="00823ABC">
        <w:rPr>
          <w:rFonts w:ascii="Arial" w:hAnsi="Arial" w:cs="Arial"/>
          <w:bCs/>
          <w:noProof/>
          <w:sz w:val="22"/>
          <w:szCs w:val="22"/>
        </w:rPr>
        <w:t>Señor</w:t>
      </w:r>
      <w:r w:rsidR="004253A8">
        <w:rPr>
          <w:rFonts w:ascii="Arial" w:hAnsi="Arial" w:cs="Arial"/>
          <w:bCs/>
          <w:noProof/>
          <w:sz w:val="22"/>
          <w:szCs w:val="22"/>
        </w:rPr>
        <w:t>es</w:t>
      </w:r>
    </w:p>
    <w:p w:rsidR="003C15BA" w:rsidRPr="00823ABC" w:rsidRDefault="004253A8" w:rsidP="00744CEB">
      <w:pPr>
        <w:pStyle w:val="NormalWeb"/>
        <w:spacing w:before="0" w:beforeAutospacing="0" w:after="0"/>
        <w:rPr>
          <w:rFonts w:ascii="Arial" w:hAnsi="Arial" w:cs="Arial"/>
          <w:b/>
          <w:bCs/>
          <w:noProof/>
          <w:sz w:val="22"/>
          <w:szCs w:val="22"/>
        </w:rPr>
      </w:pPr>
      <w:r>
        <w:rPr>
          <w:rFonts w:ascii="Arial" w:hAnsi="Arial" w:cs="Arial"/>
          <w:b/>
          <w:bCs/>
          <w:noProof/>
        </w:rPr>
        <w:t>ENEL CODENSA SA E.S.P</w:t>
      </w:r>
    </w:p>
    <w:p w:rsidR="003C15BA" w:rsidRPr="005544E9" w:rsidRDefault="004253A8" w:rsidP="00744CEB">
      <w:pPr>
        <w:pStyle w:val="NormalWeb"/>
        <w:spacing w:before="0" w:beforeAutospacing="0" w:after="0"/>
        <w:rPr>
          <w:rFonts w:ascii="Arial" w:hAnsi="Arial" w:cs="Arial"/>
          <w:noProof/>
          <w:sz w:val="22"/>
          <w:szCs w:val="22"/>
          <w:lang w:val="en-US"/>
        </w:rPr>
      </w:pPr>
      <w:r w:rsidRPr="005544E9">
        <w:rPr>
          <w:rFonts w:ascii="Arial" w:hAnsi="Arial" w:cs="Arial"/>
          <w:noProof/>
          <w:sz w:val="22"/>
          <w:szCs w:val="22"/>
          <w:lang w:val="en-US"/>
        </w:rPr>
        <w:t>Carrera 13ª No 93-66 Piso 6</w:t>
      </w:r>
    </w:p>
    <w:p w:rsidR="004253A8" w:rsidRPr="005544E9" w:rsidRDefault="004253A8" w:rsidP="00744CEB">
      <w:pPr>
        <w:pStyle w:val="NormalWeb"/>
        <w:spacing w:before="0" w:beforeAutospacing="0" w:after="0"/>
        <w:rPr>
          <w:rFonts w:ascii="Arial" w:hAnsi="Arial" w:cs="Arial"/>
          <w:noProof/>
          <w:sz w:val="22"/>
          <w:szCs w:val="22"/>
          <w:lang w:val="en-US"/>
        </w:rPr>
      </w:pPr>
      <w:r w:rsidRPr="005544E9">
        <w:rPr>
          <w:rFonts w:ascii="Arial" w:hAnsi="Arial" w:cs="Arial"/>
          <w:noProof/>
          <w:sz w:val="22"/>
          <w:szCs w:val="22"/>
          <w:lang w:val="en-US"/>
        </w:rPr>
        <w:t>Subgerencia Business to Government – B2G</w:t>
      </w:r>
    </w:p>
    <w:p w:rsidR="004253A8" w:rsidRPr="00823ABC" w:rsidRDefault="004253A8" w:rsidP="00744CEB">
      <w:pPr>
        <w:pStyle w:val="NormalWeb"/>
        <w:spacing w:before="0" w:beforeAutospacing="0" w:after="0"/>
        <w:rPr>
          <w:rFonts w:ascii="Arial" w:hAnsi="Arial" w:cs="Arial"/>
          <w:sz w:val="22"/>
          <w:szCs w:val="22"/>
        </w:rPr>
      </w:pPr>
      <w:r>
        <w:rPr>
          <w:rFonts w:ascii="Arial" w:hAnsi="Arial" w:cs="Arial"/>
          <w:noProof/>
          <w:sz w:val="22"/>
          <w:szCs w:val="22"/>
        </w:rPr>
        <w:t>Alumbrado Público</w:t>
      </w:r>
    </w:p>
    <w:p w:rsidR="003C15BA" w:rsidRPr="00823ABC" w:rsidRDefault="003C15BA" w:rsidP="00744CEB">
      <w:pPr>
        <w:pStyle w:val="NormalWeb"/>
        <w:spacing w:before="0" w:beforeAutospacing="0" w:after="0"/>
        <w:rPr>
          <w:rFonts w:ascii="Arial" w:hAnsi="Arial" w:cs="Arial"/>
          <w:noProof/>
          <w:sz w:val="22"/>
          <w:szCs w:val="22"/>
        </w:rPr>
      </w:pPr>
      <w:r w:rsidRPr="00823ABC">
        <w:rPr>
          <w:rFonts w:ascii="Arial" w:hAnsi="Arial" w:cs="Arial"/>
          <w:noProof/>
          <w:sz w:val="22"/>
          <w:szCs w:val="22"/>
        </w:rPr>
        <w:t xml:space="preserve">Telefono: </w:t>
      </w:r>
      <w:r w:rsidR="004253A8">
        <w:rPr>
          <w:rFonts w:ascii="Arial" w:hAnsi="Arial" w:cs="Arial"/>
          <w:noProof/>
          <w:sz w:val="22"/>
          <w:szCs w:val="22"/>
        </w:rPr>
        <w:t>6016060</w:t>
      </w:r>
    </w:p>
    <w:p w:rsidR="003C15BA" w:rsidRPr="00823ABC" w:rsidRDefault="004253A8" w:rsidP="00744CEB">
      <w:pPr>
        <w:pStyle w:val="NormalWeb"/>
        <w:spacing w:before="0" w:beforeAutospacing="0" w:after="0"/>
        <w:rPr>
          <w:rFonts w:ascii="Arial" w:hAnsi="Arial" w:cs="Arial"/>
          <w:noProof/>
          <w:sz w:val="22"/>
          <w:szCs w:val="22"/>
        </w:rPr>
      </w:pPr>
      <w:r>
        <w:rPr>
          <w:rFonts w:ascii="Arial" w:hAnsi="Arial" w:cs="Arial"/>
          <w:noProof/>
        </w:rPr>
        <w:t>Bogotá - Cundinamarca</w:t>
      </w:r>
    </w:p>
    <w:p w:rsidR="003C15BA" w:rsidRDefault="003C15BA" w:rsidP="00744CEB">
      <w:pPr>
        <w:pStyle w:val="NormalWeb"/>
        <w:spacing w:before="0" w:beforeAutospacing="0" w:after="0"/>
        <w:jc w:val="center"/>
        <w:rPr>
          <w:rFonts w:ascii="Arial" w:hAnsi="Arial" w:cs="Arial"/>
          <w:b/>
          <w:sz w:val="22"/>
          <w:szCs w:val="22"/>
        </w:rPr>
      </w:pPr>
    </w:p>
    <w:p w:rsidR="003C15BA" w:rsidRPr="00823ABC" w:rsidRDefault="003C15BA" w:rsidP="00BE7CCC">
      <w:pPr>
        <w:pStyle w:val="NormalWeb"/>
        <w:spacing w:before="0" w:beforeAutospacing="0" w:after="0"/>
        <w:jc w:val="right"/>
        <w:rPr>
          <w:rFonts w:ascii="Arial" w:hAnsi="Arial" w:cs="Arial"/>
          <w:sz w:val="22"/>
          <w:szCs w:val="22"/>
        </w:rPr>
      </w:pPr>
      <w:r w:rsidRPr="00823ABC">
        <w:rPr>
          <w:rFonts w:ascii="Arial" w:hAnsi="Arial" w:cs="Arial"/>
          <w:b/>
          <w:sz w:val="22"/>
          <w:szCs w:val="22"/>
        </w:rPr>
        <w:t>Asunto:</w:t>
      </w:r>
      <w:r w:rsidRPr="00823ABC">
        <w:rPr>
          <w:rFonts w:ascii="Arial" w:hAnsi="Arial" w:cs="Arial"/>
          <w:sz w:val="22"/>
          <w:szCs w:val="22"/>
        </w:rPr>
        <w:t xml:space="preserve"> </w:t>
      </w:r>
      <w:r w:rsidR="004253A8">
        <w:rPr>
          <w:rFonts w:ascii="Arial" w:hAnsi="Arial" w:cs="Arial"/>
          <w:sz w:val="22"/>
          <w:szCs w:val="22"/>
        </w:rPr>
        <w:t>Información</w:t>
      </w:r>
      <w:r w:rsidRPr="00823ABC">
        <w:rPr>
          <w:rFonts w:ascii="Arial" w:hAnsi="Arial" w:cs="Arial"/>
          <w:sz w:val="22"/>
          <w:szCs w:val="22"/>
        </w:rPr>
        <w:t xml:space="preserve"> Tarifas Impuesto Alumbrado Público 2019</w:t>
      </w:r>
      <w:r w:rsidRPr="00823ABC">
        <w:rPr>
          <w:rFonts w:ascii="Arial" w:hAnsi="Arial" w:cs="Arial"/>
          <w:b/>
          <w:bCs/>
          <w:sz w:val="22"/>
          <w:szCs w:val="22"/>
        </w:rPr>
        <w:t>.</w:t>
      </w:r>
    </w:p>
    <w:p w:rsidR="003C15BA" w:rsidRPr="00823ABC" w:rsidRDefault="003C15BA" w:rsidP="00744CEB">
      <w:pPr>
        <w:pStyle w:val="NormalWeb"/>
        <w:spacing w:before="0" w:beforeAutospacing="0" w:after="0"/>
        <w:rPr>
          <w:rFonts w:ascii="Arial" w:hAnsi="Arial" w:cs="Arial"/>
          <w:sz w:val="22"/>
          <w:szCs w:val="22"/>
        </w:rPr>
      </w:pPr>
    </w:p>
    <w:p w:rsidR="003C15BA" w:rsidRPr="00823ABC" w:rsidRDefault="003C15BA" w:rsidP="00744CEB">
      <w:pPr>
        <w:pStyle w:val="NormalWeb"/>
        <w:spacing w:before="0" w:beforeAutospacing="0" w:after="0"/>
        <w:rPr>
          <w:rFonts w:ascii="Arial" w:hAnsi="Arial" w:cs="Arial"/>
          <w:sz w:val="22"/>
          <w:szCs w:val="22"/>
        </w:rPr>
      </w:pPr>
      <w:r w:rsidRPr="00823ABC">
        <w:rPr>
          <w:rFonts w:ascii="Arial" w:hAnsi="Arial" w:cs="Arial"/>
          <w:noProof/>
          <w:sz w:val="22"/>
          <w:szCs w:val="22"/>
        </w:rPr>
        <w:t>Respetado</w:t>
      </w:r>
      <w:r w:rsidR="004253A8">
        <w:rPr>
          <w:rFonts w:ascii="Arial" w:hAnsi="Arial" w:cs="Arial"/>
          <w:noProof/>
          <w:sz w:val="22"/>
          <w:szCs w:val="22"/>
        </w:rPr>
        <w:t>s</w:t>
      </w:r>
      <w:r w:rsidRPr="00823ABC">
        <w:rPr>
          <w:rFonts w:ascii="Arial" w:hAnsi="Arial" w:cs="Arial"/>
          <w:sz w:val="22"/>
          <w:szCs w:val="22"/>
        </w:rPr>
        <w:t xml:space="preserve"> </w:t>
      </w:r>
      <w:r w:rsidRPr="00823ABC">
        <w:rPr>
          <w:rFonts w:ascii="Arial" w:hAnsi="Arial" w:cs="Arial"/>
          <w:noProof/>
          <w:sz w:val="22"/>
          <w:szCs w:val="22"/>
        </w:rPr>
        <w:t>Señor</w:t>
      </w:r>
      <w:r w:rsidR="004253A8">
        <w:rPr>
          <w:rFonts w:ascii="Arial" w:hAnsi="Arial" w:cs="Arial"/>
          <w:sz w:val="22"/>
          <w:szCs w:val="22"/>
        </w:rPr>
        <w:t>es</w:t>
      </w:r>
      <w:r w:rsidRPr="00823ABC">
        <w:rPr>
          <w:rFonts w:ascii="Arial" w:hAnsi="Arial" w:cs="Arial"/>
          <w:sz w:val="22"/>
          <w:szCs w:val="22"/>
        </w:rPr>
        <w:t>:</w:t>
      </w:r>
    </w:p>
    <w:p w:rsidR="003C15BA" w:rsidRPr="00823ABC" w:rsidRDefault="003C15BA" w:rsidP="00744CEB">
      <w:pPr>
        <w:pStyle w:val="NormalWeb"/>
        <w:spacing w:before="0" w:beforeAutospacing="0" w:after="0"/>
        <w:rPr>
          <w:rFonts w:ascii="Arial" w:hAnsi="Arial" w:cs="Arial"/>
          <w:sz w:val="22"/>
          <w:szCs w:val="22"/>
        </w:rPr>
      </w:pPr>
    </w:p>
    <w:p w:rsidR="00B80CFD" w:rsidRDefault="004253A8" w:rsidP="00F42E80">
      <w:pPr>
        <w:widowControl w:val="0"/>
        <w:autoSpaceDE w:val="0"/>
        <w:autoSpaceDN w:val="0"/>
        <w:adjustRightInd w:val="0"/>
        <w:jc w:val="both"/>
        <w:rPr>
          <w:rFonts w:ascii="Arial" w:eastAsia="Times New Roman" w:hAnsi="Arial" w:cs="Arial"/>
          <w:lang w:eastAsia="es-ES"/>
        </w:rPr>
      </w:pPr>
      <w:r>
        <w:rPr>
          <w:rFonts w:ascii="Arial" w:eastAsia="Times New Roman" w:hAnsi="Arial" w:cs="Arial"/>
          <w:lang w:eastAsia="es-ES"/>
        </w:rPr>
        <w:t>Teniendo en cuenta el Contrato para la P</w:t>
      </w:r>
      <w:r w:rsidRPr="004253A8">
        <w:rPr>
          <w:rFonts w:ascii="Arial" w:eastAsia="Times New Roman" w:hAnsi="Arial" w:cs="Arial"/>
          <w:lang w:eastAsia="es-ES"/>
        </w:rPr>
        <w:t xml:space="preserve">restación, por parte de </w:t>
      </w:r>
      <w:r>
        <w:rPr>
          <w:rFonts w:ascii="Arial" w:eastAsia="Times New Roman" w:hAnsi="Arial" w:cs="Arial"/>
          <w:lang w:eastAsia="es-ES"/>
        </w:rPr>
        <w:t>Codensa, del servicio de Facturación y R</w:t>
      </w:r>
      <w:r w:rsidRPr="004253A8">
        <w:rPr>
          <w:rFonts w:ascii="Arial" w:eastAsia="Times New Roman" w:hAnsi="Arial" w:cs="Arial"/>
          <w:lang w:eastAsia="es-ES"/>
        </w:rPr>
        <w:t>ecaudo conjunto, en el cuerpo de la factura del servicio público domiciliario de energía eléctrica</w:t>
      </w:r>
      <w:r>
        <w:rPr>
          <w:rFonts w:ascii="Arial" w:eastAsia="Times New Roman" w:hAnsi="Arial" w:cs="Arial"/>
          <w:lang w:eastAsia="es-ES"/>
        </w:rPr>
        <w:t>, del valor correspondiente al Impuesto de Alumbrado P</w:t>
      </w:r>
      <w:r w:rsidRPr="004253A8">
        <w:rPr>
          <w:rFonts w:ascii="Arial" w:eastAsia="Times New Roman" w:hAnsi="Arial" w:cs="Arial"/>
          <w:lang w:eastAsia="es-ES"/>
        </w:rPr>
        <w:t xml:space="preserve">úblico determinado por el </w:t>
      </w:r>
      <w:r>
        <w:rPr>
          <w:rFonts w:ascii="Arial" w:eastAsia="Times New Roman" w:hAnsi="Arial" w:cs="Arial"/>
          <w:lang w:eastAsia="es-ES"/>
        </w:rPr>
        <w:t xml:space="preserve">municipio, a continuación, remitimos la información de los </w:t>
      </w:r>
      <w:r w:rsidR="003D2EBD">
        <w:rPr>
          <w:rFonts w:ascii="Arial" w:eastAsia="Times New Roman" w:hAnsi="Arial" w:cs="Arial"/>
          <w:lang w:eastAsia="es-ES"/>
        </w:rPr>
        <w:t>tarifas definidas por el Acuerdo Municipal 002 de 2014</w:t>
      </w:r>
      <w:r>
        <w:rPr>
          <w:rFonts w:ascii="Arial" w:eastAsia="Times New Roman" w:hAnsi="Arial" w:cs="Arial"/>
          <w:lang w:eastAsia="es-ES"/>
        </w:rPr>
        <w:t xml:space="preserve"> </w:t>
      </w:r>
      <w:r w:rsidR="003D2EBD">
        <w:rPr>
          <w:rFonts w:ascii="Arial" w:eastAsia="Times New Roman" w:hAnsi="Arial" w:cs="Arial"/>
          <w:lang w:eastAsia="es-ES"/>
        </w:rPr>
        <w:t>par</w:t>
      </w:r>
      <w:r>
        <w:rPr>
          <w:rFonts w:ascii="Arial" w:eastAsia="Times New Roman" w:hAnsi="Arial" w:cs="Arial"/>
          <w:lang w:eastAsia="es-ES"/>
        </w:rPr>
        <w:t xml:space="preserve">a </w:t>
      </w:r>
      <w:r w:rsidR="003D2EBD">
        <w:rPr>
          <w:rFonts w:ascii="Arial" w:eastAsia="Times New Roman" w:hAnsi="Arial" w:cs="Arial"/>
          <w:lang w:eastAsia="es-ES"/>
        </w:rPr>
        <w:t xml:space="preserve">su </w:t>
      </w:r>
      <w:r>
        <w:rPr>
          <w:rFonts w:ascii="Arial" w:eastAsia="Times New Roman" w:hAnsi="Arial" w:cs="Arial"/>
          <w:lang w:eastAsia="es-ES"/>
        </w:rPr>
        <w:t>factura</w:t>
      </w:r>
      <w:r w:rsidR="003D2EBD">
        <w:rPr>
          <w:rFonts w:ascii="Arial" w:eastAsia="Times New Roman" w:hAnsi="Arial" w:cs="Arial"/>
          <w:lang w:eastAsia="es-ES"/>
        </w:rPr>
        <w:t>ción</w:t>
      </w:r>
      <w:r>
        <w:rPr>
          <w:rFonts w:ascii="Arial" w:eastAsia="Times New Roman" w:hAnsi="Arial" w:cs="Arial"/>
          <w:lang w:eastAsia="es-ES"/>
        </w:rPr>
        <w:t xml:space="preserve"> y recaud</w:t>
      </w:r>
      <w:r w:rsidR="003D2EBD">
        <w:rPr>
          <w:rFonts w:ascii="Arial" w:eastAsia="Times New Roman" w:hAnsi="Arial" w:cs="Arial"/>
          <w:lang w:eastAsia="es-ES"/>
        </w:rPr>
        <w:t>o</w:t>
      </w:r>
      <w:r>
        <w:rPr>
          <w:rFonts w:ascii="Arial" w:eastAsia="Times New Roman" w:hAnsi="Arial" w:cs="Arial"/>
          <w:lang w:eastAsia="es-ES"/>
        </w:rPr>
        <w:t xml:space="preserve"> </w:t>
      </w:r>
      <w:r w:rsidR="00800564">
        <w:rPr>
          <w:rFonts w:ascii="Arial" w:eastAsia="Times New Roman" w:hAnsi="Arial" w:cs="Arial"/>
          <w:lang w:eastAsia="es-ES"/>
        </w:rPr>
        <w:t>a</w:t>
      </w:r>
      <w:r w:rsidRPr="004253A8">
        <w:rPr>
          <w:rFonts w:ascii="Arial" w:eastAsia="Times New Roman" w:hAnsi="Arial" w:cs="Arial"/>
          <w:lang w:eastAsia="es-ES"/>
        </w:rPr>
        <w:t xml:space="preserve"> los sujetos pasivos objeto del impuesto de alumbrado público</w:t>
      </w:r>
      <w:r w:rsidR="00074F31">
        <w:rPr>
          <w:rFonts w:ascii="Arial" w:eastAsia="Times New Roman" w:hAnsi="Arial" w:cs="Arial"/>
          <w:lang w:eastAsia="es-ES"/>
        </w:rPr>
        <w:t>, autorizando a Enel Codensa parametrizar estas tarifas en el sistema comercial.</w:t>
      </w:r>
    </w:p>
    <w:tbl>
      <w:tblPr>
        <w:tblW w:w="6614" w:type="dxa"/>
        <w:jc w:val="center"/>
        <w:tblLook w:val="04A0" w:firstRow="1" w:lastRow="0" w:firstColumn="1" w:lastColumn="0" w:noHBand="0" w:noVBand="1"/>
      </w:tblPr>
      <w:tblGrid>
        <w:gridCol w:w="1526"/>
        <w:gridCol w:w="1272"/>
        <w:gridCol w:w="1272"/>
        <w:gridCol w:w="1272"/>
        <w:gridCol w:w="1272"/>
      </w:tblGrid>
      <w:tr w:rsidR="00D164BD" w:rsidRPr="00D164BD" w:rsidTr="00D164BD">
        <w:trPr>
          <w:trHeight w:val="226"/>
          <w:jc w:val="center"/>
        </w:trPr>
        <w:tc>
          <w:tcPr>
            <w:tcW w:w="1526"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eastAsia="Times New Roman" w:cs="Calibri"/>
                <w:b/>
                <w:bCs/>
                <w:color w:val="000000"/>
                <w:sz w:val="20"/>
                <w:lang w:val="en-US"/>
              </w:rPr>
            </w:pPr>
            <w:r w:rsidRPr="00D164BD">
              <w:rPr>
                <w:rFonts w:eastAsia="Times New Roman" w:cs="Calibri"/>
                <w:b/>
                <w:bCs/>
                <w:color w:val="000000"/>
                <w:sz w:val="20"/>
                <w:lang w:val="en-US"/>
              </w:rPr>
              <w:t xml:space="preserve">Sector </w:t>
            </w:r>
            <w:proofErr w:type="spellStart"/>
            <w:r w:rsidRPr="00D164BD">
              <w:rPr>
                <w:rFonts w:eastAsia="Times New Roman" w:cs="Calibri"/>
                <w:b/>
                <w:bCs/>
                <w:color w:val="000000"/>
                <w:sz w:val="20"/>
                <w:lang w:val="en-US"/>
              </w:rPr>
              <w:t>Urbano</w:t>
            </w:r>
            <w:proofErr w:type="spellEnd"/>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eastAsia="Times New Roman" w:cs="Calibri"/>
                <w:b/>
                <w:bCs/>
                <w:color w:val="000000"/>
                <w:sz w:val="20"/>
                <w:lang w:val="en-US"/>
              </w:rPr>
            </w:pP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r>
      <w:tr w:rsidR="00D164BD" w:rsidRPr="00D164BD" w:rsidTr="00D164BD">
        <w:trPr>
          <w:trHeight w:val="226"/>
          <w:jc w:val="center"/>
        </w:trPr>
        <w:tc>
          <w:tcPr>
            <w:tcW w:w="1526"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2544" w:type="dxa"/>
            <w:gridSpan w:val="2"/>
            <w:tcBorders>
              <w:top w:val="single" w:sz="4" w:space="0" w:color="auto"/>
              <w:left w:val="single" w:sz="4" w:space="0" w:color="auto"/>
              <w:bottom w:val="nil"/>
              <w:right w:val="single" w:sz="4" w:space="0" w:color="auto"/>
            </w:tcBorders>
            <w:shd w:val="clear" w:color="auto" w:fill="auto"/>
            <w:noWrap/>
            <w:vAlign w:val="bottom"/>
            <w:hideMark/>
          </w:tcPr>
          <w:p w:rsidR="00D164BD" w:rsidRPr="00D164BD" w:rsidRDefault="00D164BD" w:rsidP="00D164BD">
            <w:pPr>
              <w:spacing w:after="0" w:line="240" w:lineRule="auto"/>
              <w:jc w:val="center"/>
              <w:rPr>
                <w:rFonts w:eastAsia="Times New Roman" w:cs="Calibri"/>
                <w:color w:val="000000"/>
                <w:sz w:val="20"/>
                <w:lang w:val="en-US"/>
              </w:rPr>
            </w:pPr>
            <w:proofErr w:type="spellStart"/>
            <w:r w:rsidRPr="00D164BD">
              <w:rPr>
                <w:rFonts w:eastAsia="Times New Roman" w:cs="Calibri"/>
                <w:color w:val="000000"/>
                <w:sz w:val="20"/>
                <w:lang w:val="en-US"/>
              </w:rPr>
              <w:t>Consumo</w:t>
            </w:r>
            <w:proofErr w:type="spellEnd"/>
            <w:r w:rsidRPr="00D164BD">
              <w:rPr>
                <w:rFonts w:eastAsia="Times New Roman" w:cs="Calibri"/>
                <w:color w:val="000000"/>
                <w:sz w:val="20"/>
                <w:lang w:val="en-US"/>
              </w:rPr>
              <w:t xml:space="preserve"> Base</w:t>
            </w:r>
          </w:p>
        </w:tc>
        <w:tc>
          <w:tcPr>
            <w:tcW w:w="1272" w:type="dxa"/>
            <w:tcBorders>
              <w:top w:val="single" w:sz="4" w:space="0" w:color="auto"/>
              <w:left w:val="nil"/>
              <w:bottom w:val="nil"/>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400 kw-h</w:t>
            </w: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p>
        </w:tc>
      </w:tr>
      <w:tr w:rsidR="00D164BD" w:rsidRPr="00D164BD" w:rsidTr="00D164BD">
        <w:trPr>
          <w:trHeight w:val="226"/>
          <w:jc w:val="center"/>
        </w:trPr>
        <w:tc>
          <w:tcPr>
            <w:tcW w:w="1526"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254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center"/>
              <w:rPr>
                <w:rFonts w:eastAsia="Times New Roman" w:cs="Calibri"/>
                <w:color w:val="000000"/>
                <w:sz w:val="20"/>
                <w:lang w:val="en-US"/>
              </w:rPr>
            </w:pPr>
            <w:proofErr w:type="spellStart"/>
            <w:r w:rsidRPr="00D164BD">
              <w:rPr>
                <w:rFonts w:eastAsia="Times New Roman" w:cs="Calibri"/>
                <w:color w:val="000000"/>
                <w:sz w:val="20"/>
                <w:lang w:val="en-US"/>
              </w:rPr>
              <w:t>si</w:t>
            </w:r>
            <w:proofErr w:type="spellEnd"/>
            <w:r w:rsidRPr="00D164BD">
              <w:rPr>
                <w:rFonts w:eastAsia="Times New Roman" w:cs="Calibri"/>
                <w:color w:val="000000"/>
                <w:sz w:val="20"/>
                <w:lang w:val="en-US"/>
              </w:rPr>
              <w:t xml:space="preserve"> </w:t>
            </w:r>
            <w:proofErr w:type="spellStart"/>
            <w:r w:rsidRPr="00D164BD">
              <w:rPr>
                <w:rFonts w:eastAsia="Times New Roman" w:cs="Calibri"/>
                <w:color w:val="000000"/>
                <w:sz w:val="20"/>
                <w:lang w:val="en-US"/>
              </w:rPr>
              <w:t>Ceu</w:t>
            </w:r>
            <w:proofErr w:type="spellEnd"/>
            <w:r w:rsidRPr="00D164BD">
              <w:rPr>
                <w:rFonts w:eastAsia="Times New Roman" w:cs="Calibri"/>
                <w:color w:val="000000"/>
                <w:sz w:val="20"/>
                <w:lang w:val="en-US"/>
              </w:rPr>
              <w:t xml:space="preserve"> ≤ </w:t>
            </w:r>
            <w:proofErr w:type="spellStart"/>
            <w:r w:rsidRPr="00D164BD">
              <w:rPr>
                <w:rFonts w:eastAsia="Times New Roman" w:cs="Calibri"/>
                <w:color w:val="000000"/>
                <w:sz w:val="20"/>
                <w:lang w:val="en-US"/>
              </w:rPr>
              <w:t>Cbs</w:t>
            </w:r>
            <w:proofErr w:type="spellEnd"/>
          </w:p>
        </w:tc>
        <w:tc>
          <w:tcPr>
            <w:tcW w:w="2544" w:type="dxa"/>
            <w:gridSpan w:val="2"/>
            <w:tcBorders>
              <w:top w:val="single" w:sz="4" w:space="0" w:color="auto"/>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center"/>
              <w:rPr>
                <w:rFonts w:eastAsia="Times New Roman" w:cs="Calibri"/>
                <w:color w:val="000000"/>
                <w:sz w:val="20"/>
                <w:lang w:val="en-US"/>
              </w:rPr>
            </w:pPr>
            <w:r w:rsidRPr="00D164BD">
              <w:rPr>
                <w:rFonts w:eastAsia="Times New Roman" w:cs="Calibri"/>
                <w:color w:val="000000"/>
                <w:sz w:val="20"/>
                <w:lang w:val="en-US"/>
              </w:rPr>
              <w:t xml:space="preserve">Si </w:t>
            </w:r>
            <w:proofErr w:type="spellStart"/>
            <w:r w:rsidRPr="00D164BD">
              <w:rPr>
                <w:rFonts w:eastAsia="Times New Roman" w:cs="Calibri"/>
                <w:color w:val="000000"/>
                <w:sz w:val="20"/>
                <w:lang w:val="en-US"/>
              </w:rPr>
              <w:t>Ceu</w:t>
            </w:r>
            <w:proofErr w:type="spellEnd"/>
            <w:r w:rsidRPr="00D164BD">
              <w:rPr>
                <w:rFonts w:eastAsia="Times New Roman" w:cs="Calibri"/>
                <w:color w:val="000000"/>
                <w:sz w:val="20"/>
                <w:lang w:val="en-US"/>
              </w:rPr>
              <w:t xml:space="preserve"> &gt; </w:t>
            </w:r>
            <w:proofErr w:type="spellStart"/>
            <w:r w:rsidRPr="00D164BD">
              <w:rPr>
                <w:rFonts w:eastAsia="Times New Roman" w:cs="Calibri"/>
                <w:color w:val="000000"/>
                <w:sz w:val="20"/>
                <w:lang w:val="en-US"/>
              </w:rPr>
              <w:t>Cbs</w:t>
            </w:r>
            <w:proofErr w:type="spellEnd"/>
          </w:p>
        </w:tc>
      </w:tr>
      <w:tr w:rsidR="00D164BD" w:rsidRPr="00D164BD" w:rsidTr="00D164BD">
        <w:trPr>
          <w:trHeight w:val="226"/>
          <w:jc w:val="center"/>
        </w:trPr>
        <w:tc>
          <w:tcPr>
            <w:tcW w:w="1526"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jc w:val="center"/>
              <w:rPr>
                <w:rFonts w:eastAsia="Times New Roman" w:cs="Calibri"/>
                <w:color w:val="000000"/>
                <w:sz w:val="20"/>
                <w:lang w:val="en-US"/>
              </w:rPr>
            </w:pPr>
          </w:p>
        </w:tc>
        <w:tc>
          <w:tcPr>
            <w:tcW w:w="1272" w:type="dxa"/>
            <w:tcBorders>
              <w:top w:val="nil"/>
              <w:left w:val="single" w:sz="4" w:space="0" w:color="auto"/>
              <w:bottom w:val="nil"/>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K</w:t>
            </w:r>
          </w:p>
        </w:tc>
        <w:tc>
          <w:tcPr>
            <w:tcW w:w="1272" w:type="dxa"/>
            <w:tcBorders>
              <w:top w:val="nil"/>
              <w:left w:val="nil"/>
              <w:bottom w:val="nil"/>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proofErr w:type="spellStart"/>
            <w:r w:rsidRPr="00D164BD">
              <w:rPr>
                <w:rFonts w:eastAsia="Times New Roman" w:cs="Calibri"/>
                <w:color w:val="000000"/>
                <w:sz w:val="20"/>
                <w:lang w:val="en-US"/>
              </w:rPr>
              <w:t>Vmin</w:t>
            </w:r>
            <w:proofErr w:type="spellEnd"/>
          </w:p>
        </w:tc>
        <w:tc>
          <w:tcPr>
            <w:tcW w:w="1272" w:type="dxa"/>
            <w:tcBorders>
              <w:top w:val="nil"/>
              <w:left w:val="nil"/>
              <w:bottom w:val="nil"/>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K</w:t>
            </w:r>
          </w:p>
        </w:tc>
        <w:tc>
          <w:tcPr>
            <w:tcW w:w="1272" w:type="dxa"/>
            <w:tcBorders>
              <w:top w:val="nil"/>
              <w:left w:val="nil"/>
              <w:bottom w:val="nil"/>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proofErr w:type="spellStart"/>
            <w:r w:rsidRPr="00D164BD">
              <w:rPr>
                <w:rFonts w:eastAsia="Times New Roman" w:cs="Calibri"/>
                <w:color w:val="000000"/>
                <w:sz w:val="20"/>
                <w:lang w:val="en-US"/>
              </w:rPr>
              <w:t>Vmin</w:t>
            </w:r>
            <w:proofErr w:type="spellEnd"/>
          </w:p>
        </w:tc>
      </w:tr>
      <w:tr w:rsidR="00D164BD" w:rsidRPr="00D164BD" w:rsidTr="00D164BD">
        <w:trPr>
          <w:trHeight w:val="226"/>
          <w:jc w:val="center"/>
        </w:trPr>
        <w:tc>
          <w:tcPr>
            <w:tcW w:w="15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ESTRATO 1</w:t>
            </w:r>
          </w:p>
        </w:tc>
        <w:tc>
          <w:tcPr>
            <w:tcW w:w="1272" w:type="dxa"/>
            <w:tcBorders>
              <w:top w:val="single" w:sz="4" w:space="0" w:color="auto"/>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c>
          <w:tcPr>
            <w:tcW w:w="1272" w:type="dxa"/>
            <w:tcBorders>
              <w:top w:val="single" w:sz="4" w:space="0" w:color="auto"/>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12% UVT</w:t>
            </w:r>
          </w:p>
        </w:tc>
        <w:tc>
          <w:tcPr>
            <w:tcW w:w="1272" w:type="dxa"/>
            <w:tcBorders>
              <w:top w:val="single" w:sz="4" w:space="0" w:color="auto"/>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7%</w:t>
            </w:r>
          </w:p>
        </w:tc>
        <w:tc>
          <w:tcPr>
            <w:tcW w:w="1272" w:type="dxa"/>
            <w:tcBorders>
              <w:top w:val="single" w:sz="4" w:space="0" w:color="auto"/>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r>
      <w:tr w:rsidR="00D164BD" w:rsidRPr="00D164BD" w:rsidTr="00D164BD">
        <w:trPr>
          <w:trHeight w:val="226"/>
          <w:jc w:val="center"/>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ESTRATO 2</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14% UVT</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8%</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r>
      <w:tr w:rsidR="00D164BD" w:rsidRPr="00D164BD" w:rsidTr="00D164BD">
        <w:trPr>
          <w:trHeight w:val="226"/>
          <w:jc w:val="center"/>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ESTRATO 3</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16% UVT</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10%</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r>
      <w:tr w:rsidR="00D164BD" w:rsidRPr="00D164BD" w:rsidTr="00D164BD">
        <w:trPr>
          <w:trHeight w:val="226"/>
          <w:jc w:val="center"/>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ESTRATO 4</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18% UVT</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12%</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r>
      <w:tr w:rsidR="00D164BD" w:rsidRPr="00D164BD" w:rsidTr="00D164BD">
        <w:trPr>
          <w:trHeight w:val="226"/>
          <w:jc w:val="center"/>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ESTRATO 5</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37% UVT</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13%</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r>
      <w:tr w:rsidR="00D164BD" w:rsidRPr="00D164BD" w:rsidTr="00D164BD">
        <w:trPr>
          <w:trHeight w:val="226"/>
          <w:jc w:val="center"/>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ESTRATO 6</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44% UVT</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15%</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r>
      <w:tr w:rsidR="00D164BD" w:rsidRPr="00D164BD" w:rsidTr="00D164BD">
        <w:trPr>
          <w:trHeight w:val="226"/>
          <w:jc w:val="center"/>
        </w:trPr>
        <w:tc>
          <w:tcPr>
            <w:tcW w:w="1526"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r>
      <w:tr w:rsidR="00D164BD" w:rsidRPr="00D164BD" w:rsidTr="00D164BD">
        <w:trPr>
          <w:trHeight w:val="226"/>
          <w:jc w:val="center"/>
        </w:trPr>
        <w:tc>
          <w:tcPr>
            <w:tcW w:w="2798" w:type="dxa"/>
            <w:gridSpan w:val="2"/>
            <w:tcBorders>
              <w:top w:val="nil"/>
              <w:left w:val="nil"/>
              <w:bottom w:val="nil"/>
              <w:right w:val="nil"/>
            </w:tcBorders>
            <w:shd w:val="clear" w:color="auto" w:fill="auto"/>
            <w:noWrap/>
            <w:vAlign w:val="bottom"/>
            <w:hideMark/>
          </w:tcPr>
          <w:p w:rsidR="00D164BD" w:rsidRPr="00D164BD" w:rsidRDefault="00D164BD" w:rsidP="00D164BD">
            <w:pPr>
              <w:spacing w:after="0" w:line="240" w:lineRule="auto"/>
              <w:jc w:val="center"/>
              <w:rPr>
                <w:rFonts w:eastAsia="Times New Roman" w:cs="Calibri"/>
                <w:b/>
                <w:bCs/>
                <w:color w:val="000000"/>
                <w:sz w:val="20"/>
                <w:lang w:val="en-US"/>
              </w:rPr>
            </w:pPr>
            <w:r w:rsidRPr="00D164BD">
              <w:rPr>
                <w:rFonts w:eastAsia="Times New Roman" w:cs="Calibri"/>
                <w:b/>
                <w:bCs/>
                <w:color w:val="000000"/>
                <w:sz w:val="20"/>
                <w:lang w:val="en-US"/>
              </w:rPr>
              <w:t xml:space="preserve">Sector Rural </w:t>
            </w:r>
            <w:proofErr w:type="spellStart"/>
            <w:r w:rsidRPr="00D164BD">
              <w:rPr>
                <w:rFonts w:eastAsia="Times New Roman" w:cs="Calibri"/>
                <w:b/>
                <w:bCs/>
                <w:color w:val="000000"/>
                <w:sz w:val="20"/>
                <w:lang w:val="en-US"/>
              </w:rPr>
              <w:t>Disperso</w:t>
            </w:r>
            <w:proofErr w:type="spellEnd"/>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jc w:val="center"/>
              <w:rPr>
                <w:rFonts w:eastAsia="Times New Roman" w:cs="Calibri"/>
                <w:b/>
                <w:bCs/>
                <w:color w:val="000000"/>
                <w:sz w:val="20"/>
                <w:lang w:val="en-US"/>
              </w:rPr>
            </w:pP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r>
      <w:tr w:rsidR="00D164BD" w:rsidRPr="00D164BD" w:rsidTr="00D164BD">
        <w:trPr>
          <w:trHeight w:val="226"/>
          <w:jc w:val="center"/>
        </w:trPr>
        <w:tc>
          <w:tcPr>
            <w:tcW w:w="1526"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2544" w:type="dxa"/>
            <w:gridSpan w:val="2"/>
            <w:tcBorders>
              <w:top w:val="single" w:sz="4" w:space="0" w:color="auto"/>
              <w:left w:val="single" w:sz="4" w:space="0" w:color="auto"/>
              <w:bottom w:val="nil"/>
              <w:right w:val="single" w:sz="4" w:space="0" w:color="auto"/>
            </w:tcBorders>
            <w:shd w:val="clear" w:color="auto" w:fill="auto"/>
            <w:noWrap/>
            <w:vAlign w:val="bottom"/>
            <w:hideMark/>
          </w:tcPr>
          <w:p w:rsidR="00D164BD" w:rsidRPr="00D164BD" w:rsidRDefault="00D164BD" w:rsidP="00D164BD">
            <w:pPr>
              <w:spacing w:after="0" w:line="240" w:lineRule="auto"/>
              <w:jc w:val="center"/>
              <w:rPr>
                <w:rFonts w:eastAsia="Times New Roman" w:cs="Calibri"/>
                <w:color w:val="000000"/>
                <w:sz w:val="20"/>
                <w:lang w:val="en-US"/>
              </w:rPr>
            </w:pPr>
            <w:proofErr w:type="spellStart"/>
            <w:r w:rsidRPr="00D164BD">
              <w:rPr>
                <w:rFonts w:eastAsia="Times New Roman" w:cs="Calibri"/>
                <w:color w:val="000000"/>
                <w:sz w:val="20"/>
                <w:lang w:val="en-US"/>
              </w:rPr>
              <w:t>Consumo</w:t>
            </w:r>
            <w:proofErr w:type="spellEnd"/>
            <w:r w:rsidRPr="00D164BD">
              <w:rPr>
                <w:rFonts w:eastAsia="Times New Roman" w:cs="Calibri"/>
                <w:color w:val="000000"/>
                <w:sz w:val="20"/>
                <w:lang w:val="en-US"/>
              </w:rPr>
              <w:t xml:space="preserve"> Base</w:t>
            </w:r>
          </w:p>
        </w:tc>
        <w:tc>
          <w:tcPr>
            <w:tcW w:w="1272" w:type="dxa"/>
            <w:tcBorders>
              <w:top w:val="single" w:sz="4" w:space="0" w:color="auto"/>
              <w:left w:val="nil"/>
              <w:bottom w:val="nil"/>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400 kw-h</w:t>
            </w: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p>
        </w:tc>
      </w:tr>
      <w:tr w:rsidR="00D164BD" w:rsidRPr="00D164BD" w:rsidTr="00D164BD">
        <w:trPr>
          <w:trHeight w:val="226"/>
          <w:jc w:val="center"/>
        </w:trPr>
        <w:tc>
          <w:tcPr>
            <w:tcW w:w="1526"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254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center"/>
              <w:rPr>
                <w:rFonts w:eastAsia="Times New Roman" w:cs="Calibri"/>
                <w:color w:val="000000"/>
                <w:sz w:val="20"/>
                <w:lang w:val="en-US"/>
              </w:rPr>
            </w:pPr>
            <w:proofErr w:type="spellStart"/>
            <w:r w:rsidRPr="00D164BD">
              <w:rPr>
                <w:rFonts w:eastAsia="Times New Roman" w:cs="Calibri"/>
                <w:color w:val="000000"/>
                <w:sz w:val="20"/>
                <w:lang w:val="en-US"/>
              </w:rPr>
              <w:t>si</w:t>
            </w:r>
            <w:proofErr w:type="spellEnd"/>
            <w:r w:rsidRPr="00D164BD">
              <w:rPr>
                <w:rFonts w:eastAsia="Times New Roman" w:cs="Calibri"/>
                <w:color w:val="000000"/>
                <w:sz w:val="20"/>
                <w:lang w:val="en-US"/>
              </w:rPr>
              <w:t xml:space="preserve"> </w:t>
            </w:r>
            <w:proofErr w:type="spellStart"/>
            <w:r w:rsidRPr="00D164BD">
              <w:rPr>
                <w:rFonts w:eastAsia="Times New Roman" w:cs="Calibri"/>
                <w:color w:val="000000"/>
                <w:sz w:val="20"/>
                <w:lang w:val="en-US"/>
              </w:rPr>
              <w:t>Ceu</w:t>
            </w:r>
            <w:proofErr w:type="spellEnd"/>
            <w:r w:rsidRPr="00D164BD">
              <w:rPr>
                <w:rFonts w:eastAsia="Times New Roman" w:cs="Calibri"/>
                <w:color w:val="000000"/>
                <w:sz w:val="20"/>
                <w:lang w:val="en-US"/>
              </w:rPr>
              <w:t xml:space="preserve"> ≤ </w:t>
            </w:r>
            <w:proofErr w:type="spellStart"/>
            <w:r w:rsidRPr="00D164BD">
              <w:rPr>
                <w:rFonts w:eastAsia="Times New Roman" w:cs="Calibri"/>
                <w:color w:val="000000"/>
                <w:sz w:val="20"/>
                <w:lang w:val="en-US"/>
              </w:rPr>
              <w:t>Cbs</w:t>
            </w:r>
            <w:proofErr w:type="spellEnd"/>
          </w:p>
        </w:tc>
        <w:tc>
          <w:tcPr>
            <w:tcW w:w="2544" w:type="dxa"/>
            <w:gridSpan w:val="2"/>
            <w:tcBorders>
              <w:top w:val="single" w:sz="4" w:space="0" w:color="auto"/>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center"/>
              <w:rPr>
                <w:rFonts w:eastAsia="Times New Roman" w:cs="Calibri"/>
                <w:color w:val="000000"/>
                <w:sz w:val="20"/>
                <w:lang w:val="en-US"/>
              </w:rPr>
            </w:pPr>
            <w:r w:rsidRPr="00D164BD">
              <w:rPr>
                <w:rFonts w:eastAsia="Times New Roman" w:cs="Calibri"/>
                <w:color w:val="000000"/>
                <w:sz w:val="20"/>
                <w:lang w:val="en-US"/>
              </w:rPr>
              <w:t xml:space="preserve">Si </w:t>
            </w:r>
            <w:proofErr w:type="spellStart"/>
            <w:r w:rsidRPr="00D164BD">
              <w:rPr>
                <w:rFonts w:eastAsia="Times New Roman" w:cs="Calibri"/>
                <w:color w:val="000000"/>
                <w:sz w:val="20"/>
                <w:lang w:val="en-US"/>
              </w:rPr>
              <w:t>Ceu</w:t>
            </w:r>
            <w:proofErr w:type="spellEnd"/>
            <w:r w:rsidRPr="00D164BD">
              <w:rPr>
                <w:rFonts w:eastAsia="Times New Roman" w:cs="Calibri"/>
                <w:color w:val="000000"/>
                <w:sz w:val="20"/>
                <w:lang w:val="en-US"/>
              </w:rPr>
              <w:t xml:space="preserve"> &gt; </w:t>
            </w:r>
            <w:proofErr w:type="spellStart"/>
            <w:r w:rsidRPr="00D164BD">
              <w:rPr>
                <w:rFonts w:eastAsia="Times New Roman" w:cs="Calibri"/>
                <w:color w:val="000000"/>
                <w:sz w:val="20"/>
                <w:lang w:val="en-US"/>
              </w:rPr>
              <w:t>Cbs</w:t>
            </w:r>
            <w:proofErr w:type="spellEnd"/>
          </w:p>
        </w:tc>
      </w:tr>
      <w:tr w:rsidR="00D164BD" w:rsidRPr="00D164BD" w:rsidTr="00D164BD">
        <w:trPr>
          <w:trHeight w:val="226"/>
          <w:jc w:val="center"/>
        </w:trPr>
        <w:tc>
          <w:tcPr>
            <w:tcW w:w="1526"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jc w:val="center"/>
              <w:rPr>
                <w:rFonts w:eastAsia="Times New Roman" w:cs="Calibri"/>
                <w:color w:val="000000"/>
                <w:sz w:val="20"/>
                <w:lang w:val="en-US"/>
              </w:rPr>
            </w:pPr>
          </w:p>
        </w:tc>
        <w:tc>
          <w:tcPr>
            <w:tcW w:w="1272" w:type="dxa"/>
            <w:tcBorders>
              <w:top w:val="nil"/>
              <w:left w:val="single" w:sz="4" w:space="0" w:color="auto"/>
              <w:bottom w:val="nil"/>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K</w:t>
            </w:r>
          </w:p>
        </w:tc>
        <w:tc>
          <w:tcPr>
            <w:tcW w:w="1272" w:type="dxa"/>
            <w:tcBorders>
              <w:top w:val="nil"/>
              <w:left w:val="nil"/>
              <w:bottom w:val="nil"/>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proofErr w:type="spellStart"/>
            <w:r w:rsidRPr="00D164BD">
              <w:rPr>
                <w:rFonts w:eastAsia="Times New Roman" w:cs="Calibri"/>
                <w:color w:val="000000"/>
                <w:sz w:val="20"/>
                <w:lang w:val="en-US"/>
              </w:rPr>
              <w:t>Vmin</w:t>
            </w:r>
            <w:proofErr w:type="spellEnd"/>
          </w:p>
        </w:tc>
        <w:tc>
          <w:tcPr>
            <w:tcW w:w="1272" w:type="dxa"/>
            <w:tcBorders>
              <w:top w:val="nil"/>
              <w:left w:val="nil"/>
              <w:bottom w:val="nil"/>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K</w:t>
            </w:r>
          </w:p>
        </w:tc>
        <w:tc>
          <w:tcPr>
            <w:tcW w:w="1272" w:type="dxa"/>
            <w:tcBorders>
              <w:top w:val="nil"/>
              <w:left w:val="nil"/>
              <w:bottom w:val="nil"/>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proofErr w:type="spellStart"/>
            <w:r w:rsidRPr="00D164BD">
              <w:rPr>
                <w:rFonts w:eastAsia="Times New Roman" w:cs="Calibri"/>
                <w:color w:val="000000"/>
                <w:sz w:val="20"/>
                <w:lang w:val="en-US"/>
              </w:rPr>
              <w:t>Vmin</w:t>
            </w:r>
            <w:proofErr w:type="spellEnd"/>
          </w:p>
        </w:tc>
      </w:tr>
      <w:tr w:rsidR="00D164BD" w:rsidRPr="00D164BD" w:rsidTr="00D164BD">
        <w:trPr>
          <w:trHeight w:val="226"/>
          <w:jc w:val="center"/>
        </w:trPr>
        <w:tc>
          <w:tcPr>
            <w:tcW w:w="15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ESTRATO 1</w:t>
            </w:r>
          </w:p>
        </w:tc>
        <w:tc>
          <w:tcPr>
            <w:tcW w:w="1272" w:type="dxa"/>
            <w:tcBorders>
              <w:top w:val="single" w:sz="4" w:space="0" w:color="auto"/>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c>
          <w:tcPr>
            <w:tcW w:w="1272" w:type="dxa"/>
            <w:tcBorders>
              <w:top w:val="single" w:sz="4" w:space="0" w:color="auto"/>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7%</w:t>
            </w:r>
          </w:p>
        </w:tc>
        <w:tc>
          <w:tcPr>
            <w:tcW w:w="1272" w:type="dxa"/>
            <w:tcBorders>
              <w:top w:val="single" w:sz="4" w:space="0" w:color="auto"/>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3%</w:t>
            </w:r>
          </w:p>
        </w:tc>
        <w:tc>
          <w:tcPr>
            <w:tcW w:w="1272" w:type="dxa"/>
            <w:tcBorders>
              <w:top w:val="single" w:sz="4" w:space="0" w:color="auto"/>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r>
      <w:tr w:rsidR="00D164BD" w:rsidRPr="00D164BD" w:rsidTr="00D164BD">
        <w:trPr>
          <w:trHeight w:val="226"/>
          <w:jc w:val="center"/>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ESTRATO 2</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9%</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5%</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r>
      <w:tr w:rsidR="00D164BD" w:rsidRPr="00D164BD" w:rsidTr="00D164BD">
        <w:trPr>
          <w:trHeight w:val="226"/>
          <w:jc w:val="center"/>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ESTRATO 3</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12%</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7%</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r>
      <w:tr w:rsidR="00D164BD" w:rsidRPr="00D164BD" w:rsidTr="00D164BD">
        <w:trPr>
          <w:trHeight w:val="226"/>
          <w:jc w:val="center"/>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ESTRATO 4</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15%</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9%</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r>
      <w:tr w:rsidR="00D164BD" w:rsidRPr="00D164BD" w:rsidTr="00D164BD">
        <w:trPr>
          <w:trHeight w:val="226"/>
          <w:jc w:val="center"/>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ESTRATO 5</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25%</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11%</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r>
      <w:tr w:rsidR="00D164BD" w:rsidRPr="00D164BD" w:rsidTr="00D164BD">
        <w:trPr>
          <w:trHeight w:val="226"/>
          <w:jc w:val="center"/>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ESTRATO 6</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30%</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16%</w:t>
            </w:r>
          </w:p>
        </w:tc>
        <w:tc>
          <w:tcPr>
            <w:tcW w:w="1272" w:type="dxa"/>
            <w:tcBorders>
              <w:top w:val="nil"/>
              <w:left w:val="nil"/>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r w:rsidRPr="00D164BD">
              <w:rPr>
                <w:rFonts w:eastAsia="Times New Roman" w:cs="Calibri"/>
                <w:color w:val="000000"/>
                <w:sz w:val="20"/>
                <w:lang w:val="en-US"/>
              </w:rPr>
              <w:t>0</w:t>
            </w:r>
          </w:p>
        </w:tc>
      </w:tr>
      <w:tr w:rsidR="00D164BD" w:rsidRPr="00D164BD" w:rsidTr="00D164BD">
        <w:trPr>
          <w:trHeight w:val="226"/>
          <w:jc w:val="center"/>
        </w:trPr>
        <w:tc>
          <w:tcPr>
            <w:tcW w:w="1526"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jc w:val="right"/>
              <w:rPr>
                <w:rFonts w:eastAsia="Times New Roman" w:cs="Calibri"/>
                <w:color w:val="000000"/>
                <w:sz w:val="20"/>
                <w:lang w:val="en-US"/>
              </w:rPr>
            </w:pP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r>
      <w:tr w:rsidR="00D164BD" w:rsidRPr="00D164BD" w:rsidTr="00D164BD">
        <w:trPr>
          <w:trHeight w:val="226"/>
          <w:jc w:val="center"/>
        </w:trPr>
        <w:tc>
          <w:tcPr>
            <w:tcW w:w="1526"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254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D164BD" w:rsidRPr="00D164BD" w:rsidRDefault="00D164BD" w:rsidP="00D164BD">
            <w:pPr>
              <w:spacing w:after="0" w:line="240" w:lineRule="auto"/>
              <w:jc w:val="center"/>
              <w:rPr>
                <w:rFonts w:eastAsia="Times New Roman" w:cs="Calibri"/>
                <w:color w:val="000000"/>
                <w:sz w:val="20"/>
                <w:lang w:val="en-US"/>
              </w:rPr>
            </w:pPr>
            <w:proofErr w:type="spellStart"/>
            <w:r w:rsidRPr="00D164BD">
              <w:rPr>
                <w:rFonts w:eastAsia="Times New Roman" w:cs="Calibri"/>
                <w:color w:val="000000"/>
                <w:sz w:val="20"/>
                <w:lang w:val="en-US"/>
              </w:rPr>
              <w:t>Consumo</w:t>
            </w:r>
            <w:proofErr w:type="spellEnd"/>
            <w:r w:rsidRPr="00D164BD">
              <w:rPr>
                <w:rFonts w:eastAsia="Times New Roman" w:cs="Calibri"/>
                <w:color w:val="000000"/>
                <w:sz w:val="20"/>
                <w:lang w:val="en-US"/>
              </w:rPr>
              <w:t xml:space="preserve"> Base</w:t>
            </w:r>
          </w:p>
        </w:tc>
        <w:tc>
          <w:tcPr>
            <w:tcW w:w="1272" w:type="dxa"/>
            <w:tcBorders>
              <w:top w:val="single" w:sz="4" w:space="0" w:color="auto"/>
              <w:left w:val="nil"/>
              <w:bottom w:val="nil"/>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r w:rsidRPr="00D164BD">
              <w:rPr>
                <w:rFonts w:eastAsia="Times New Roman" w:cs="Calibri"/>
                <w:color w:val="000000"/>
                <w:sz w:val="20"/>
                <w:lang w:val="en-US"/>
              </w:rPr>
              <w:t>1000 KW-H</w:t>
            </w:r>
          </w:p>
        </w:tc>
        <w:tc>
          <w:tcPr>
            <w:tcW w:w="1272"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eastAsia="Times New Roman" w:cs="Calibri"/>
                <w:color w:val="000000"/>
                <w:sz w:val="20"/>
                <w:lang w:val="en-US"/>
              </w:rPr>
            </w:pPr>
          </w:p>
        </w:tc>
      </w:tr>
      <w:tr w:rsidR="00D164BD" w:rsidRPr="00D164BD" w:rsidTr="00D164BD">
        <w:trPr>
          <w:trHeight w:val="226"/>
          <w:jc w:val="center"/>
        </w:trPr>
        <w:tc>
          <w:tcPr>
            <w:tcW w:w="1526"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2544" w:type="dxa"/>
            <w:gridSpan w:val="2"/>
            <w:tcBorders>
              <w:top w:val="single" w:sz="4" w:space="0" w:color="auto"/>
              <w:left w:val="single" w:sz="4" w:space="0" w:color="auto"/>
              <w:bottom w:val="nil"/>
              <w:right w:val="single" w:sz="4" w:space="0" w:color="auto"/>
            </w:tcBorders>
            <w:shd w:val="clear" w:color="auto" w:fill="auto"/>
            <w:noWrap/>
            <w:vAlign w:val="bottom"/>
            <w:hideMark/>
          </w:tcPr>
          <w:p w:rsidR="00D164BD" w:rsidRPr="00D164BD" w:rsidRDefault="00D164BD" w:rsidP="00D164BD">
            <w:pPr>
              <w:spacing w:after="0" w:line="240" w:lineRule="auto"/>
              <w:jc w:val="center"/>
              <w:rPr>
                <w:rFonts w:eastAsia="Times New Roman" w:cs="Calibri"/>
                <w:color w:val="000000"/>
                <w:sz w:val="20"/>
                <w:lang w:val="en-US"/>
              </w:rPr>
            </w:pPr>
            <w:r w:rsidRPr="00D164BD">
              <w:rPr>
                <w:rFonts w:eastAsia="Times New Roman" w:cs="Calibri"/>
                <w:color w:val="000000"/>
                <w:sz w:val="20"/>
                <w:lang w:val="en-US"/>
              </w:rPr>
              <w:t xml:space="preserve">Si </w:t>
            </w:r>
            <w:proofErr w:type="spellStart"/>
            <w:r w:rsidRPr="00D164BD">
              <w:rPr>
                <w:rFonts w:eastAsia="Times New Roman" w:cs="Calibri"/>
                <w:color w:val="000000"/>
                <w:sz w:val="20"/>
                <w:lang w:val="en-US"/>
              </w:rPr>
              <w:t>Ceu</w:t>
            </w:r>
            <w:proofErr w:type="spellEnd"/>
            <w:r w:rsidRPr="00D164BD">
              <w:rPr>
                <w:rFonts w:eastAsia="Times New Roman" w:cs="Calibri"/>
                <w:color w:val="000000"/>
                <w:sz w:val="20"/>
                <w:lang w:val="en-US"/>
              </w:rPr>
              <w:t xml:space="preserve"> ≤ </w:t>
            </w:r>
            <w:proofErr w:type="spellStart"/>
            <w:r w:rsidRPr="00D164BD">
              <w:rPr>
                <w:rFonts w:eastAsia="Times New Roman" w:cs="Calibri"/>
                <w:color w:val="000000"/>
                <w:sz w:val="20"/>
                <w:lang w:val="en-US"/>
              </w:rPr>
              <w:t>Cbs</w:t>
            </w:r>
            <w:proofErr w:type="spellEnd"/>
          </w:p>
        </w:tc>
        <w:tc>
          <w:tcPr>
            <w:tcW w:w="2544" w:type="dxa"/>
            <w:gridSpan w:val="2"/>
            <w:tcBorders>
              <w:top w:val="single" w:sz="4" w:space="0" w:color="auto"/>
              <w:left w:val="nil"/>
              <w:bottom w:val="nil"/>
              <w:right w:val="single" w:sz="4" w:space="0" w:color="auto"/>
            </w:tcBorders>
            <w:shd w:val="clear" w:color="auto" w:fill="auto"/>
            <w:noWrap/>
            <w:vAlign w:val="bottom"/>
            <w:hideMark/>
          </w:tcPr>
          <w:p w:rsidR="00D164BD" w:rsidRPr="00D164BD" w:rsidRDefault="00D164BD" w:rsidP="00D164BD">
            <w:pPr>
              <w:spacing w:after="0" w:line="240" w:lineRule="auto"/>
              <w:jc w:val="center"/>
              <w:rPr>
                <w:rFonts w:eastAsia="Times New Roman" w:cs="Calibri"/>
                <w:color w:val="000000"/>
                <w:sz w:val="20"/>
                <w:lang w:val="en-US"/>
              </w:rPr>
            </w:pPr>
            <w:r w:rsidRPr="00D164BD">
              <w:rPr>
                <w:rFonts w:eastAsia="Times New Roman" w:cs="Calibri"/>
                <w:color w:val="000000"/>
                <w:sz w:val="20"/>
                <w:lang w:val="en-US"/>
              </w:rPr>
              <w:t xml:space="preserve">Si </w:t>
            </w:r>
            <w:proofErr w:type="spellStart"/>
            <w:r w:rsidRPr="00D164BD">
              <w:rPr>
                <w:rFonts w:eastAsia="Times New Roman" w:cs="Calibri"/>
                <w:color w:val="000000"/>
                <w:sz w:val="20"/>
                <w:lang w:val="en-US"/>
              </w:rPr>
              <w:t>Ceu</w:t>
            </w:r>
            <w:proofErr w:type="spellEnd"/>
            <w:r w:rsidRPr="00D164BD">
              <w:rPr>
                <w:rFonts w:eastAsia="Times New Roman" w:cs="Calibri"/>
                <w:color w:val="000000"/>
                <w:sz w:val="20"/>
                <w:lang w:val="en-US"/>
              </w:rPr>
              <w:t xml:space="preserve"> &gt; </w:t>
            </w:r>
            <w:proofErr w:type="spellStart"/>
            <w:r w:rsidRPr="00D164BD">
              <w:rPr>
                <w:rFonts w:eastAsia="Times New Roman" w:cs="Calibri"/>
                <w:color w:val="000000"/>
                <w:sz w:val="20"/>
                <w:lang w:val="en-US"/>
              </w:rPr>
              <w:t>Cbs</w:t>
            </w:r>
            <w:proofErr w:type="spellEnd"/>
          </w:p>
        </w:tc>
      </w:tr>
      <w:tr w:rsidR="00D164BD" w:rsidRPr="00D164BD" w:rsidTr="00D164BD">
        <w:trPr>
          <w:trHeight w:val="244"/>
          <w:jc w:val="center"/>
        </w:trPr>
        <w:tc>
          <w:tcPr>
            <w:tcW w:w="15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164BD" w:rsidRPr="00D164BD" w:rsidRDefault="00D164BD" w:rsidP="00D164BD">
            <w:pPr>
              <w:spacing w:after="0" w:line="240" w:lineRule="auto"/>
              <w:jc w:val="center"/>
              <w:rPr>
                <w:rFonts w:eastAsia="Times New Roman" w:cs="Calibri"/>
                <w:b/>
                <w:bCs/>
                <w:color w:val="000000"/>
                <w:sz w:val="20"/>
                <w:szCs w:val="16"/>
                <w:lang w:val="en-US"/>
              </w:rPr>
            </w:pPr>
            <w:r w:rsidRPr="00D164BD">
              <w:rPr>
                <w:rFonts w:eastAsia="Times New Roman" w:cs="Calibri"/>
                <w:b/>
                <w:bCs/>
                <w:color w:val="000000"/>
                <w:sz w:val="20"/>
                <w:szCs w:val="16"/>
                <w:lang w:val="en-US"/>
              </w:rPr>
              <w:t>NO RESIDENCIAL GENERAL</w:t>
            </w:r>
          </w:p>
        </w:tc>
        <w:tc>
          <w:tcPr>
            <w:tcW w:w="127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sz w:val="20"/>
                <w:lang w:val="en-US"/>
              </w:rPr>
            </w:pPr>
            <w:r w:rsidRPr="00D164BD">
              <w:rPr>
                <w:rFonts w:eastAsia="Times New Roman" w:cs="Calibri"/>
                <w:color w:val="000000"/>
                <w:sz w:val="20"/>
                <w:lang w:val="en-US"/>
              </w:rPr>
              <w:t>0</w:t>
            </w:r>
          </w:p>
        </w:tc>
        <w:tc>
          <w:tcPr>
            <w:tcW w:w="127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sz w:val="20"/>
                <w:lang w:val="en-US"/>
              </w:rPr>
            </w:pPr>
            <w:r w:rsidRPr="00D164BD">
              <w:rPr>
                <w:rFonts w:eastAsia="Times New Roman" w:cs="Calibri"/>
                <w:color w:val="000000"/>
                <w:sz w:val="20"/>
                <w:lang w:val="en-US"/>
              </w:rPr>
              <w:t>20% UVT</w:t>
            </w:r>
          </w:p>
        </w:tc>
        <w:tc>
          <w:tcPr>
            <w:tcW w:w="127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sz w:val="20"/>
                <w:lang w:val="en-US"/>
              </w:rPr>
            </w:pPr>
            <w:r w:rsidRPr="00D164BD">
              <w:rPr>
                <w:rFonts w:eastAsia="Times New Roman" w:cs="Calibri"/>
                <w:color w:val="000000"/>
                <w:sz w:val="20"/>
                <w:lang w:val="en-US"/>
              </w:rPr>
              <w:t>1.7%</w:t>
            </w:r>
          </w:p>
        </w:tc>
        <w:tc>
          <w:tcPr>
            <w:tcW w:w="127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sz w:val="20"/>
                <w:lang w:val="en-US"/>
              </w:rPr>
            </w:pPr>
            <w:r w:rsidRPr="00D164BD">
              <w:rPr>
                <w:rFonts w:eastAsia="Times New Roman" w:cs="Calibri"/>
                <w:color w:val="000000"/>
                <w:sz w:val="20"/>
                <w:lang w:val="en-US"/>
              </w:rPr>
              <w:t>0</w:t>
            </w:r>
          </w:p>
        </w:tc>
      </w:tr>
      <w:tr w:rsidR="00D164BD" w:rsidRPr="00D164BD" w:rsidTr="00D164BD">
        <w:trPr>
          <w:trHeight w:val="244"/>
          <w:jc w:val="center"/>
        </w:trPr>
        <w:tc>
          <w:tcPr>
            <w:tcW w:w="1526" w:type="dxa"/>
            <w:vMerge/>
            <w:tcBorders>
              <w:top w:val="single" w:sz="4" w:space="0" w:color="auto"/>
              <w:left w:val="single" w:sz="4" w:space="0" w:color="auto"/>
              <w:bottom w:val="single" w:sz="4" w:space="0" w:color="auto"/>
              <w:right w:val="single" w:sz="4" w:space="0" w:color="auto"/>
            </w:tcBorders>
            <w:vAlign w:val="center"/>
            <w:hideMark/>
          </w:tcPr>
          <w:p w:rsidR="00D164BD" w:rsidRPr="00D164BD" w:rsidRDefault="00D164BD" w:rsidP="00D164BD">
            <w:pPr>
              <w:spacing w:after="0" w:line="240" w:lineRule="auto"/>
              <w:rPr>
                <w:rFonts w:eastAsia="Times New Roman" w:cs="Calibri"/>
                <w:b/>
                <w:bCs/>
                <w:color w:val="000000"/>
                <w:sz w:val="20"/>
                <w:szCs w:val="16"/>
                <w:lang w:val="en-US"/>
              </w:rPr>
            </w:pPr>
          </w:p>
        </w:tc>
        <w:tc>
          <w:tcPr>
            <w:tcW w:w="1272" w:type="dxa"/>
            <w:vMerge/>
            <w:tcBorders>
              <w:top w:val="single" w:sz="4" w:space="0" w:color="auto"/>
              <w:left w:val="single" w:sz="4" w:space="0" w:color="auto"/>
              <w:bottom w:val="single" w:sz="4" w:space="0" w:color="auto"/>
              <w:right w:val="single" w:sz="4" w:space="0" w:color="auto"/>
            </w:tcBorders>
            <w:vAlign w:val="center"/>
            <w:hideMark/>
          </w:tcPr>
          <w:p w:rsidR="00D164BD" w:rsidRPr="00D164BD" w:rsidRDefault="00D164BD" w:rsidP="00D164BD">
            <w:pPr>
              <w:spacing w:after="0" w:line="240" w:lineRule="auto"/>
              <w:rPr>
                <w:rFonts w:eastAsia="Times New Roman" w:cs="Calibri"/>
                <w:color w:val="000000"/>
                <w:sz w:val="20"/>
                <w:lang w:val="en-US"/>
              </w:rPr>
            </w:pPr>
          </w:p>
        </w:tc>
        <w:tc>
          <w:tcPr>
            <w:tcW w:w="1272" w:type="dxa"/>
            <w:vMerge/>
            <w:tcBorders>
              <w:top w:val="single" w:sz="4" w:space="0" w:color="auto"/>
              <w:left w:val="single" w:sz="4" w:space="0" w:color="auto"/>
              <w:bottom w:val="single" w:sz="4" w:space="0" w:color="auto"/>
              <w:right w:val="single" w:sz="4" w:space="0" w:color="auto"/>
            </w:tcBorders>
            <w:vAlign w:val="center"/>
            <w:hideMark/>
          </w:tcPr>
          <w:p w:rsidR="00D164BD" w:rsidRPr="00D164BD" w:rsidRDefault="00D164BD" w:rsidP="00D164BD">
            <w:pPr>
              <w:spacing w:after="0" w:line="240" w:lineRule="auto"/>
              <w:rPr>
                <w:rFonts w:eastAsia="Times New Roman" w:cs="Calibri"/>
                <w:color w:val="000000"/>
                <w:sz w:val="20"/>
                <w:lang w:val="en-US"/>
              </w:rPr>
            </w:pPr>
          </w:p>
        </w:tc>
        <w:tc>
          <w:tcPr>
            <w:tcW w:w="1272" w:type="dxa"/>
            <w:vMerge/>
            <w:tcBorders>
              <w:top w:val="single" w:sz="4" w:space="0" w:color="auto"/>
              <w:left w:val="single" w:sz="4" w:space="0" w:color="auto"/>
              <w:bottom w:val="single" w:sz="4" w:space="0" w:color="auto"/>
              <w:right w:val="single" w:sz="4" w:space="0" w:color="auto"/>
            </w:tcBorders>
            <w:vAlign w:val="center"/>
            <w:hideMark/>
          </w:tcPr>
          <w:p w:rsidR="00D164BD" w:rsidRPr="00D164BD" w:rsidRDefault="00D164BD" w:rsidP="00D164BD">
            <w:pPr>
              <w:spacing w:after="0" w:line="240" w:lineRule="auto"/>
              <w:rPr>
                <w:rFonts w:eastAsia="Times New Roman" w:cs="Calibri"/>
                <w:color w:val="000000"/>
                <w:sz w:val="20"/>
                <w:lang w:val="en-US"/>
              </w:rPr>
            </w:pPr>
          </w:p>
        </w:tc>
        <w:tc>
          <w:tcPr>
            <w:tcW w:w="1272" w:type="dxa"/>
            <w:vMerge/>
            <w:tcBorders>
              <w:top w:val="single" w:sz="4" w:space="0" w:color="auto"/>
              <w:left w:val="single" w:sz="4" w:space="0" w:color="auto"/>
              <w:bottom w:val="single" w:sz="4" w:space="0" w:color="auto"/>
              <w:right w:val="single" w:sz="4" w:space="0" w:color="auto"/>
            </w:tcBorders>
            <w:vAlign w:val="center"/>
            <w:hideMark/>
          </w:tcPr>
          <w:p w:rsidR="00D164BD" w:rsidRPr="00D164BD" w:rsidRDefault="00D164BD" w:rsidP="00D164BD">
            <w:pPr>
              <w:spacing w:after="0" w:line="240" w:lineRule="auto"/>
              <w:rPr>
                <w:rFonts w:eastAsia="Times New Roman" w:cs="Calibri"/>
                <w:color w:val="000000"/>
                <w:sz w:val="20"/>
                <w:lang w:val="en-US"/>
              </w:rPr>
            </w:pPr>
          </w:p>
        </w:tc>
      </w:tr>
    </w:tbl>
    <w:p w:rsidR="003C15BA" w:rsidRDefault="00D164BD" w:rsidP="00AD13B8">
      <w:pPr>
        <w:jc w:val="both"/>
        <w:rPr>
          <w:rFonts w:ascii="Arial" w:hAnsi="Arial" w:cs="Arial"/>
        </w:rPr>
      </w:pPr>
      <w:r>
        <w:rPr>
          <w:rFonts w:ascii="Arial" w:hAnsi="Arial" w:cs="Arial"/>
        </w:rPr>
        <w:lastRenderedPageBreak/>
        <w:t>El mencionado acuerdo, también contempla una serie de tarifas diferenciales, para los contribuyentes que sean usuarios del servicio de energía eléctrica por el sistema de prepago, determinadas de la siguiente manera:</w:t>
      </w:r>
    </w:p>
    <w:tbl>
      <w:tblPr>
        <w:tblW w:w="3840" w:type="dxa"/>
        <w:jc w:val="center"/>
        <w:tblLook w:val="04A0" w:firstRow="1" w:lastRow="0" w:firstColumn="1" w:lastColumn="0" w:noHBand="0" w:noVBand="1"/>
      </w:tblPr>
      <w:tblGrid>
        <w:gridCol w:w="1440"/>
        <w:gridCol w:w="1200"/>
        <w:gridCol w:w="1200"/>
      </w:tblGrid>
      <w:tr w:rsidR="00D164BD" w:rsidRPr="00D164BD" w:rsidTr="00D164BD">
        <w:trPr>
          <w:trHeight w:val="300"/>
          <w:jc w:val="center"/>
        </w:trPr>
        <w:tc>
          <w:tcPr>
            <w:tcW w:w="1440"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12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URBANO</w:t>
            </w:r>
          </w:p>
        </w:tc>
        <w:tc>
          <w:tcPr>
            <w:tcW w:w="12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RURAL DISPERSO</w:t>
            </w:r>
          </w:p>
        </w:tc>
      </w:tr>
      <w:tr w:rsidR="00D164BD" w:rsidRPr="00D164BD" w:rsidTr="00D164BD">
        <w:trPr>
          <w:trHeight w:val="300"/>
          <w:jc w:val="center"/>
        </w:trPr>
        <w:tc>
          <w:tcPr>
            <w:tcW w:w="1440"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jc w:val="center"/>
              <w:rPr>
                <w:rFonts w:eastAsia="Times New Roman" w:cs="Calibri"/>
                <w:color w:val="000000"/>
                <w:lang w:val="en-US"/>
              </w:rPr>
            </w:pPr>
          </w:p>
        </w:tc>
        <w:tc>
          <w:tcPr>
            <w:tcW w:w="1200" w:type="dxa"/>
            <w:vMerge/>
            <w:tcBorders>
              <w:top w:val="single" w:sz="4" w:space="0" w:color="auto"/>
              <w:left w:val="single" w:sz="4" w:space="0" w:color="auto"/>
              <w:bottom w:val="single" w:sz="4" w:space="0" w:color="auto"/>
              <w:right w:val="single" w:sz="4" w:space="0" w:color="auto"/>
            </w:tcBorders>
            <w:vAlign w:val="center"/>
            <w:hideMark/>
          </w:tcPr>
          <w:p w:rsidR="00D164BD" w:rsidRPr="00D164BD" w:rsidRDefault="00D164BD" w:rsidP="00D164BD">
            <w:pPr>
              <w:spacing w:after="0" w:line="240" w:lineRule="auto"/>
              <w:rPr>
                <w:rFonts w:eastAsia="Times New Roman" w:cs="Calibri"/>
                <w:color w:val="000000"/>
                <w:lang w:val="en-US"/>
              </w:rPr>
            </w:pPr>
          </w:p>
        </w:tc>
        <w:tc>
          <w:tcPr>
            <w:tcW w:w="1200" w:type="dxa"/>
            <w:vMerge/>
            <w:tcBorders>
              <w:top w:val="single" w:sz="4" w:space="0" w:color="auto"/>
              <w:left w:val="single" w:sz="4" w:space="0" w:color="auto"/>
              <w:bottom w:val="single" w:sz="4" w:space="0" w:color="auto"/>
              <w:right w:val="single" w:sz="4" w:space="0" w:color="auto"/>
            </w:tcBorders>
            <w:vAlign w:val="center"/>
            <w:hideMark/>
          </w:tcPr>
          <w:p w:rsidR="00D164BD" w:rsidRPr="00D164BD" w:rsidRDefault="00D164BD" w:rsidP="00D164BD">
            <w:pPr>
              <w:spacing w:after="0" w:line="240" w:lineRule="auto"/>
              <w:rPr>
                <w:rFonts w:eastAsia="Times New Roman" w:cs="Calibri"/>
                <w:color w:val="000000"/>
                <w:lang w:val="en-US"/>
              </w:rPr>
            </w:pPr>
          </w:p>
        </w:tc>
      </w:tr>
      <w:tr w:rsidR="00D164BD" w:rsidRPr="00D164BD" w:rsidTr="00D164BD">
        <w:trPr>
          <w:trHeight w:val="300"/>
          <w:jc w:val="center"/>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lang w:val="en-US"/>
              </w:rPr>
            </w:pPr>
            <w:r w:rsidRPr="00D164BD">
              <w:rPr>
                <w:rFonts w:eastAsia="Times New Roman" w:cs="Calibri"/>
                <w:color w:val="000000"/>
                <w:lang w:val="en-US"/>
              </w:rPr>
              <w:t>ESTRATO 1</w:t>
            </w:r>
          </w:p>
        </w:tc>
        <w:tc>
          <w:tcPr>
            <w:tcW w:w="1200" w:type="dxa"/>
            <w:tcBorders>
              <w:top w:val="nil"/>
              <w:left w:val="nil"/>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7%</w:t>
            </w:r>
          </w:p>
        </w:tc>
        <w:tc>
          <w:tcPr>
            <w:tcW w:w="1200" w:type="dxa"/>
            <w:tcBorders>
              <w:top w:val="nil"/>
              <w:left w:val="nil"/>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1%</w:t>
            </w:r>
          </w:p>
        </w:tc>
      </w:tr>
      <w:tr w:rsidR="00D164BD" w:rsidRPr="00D164BD" w:rsidTr="00D164BD">
        <w:trPr>
          <w:trHeight w:val="300"/>
          <w:jc w:val="center"/>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lang w:val="en-US"/>
              </w:rPr>
            </w:pPr>
            <w:r w:rsidRPr="00D164BD">
              <w:rPr>
                <w:rFonts w:eastAsia="Times New Roman" w:cs="Calibri"/>
                <w:color w:val="000000"/>
                <w:lang w:val="en-US"/>
              </w:rPr>
              <w:t>ESTRATO 2</w:t>
            </w:r>
          </w:p>
        </w:tc>
        <w:tc>
          <w:tcPr>
            <w:tcW w:w="1200" w:type="dxa"/>
            <w:tcBorders>
              <w:top w:val="nil"/>
              <w:left w:val="nil"/>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8%</w:t>
            </w:r>
          </w:p>
        </w:tc>
        <w:tc>
          <w:tcPr>
            <w:tcW w:w="1200" w:type="dxa"/>
            <w:tcBorders>
              <w:top w:val="nil"/>
              <w:left w:val="nil"/>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2%</w:t>
            </w:r>
          </w:p>
        </w:tc>
      </w:tr>
      <w:tr w:rsidR="00D164BD" w:rsidRPr="00D164BD" w:rsidTr="00D164BD">
        <w:trPr>
          <w:trHeight w:val="300"/>
          <w:jc w:val="center"/>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lang w:val="en-US"/>
              </w:rPr>
            </w:pPr>
            <w:r w:rsidRPr="00D164BD">
              <w:rPr>
                <w:rFonts w:eastAsia="Times New Roman" w:cs="Calibri"/>
                <w:color w:val="000000"/>
                <w:lang w:val="en-US"/>
              </w:rPr>
              <w:t>ESTRATO 3</w:t>
            </w:r>
          </w:p>
        </w:tc>
        <w:tc>
          <w:tcPr>
            <w:tcW w:w="1200" w:type="dxa"/>
            <w:tcBorders>
              <w:top w:val="nil"/>
              <w:left w:val="nil"/>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10%</w:t>
            </w:r>
          </w:p>
        </w:tc>
        <w:tc>
          <w:tcPr>
            <w:tcW w:w="1200" w:type="dxa"/>
            <w:tcBorders>
              <w:top w:val="nil"/>
              <w:left w:val="nil"/>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3%</w:t>
            </w:r>
          </w:p>
        </w:tc>
      </w:tr>
      <w:tr w:rsidR="00D164BD" w:rsidRPr="00D164BD" w:rsidTr="00D164BD">
        <w:trPr>
          <w:trHeight w:val="300"/>
          <w:jc w:val="center"/>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lang w:val="en-US"/>
              </w:rPr>
            </w:pPr>
            <w:r w:rsidRPr="00D164BD">
              <w:rPr>
                <w:rFonts w:eastAsia="Times New Roman" w:cs="Calibri"/>
                <w:color w:val="000000"/>
                <w:lang w:val="en-US"/>
              </w:rPr>
              <w:t>ESTRATO 4</w:t>
            </w:r>
          </w:p>
        </w:tc>
        <w:tc>
          <w:tcPr>
            <w:tcW w:w="1200" w:type="dxa"/>
            <w:tcBorders>
              <w:top w:val="nil"/>
              <w:left w:val="nil"/>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12%</w:t>
            </w:r>
          </w:p>
        </w:tc>
        <w:tc>
          <w:tcPr>
            <w:tcW w:w="1200" w:type="dxa"/>
            <w:tcBorders>
              <w:top w:val="nil"/>
              <w:left w:val="nil"/>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4%</w:t>
            </w:r>
          </w:p>
        </w:tc>
      </w:tr>
      <w:tr w:rsidR="00D164BD" w:rsidRPr="00D164BD" w:rsidTr="00D164BD">
        <w:trPr>
          <w:trHeight w:val="300"/>
          <w:jc w:val="center"/>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lang w:val="en-US"/>
              </w:rPr>
            </w:pPr>
            <w:r w:rsidRPr="00D164BD">
              <w:rPr>
                <w:rFonts w:eastAsia="Times New Roman" w:cs="Calibri"/>
                <w:color w:val="000000"/>
                <w:lang w:val="en-US"/>
              </w:rPr>
              <w:t>ESTRATO 5</w:t>
            </w:r>
          </w:p>
        </w:tc>
        <w:tc>
          <w:tcPr>
            <w:tcW w:w="1200" w:type="dxa"/>
            <w:tcBorders>
              <w:top w:val="nil"/>
              <w:left w:val="nil"/>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13%</w:t>
            </w:r>
          </w:p>
        </w:tc>
        <w:tc>
          <w:tcPr>
            <w:tcW w:w="1200" w:type="dxa"/>
            <w:tcBorders>
              <w:top w:val="nil"/>
              <w:left w:val="nil"/>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5%</w:t>
            </w:r>
          </w:p>
        </w:tc>
      </w:tr>
      <w:tr w:rsidR="00D164BD" w:rsidRPr="00D164BD" w:rsidTr="00D164BD">
        <w:trPr>
          <w:trHeight w:val="300"/>
          <w:jc w:val="center"/>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rsidR="00D164BD" w:rsidRPr="00D164BD" w:rsidRDefault="00D164BD" w:rsidP="00D164BD">
            <w:pPr>
              <w:spacing w:after="0" w:line="240" w:lineRule="auto"/>
              <w:rPr>
                <w:rFonts w:eastAsia="Times New Roman" w:cs="Calibri"/>
                <w:color w:val="000000"/>
                <w:lang w:val="en-US"/>
              </w:rPr>
            </w:pPr>
            <w:r w:rsidRPr="00D164BD">
              <w:rPr>
                <w:rFonts w:eastAsia="Times New Roman" w:cs="Calibri"/>
                <w:color w:val="000000"/>
                <w:lang w:val="en-US"/>
              </w:rPr>
              <w:t>ESTRATO 6</w:t>
            </w:r>
          </w:p>
        </w:tc>
        <w:tc>
          <w:tcPr>
            <w:tcW w:w="1200" w:type="dxa"/>
            <w:tcBorders>
              <w:top w:val="nil"/>
              <w:left w:val="nil"/>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15%</w:t>
            </w:r>
          </w:p>
        </w:tc>
        <w:tc>
          <w:tcPr>
            <w:tcW w:w="1200" w:type="dxa"/>
            <w:tcBorders>
              <w:top w:val="nil"/>
              <w:left w:val="nil"/>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6%</w:t>
            </w:r>
          </w:p>
        </w:tc>
      </w:tr>
      <w:tr w:rsidR="00D164BD" w:rsidRPr="00D164BD" w:rsidTr="00D164BD">
        <w:trPr>
          <w:trHeight w:val="300"/>
          <w:jc w:val="center"/>
        </w:trPr>
        <w:tc>
          <w:tcPr>
            <w:tcW w:w="1440" w:type="dxa"/>
            <w:tcBorders>
              <w:top w:val="nil"/>
              <w:left w:val="nil"/>
              <w:bottom w:val="nil"/>
              <w:right w:val="nil"/>
            </w:tcBorders>
            <w:shd w:val="clear" w:color="auto" w:fill="auto"/>
            <w:noWrap/>
            <w:vAlign w:val="bottom"/>
            <w:hideMark/>
          </w:tcPr>
          <w:p w:rsidR="00D164BD" w:rsidRPr="00D164BD" w:rsidRDefault="00D164BD" w:rsidP="00D164BD">
            <w:pPr>
              <w:spacing w:after="0" w:line="240" w:lineRule="auto"/>
              <w:jc w:val="center"/>
              <w:rPr>
                <w:rFonts w:eastAsia="Times New Roman" w:cs="Calibri"/>
                <w:color w:val="000000"/>
                <w:lang w:val="en-US"/>
              </w:rPr>
            </w:pPr>
          </w:p>
        </w:tc>
        <w:tc>
          <w:tcPr>
            <w:tcW w:w="1200" w:type="dxa"/>
            <w:tcBorders>
              <w:top w:val="nil"/>
              <w:left w:val="nil"/>
              <w:bottom w:val="nil"/>
              <w:right w:val="nil"/>
            </w:tcBorders>
            <w:shd w:val="clear" w:color="auto" w:fill="auto"/>
            <w:noWrap/>
            <w:vAlign w:val="center"/>
            <w:hideMark/>
          </w:tcPr>
          <w:p w:rsidR="00D164BD" w:rsidRPr="00D164BD" w:rsidRDefault="00D164BD" w:rsidP="00D164BD">
            <w:pPr>
              <w:spacing w:after="0" w:line="240" w:lineRule="auto"/>
              <w:rPr>
                <w:rFonts w:ascii="Times New Roman" w:eastAsia="Times New Roman" w:hAnsi="Times New Roman"/>
                <w:sz w:val="20"/>
                <w:szCs w:val="20"/>
                <w:lang w:val="en-US"/>
              </w:rPr>
            </w:pPr>
          </w:p>
        </w:tc>
        <w:tc>
          <w:tcPr>
            <w:tcW w:w="1200" w:type="dxa"/>
            <w:tcBorders>
              <w:top w:val="nil"/>
              <w:left w:val="nil"/>
              <w:bottom w:val="nil"/>
              <w:right w:val="nil"/>
            </w:tcBorders>
            <w:shd w:val="clear" w:color="auto" w:fill="auto"/>
            <w:noWrap/>
            <w:vAlign w:val="center"/>
            <w:hideMark/>
          </w:tcPr>
          <w:p w:rsidR="00D164BD" w:rsidRPr="00D164BD" w:rsidRDefault="00D164BD" w:rsidP="00D164BD">
            <w:pPr>
              <w:spacing w:after="0" w:line="240" w:lineRule="auto"/>
              <w:jc w:val="center"/>
              <w:rPr>
                <w:rFonts w:ascii="Times New Roman" w:eastAsia="Times New Roman" w:hAnsi="Times New Roman"/>
                <w:sz w:val="20"/>
                <w:szCs w:val="20"/>
                <w:lang w:val="en-US"/>
              </w:rPr>
            </w:pPr>
          </w:p>
        </w:tc>
      </w:tr>
      <w:tr w:rsidR="00D164BD" w:rsidRPr="00D164BD" w:rsidTr="00D164BD">
        <w:trPr>
          <w:trHeight w:val="300"/>
          <w:jc w:val="center"/>
        </w:trPr>
        <w:tc>
          <w:tcPr>
            <w:tcW w:w="14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164BD" w:rsidRPr="00D164BD" w:rsidRDefault="00D164BD" w:rsidP="00D164BD">
            <w:pPr>
              <w:spacing w:after="0" w:line="240" w:lineRule="auto"/>
              <w:jc w:val="center"/>
              <w:rPr>
                <w:rFonts w:eastAsia="Times New Roman" w:cs="Calibri"/>
                <w:b/>
                <w:bCs/>
                <w:color w:val="000000"/>
                <w:sz w:val="16"/>
                <w:szCs w:val="16"/>
                <w:lang w:val="en-US"/>
              </w:rPr>
            </w:pPr>
            <w:r w:rsidRPr="00D164BD">
              <w:rPr>
                <w:rFonts w:eastAsia="Times New Roman" w:cs="Calibri"/>
                <w:b/>
                <w:bCs/>
                <w:color w:val="000000"/>
                <w:sz w:val="16"/>
                <w:szCs w:val="16"/>
                <w:lang w:val="en-US"/>
              </w:rPr>
              <w:t>NO RESIDENCIAL GENERAL</w:t>
            </w:r>
          </w:p>
        </w:tc>
        <w:tc>
          <w:tcPr>
            <w:tcW w:w="12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15%</w:t>
            </w:r>
          </w:p>
        </w:tc>
        <w:tc>
          <w:tcPr>
            <w:tcW w:w="12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164BD" w:rsidRPr="00D164BD" w:rsidRDefault="00D164BD" w:rsidP="00D164BD">
            <w:pPr>
              <w:spacing w:after="0" w:line="240" w:lineRule="auto"/>
              <w:jc w:val="center"/>
              <w:rPr>
                <w:rFonts w:eastAsia="Times New Roman" w:cs="Calibri"/>
                <w:color w:val="000000"/>
                <w:lang w:val="en-US"/>
              </w:rPr>
            </w:pPr>
            <w:r w:rsidRPr="00D164BD">
              <w:rPr>
                <w:rFonts w:eastAsia="Times New Roman" w:cs="Calibri"/>
                <w:color w:val="000000"/>
                <w:lang w:val="en-US"/>
              </w:rPr>
              <w:t>10%</w:t>
            </w:r>
          </w:p>
        </w:tc>
      </w:tr>
      <w:tr w:rsidR="00D164BD" w:rsidRPr="00D164BD" w:rsidTr="00D164BD">
        <w:trPr>
          <w:trHeight w:val="300"/>
          <w:jc w:val="center"/>
        </w:trPr>
        <w:tc>
          <w:tcPr>
            <w:tcW w:w="1440" w:type="dxa"/>
            <w:vMerge/>
            <w:tcBorders>
              <w:top w:val="single" w:sz="4" w:space="0" w:color="auto"/>
              <w:left w:val="single" w:sz="4" w:space="0" w:color="auto"/>
              <w:bottom w:val="single" w:sz="4" w:space="0" w:color="auto"/>
              <w:right w:val="single" w:sz="4" w:space="0" w:color="auto"/>
            </w:tcBorders>
            <w:vAlign w:val="center"/>
            <w:hideMark/>
          </w:tcPr>
          <w:p w:rsidR="00D164BD" w:rsidRPr="00D164BD" w:rsidRDefault="00D164BD" w:rsidP="00D164BD">
            <w:pPr>
              <w:spacing w:after="0" w:line="240" w:lineRule="auto"/>
              <w:rPr>
                <w:rFonts w:eastAsia="Times New Roman" w:cs="Calibri"/>
                <w:b/>
                <w:bCs/>
                <w:color w:val="000000"/>
                <w:sz w:val="16"/>
                <w:szCs w:val="16"/>
                <w:lang w:val="en-US"/>
              </w:rPr>
            </w:pPr>
          </w:p>
        </w:tc>
        <w:tc>
          <w:tcPr>
            <w:tcW w:w="1200" w:type="dxa"/>
            <w:vMerge/>
            <w:tcBorders>
              <w:top w:val="single" w:sz="4" w:space="0" w:color="auto"/>
              <w:left w:val="single" w:sz="4" w:space="0" w:color="auto"/>
              <w:bottom w:val="single" w:sz="4" w:space="0" w:color="auto"/>
              <w:right w:val="single" w:sz="4" w:space="0" w:color="auto"/>
            </w:tcBorders>
            <w:vAlign w:val="center"/>
            <w:hideMark/>
          </w:tcPr>
          <w:p w:rsidR="00D164BD" w:rsidRPr="00D164BD" w:rsidRDefault="00D164BD" w:rsidP="00D164BD">
            <w:pPr>
              <w:spacing w:after="0" w:line="240" w:lineRule="auto"/>
              <w:rPr>
                <w:rFonts w:eastAsia="Times New Roman" w:cs="Calibri"/>
                <w:color w:val="000000"/>
                <w:lang w:val="en-US"/>
              </w:rPr>
            </w:pPr>
          </w:p>
        </w:tc>
        <w:tc>
          <w:tcPr>
            <w:tcW w:w="1200" w:type="dxa"/>
            <w:vMerge/>
            <w:tcBorders>
              <w:top w:val="single" w:sz="4" w:space="0" w:color="auto"/>
              <w:left w:val="single" w:sz="4" w:space="0" w:color="auto"/>
              <w:bottom w:val="single" w:sz="4" w:space="0" w:color="auto"/>
              <w:right w:val="single" w:sz="4" w:space="0" w:color="auto"/>
            </w:tcBorders>
            <w:vAlign w:val="center"/>
            <w:hideMark/>
          </w:tcPr>
          <w:p w:rsidR="00D164BD" w:rsidRPr="00D164BD" w:rsidRDefault="00D164BD" w:rsidP="00D164BD">
            <w:pPr>
              <w:spacing w:after="0" w:line="240" w:lineRule="auto"/>
              <w:rPr>
                <w:rFonts w:eastAsia="Times New Roman" w:cs="Calibri"/>
                <w:color w:val="000000"/>
                <w:lang w:val="en-US"/>
              </w:rPr>
            </w:pPr>
          </w:p>
        </w:tc>
      </w:tr>
    </w:tbl>
    <w:p w:rsidR="00D164BD" w:rsidRDefault="00D164BD" w:rsidP="00AD13B8">
      <w:pPr>
        <w:jc w:val="both"/>
        <w:rPr>
          <w:rFonts w:ascii="Arial" w:hAnsi="Arial" w:cs="Arial"/>
        </w:rPr>
      </w:pPr>
    </w:p>
    <w:p w:rsidR="003C15BA" w:rsidRPr="00823ABC" w:rsidRDefault="003C15BA" w:rsidP="00744CEB">
      <w:pPr>
        <w:spacing w:after="0" w:line="0" w:lineRule="atLeast"/>
        <w:jc w:val="both"/>
        <w:rPr>
          <w:rFonts w:ascii="Arial" w:hAnsi="Arial" w:cs="Arial"/>
          <w:lang w:val="es-ES"/>
        </w:rPr>
      </w:pPr>
    </w:p>
    <w:p w:rsidR="00800564" w:rsidRDefault="00A23D25" w:rsidP="00EB305E">
      <w:pPr>
        <w:jc w:val="both"/>
        <w:rPr>
          <w:rFonts w:ascii="Arial" w:eastAsia="Times New Roman" w:hAnsi="Arial" w:cs="Arial"/>
          <w:lang w:val="es-ES" w:eastAsia="es-ES"/>
        </w:rPr>
      </w:pPr>
      <w:r>
        <w:rPr>
          <w:rFonts w:ascii="Arial" w:eastAsia="Times New Roman" w:hAnsi="Arial" w:cs="Arial"/>
          <w:lang w:val="es-ES" w:eastAsia="es-ES"/>
        </w:rPr>
        <w:t>Para los contribuyentes del régimen especial, se determinaron las siguientes tarifas, las cuales deben ser aplicadas según la clasificación por grupos que considera el acuerdo municipal en su Artículo Tercero, numeral 4.7.2.</w:t>
      </w:r>
    </w:p>
    <w:tbl>
      <w:tblPr>
        <w:tblW w:w="6240" w:type="dxa"/>
        <w:jc w:val="center"/>
        <w:tblLook w:val="04A0" w:firstRow="1" w:lastRow="0" w:firstColumn="1" w:lastColumn="0" w:noHBand="0" w:noVBand="1"/>
      </w:tblPr>
      <w:tblGrid>
        <w:gridCol w:w="1440"/>
        <w:gridCol w:w="424"/>
        <w:gridCol w:w="1976"/>
        <w:gridCol w:w="902"/>
        <w:gridCol w:w="1498"/>
      </w:tblGrid>
      <w:tr w:rsidR="00A23D25" w:rsidRPr="00A23D25" w:rsidTr="00A23D25">
        <w:trPr>
          <w:trHeight w:val="300"/>
          <w:jc w:val="center"/>
        </w:trPr>
        <w:tc>
          <w:tcPr>
            <w:tcW w:w="1440" w:type="dxa"/>
            <w:tcBorders>
              <w:top w:val="nil"/>
              <w:left w:val="nil"/>
              <w:bottom w:val="nil"/>
              <w:right w:val="nil"/>
            </w:tcBorders>
            <w:shd w:val="clear" w:color="auto" w:fill="auto"/>
            <w:noWrap/>
            <w:vAlign w:val="bottom"/>
            <w:hideMark/>
          </w:tcPr>
          <w:p w:rsidR="00A23D25" w:rsidRPr="00A23D25" w:rsidRDefault="00A23D25" w:rsidP="00A23D25">
            <w:pPr>
              <w:spacing w:after="0" w:line="240" w:lineRule="auto"/>
              <w:rPr>
                <w:rFonts w:ascii="Times New Roman" w:eastAsia="Times New Roman" w:hAnsi="Times New Roman"/>
                <w:sz w:val="20"/>
                <w:szCs w:val="20"/>
                <w:lang w:val="en-US"/>
              </w:rPr>
            </w:pPr>
          </w:p>
        </w:tc>
        <w:tc>
          <w:tcPr>
            <w:tcW w:w="2400" w:type="dxa"/>
            <w:gridSpan w:val="2"/>
            <w:tcBorders>
              <w:top w:val="single" w:sz="4" w:space="0" w:color="auto"/>
              <w:left w:val="single" w:sz="4" w:space="0" w:color="auto"/>
              <w:bottom w:val="nil"/>
              <w:right w:val="single" w:sz="4" w:space="0" w:color="auto"/>
            </w:tcBorders>
            <w:shd w:val="clear" w:color="auto" w:fill="auto"/>
            <w:noWrap/>
            <w:vAlign w:val="bottom"/>
            <w:hideMark/>
          </w:tcPr>
          <w:p w:rsidR="00A23D25" w:rsidRPr="00A23D25" w:rsidRDefault="00A23D25" w:rsidP="00A23D25">
            <w:pPr>
              <w:spacing w:after="0" w:line="240" w:lineRule="auto"/>
              <w:jc w:val="center"/>
              <w:rPr>
                <w:rFonts w:eastAsia="Times New Roman" w:cs="Calibri"/>
                <w:color w:val="000000"/>
                <w:lang w:val="en-US"/>
              </w:rPr>
            </w:pPr>
            <w:proofErr w:type="spellStart"/>
            <w:r w:rsidRPr="00A23D25">
              <w:rPr>
                <w:rFonts w:eastAsia="Times New Roman" w:cs="Calibri"/>
                <w:color w:val="000000"/>
                <w:lang w:val="en-US"/>
              </w:rPr>
              <w:t>Consumo</w:t>
            </w:r>
            <w:proofErr w:type="spellEnd"/>
            <w:r w:rsidRPr="00A23D25">
              <w:rPr>
                <w:rFonts w:eastAsia="Times New Roman" w:cs="Calibri"/>
                <w:color w:val="000000"/>
                <w:lang w:val="en-US"/>
              </w:rPr>
              <w:t xml:space="preserve"> Base</w:t>
            </w:r>
          </w:p>
        </w:tc>
        <w:tc>
          <w:tcPr>
            <w:tcW w:w="2400" w:type="dxa"/>
            <w:gridSpan w:val="2"/>
            <w:tcBorders>
              <w:top w:val="single" w:sz="4" w:space="0" w:color="auto"/>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center"/>
              <w:rPr>
                <w:rFonts w:eastAsia="Times New Roman" w:cs="Calibri"/>
                <w:color w:val="000000"/>
                <w:lang w:val="en-US"/>
              </w:rPr>
            </w:pPr>
            <w:r w:rsidRPr="00A23D25">
              <w:rPr>
                <w:rFonts w:eastAsia="Times New Roman" w:cs="Calibri"/>
                <w:color w:val="000000"/>
                <w:lang w:val="en-US"/>
              </w:rPr>
              <w:t>25000 kw-h</w:t>
            </w:r>
          </w:p>
        </w:tc>
      </w:tr>
      <w:tr w:rsidR="00A23D25" w:rsidRPr="00A23D25" w:rsidTr="00A23D25">
        <w:trPr>
          <w:trHeight w:val="300"/>
          <w:jc w:val="center"/>
        </w:trPr>
        <w:tc>
          <w:tcPr>
            <w:tcW w:w="1440" w:type="dxa"/>
            <w:tcBorders>
              <w:top w:val="nil"/>
              <w:left w:val="nil"/>
              <w:bottom w:val="nil"/>
              <w:right w:val="nil"/>
            </w:tcBorders>
            <w:shd w:val="clear" w:color="auto" w:fill="auto"/>
            <w:noWrap/>
            <w:vAlign w:val="bottom"/>
            <w:hideMark/>
          </w:tcPr>
          <w:p w:rsidR="00A23D25" w:rsidRPr="00A23D25" w:rsidRDefault="00A23D25" w:rsidP="00A23D25">
            <w:pPr>
              <w:spacing w:after="0" w:line="240" w:lineRule="auto"/>
              <w:jc w:val="center"/>
              <w:rPr>
                <w:rFonts w:eastAsia="Times New Roman" w:cs="Calibri"/>
                <w:color w:val="000000"/>
                <w:lang w:val="en-US"/>
              </w:rPr>
            </w:pPr>
          </w:p>
        </w:tc>
        <w:tc>
          <w:tcPr>
            <w:tcW w:w="24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center"/>
              <w:rPr>
                <w:rFonts w:eastAsia="Times New Roman" w:cs="Calibri"/>
                <w:color w:val="000000"/>
                <w:lang w:val="en-US"/>
              </w:rPr>
            </w:pPr>
            <w:proofErr w:type="spellStart"/>
            <w:r w:rsidRPr="00A23D25">
              <w:rPr>
                <w:rFonts w:eastAsia="Times New Roman" w:cs="Calibri"/>
                <w:color w:val="000000"/>
                <w:lang w:val="en-US"/>
              </w:rPr>
              <w:t>si</w:t>
            </w:r>
            <w:proofErr w:type="spellEnd"/>
            <w:r w:rsidRPr="00A23D25">
              <w:rPr>
                <w:rFonts w:eastAsia="Times New Roman" w:cs="Calibri"/>
                <w:color w:val="000000"/>
                <w:lang w:val="en-US"/>
              </w:rPr>
              <w:t xml:space="preserve"> </w:t>
            </w:r>
            <w:proofErr w:type="spellStart"/>
            <w:r w:rsidRPr="00A23D25">
              <w:rPr>
                <w:rFonts w:eastAsia="Times New Roman" w:cs="Calibri"/>
                <w:color w:val="000000"/>
                <w:lang w:val="en-US"/>
              </w:rPr>
              <w:t>Ceu</w:t>
            </w:r>
            <w:proofErr w:type="spellEnd"/>
            <w:r w:rsidRPr="00A23D25">
              <w:rPr>
                <w:rFonts w:eastAsia="Times New Roman" w:cs="Calibri"/>
                <w:color w:val="000000"/>
                <w:lang w:val="en-US"/>
              </w:rPr>
              <w:t xml:space="preserve"> ≤ </w:t>
            </w:r>
            <w:proofErr w:type="spellStart"/>
            <w:r w:rsidRPr="00A23D25">
              <w:rPr>
                <w:rFonts w:eastAsia="Times New Roman" w:cs="Calibri"/>
                <w:color w:val="000000"/>
                <w:lang w:val="en-US"/>
              </w:rPr>
              <w:t>Cbs</w:t>
            </w:r>
            <w:proofErr w:type="spellEnd"/>
          </w:p>
        </w:tc>
        <w:tc>
          <w:tcPr>
            <w:tcW w:w="2400" w:type="dxa"/>
            <w:gridSpan w:val="2"/>
            <w:tcBorders>
              <w:top w:val="single" w:sz="4" w:space="0" w:color="auto"/>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center"/>
              <w:rPr>
                <w:rFonts w:eastAsia="Times New Roman" w:cs="Calibri"/>
                <w:color w:val="000000"/>
                <w:lang w:val="en-US"/>
              </w:rPr>
            </w:pPr>
            <w:r w:rsidRPr="00A23D25">
              <w:rPr>
                <w:rFonts w:eastAsia="Times New Roman" w:cs="Calibri"/>
                <w:color w:val="000000"/>
                <w:lang w:val="en-US"/>
              </w:rPr>
              <w:t xml:space="preserve">Si </w:t>
            </w:r>
            <w:proofErr w:type="spellStart"/>
            <w:r w:rsidRPr="00A23D25">
              <w:rPr>
                <w:rFonts w:eastAsia="Times New Roman" w:cs="Calibri"/>
                <w:color w:val="000000"/>
                <w:lang w:val="en-US"/>
              </w:rPr>
              <w:t>Ceu</w:t>
            </w:r>
            <w:proofErr w:type="spellEnd"/>
            <w:r w:rsidRPr="00A23D25">
              <w:rPr>
                <w:rFonts w:eastAsia="Times New Roman" w:cs="Calibri"/>
                <w:color w:val="000000"/>
                <w:lang w:val="en-US"/>
              </w:rPr>
              <w:t xml:space="preserve"> &gt; </w:t>
            </w:r>
            <w:proofErr w:type="spellStart"/>
            <w:r w:rsidRPr="00A23D25">
              <w:rPr>
                <w:rFonts w:eastAsia="Times New Roman" w:cs="Calibri"/>
                <w:color w:val="000000"/>
                <w:lang w:val="en-US"/>
              </w:rPr>
              <w:t>Cbs</w:t>
            </w:r>
            <w:proofErr w:type="spellEnd"/>
          </w:p>
        </w:tc>
      </w:tr>
      <w:tr w:rsidR="00A23D25" w:rsidRPr="00A23D25" w:rsidTr="00A23D25">
        <w:trPr>
          <w:trHeight w:val="300"/>
          <w:jc w:val="center"/>
        </w:trPr>
        <w:tc>
          <w:tcPr>
            <w:tcW w:w="1440" w:type="dxa"/>
            <w:tcBorders>
              <w:top w:val="nil"/>
              <w:left w:val="nil"/>
              <w:bottom w:val="nil"/>
              <w:right w:val="nil"/>
            </w:tcBorders>
            <w:shd w:val="clear" w:color="auto" w:fill="auto"/>
            <w:noWrap/>
            <w:vAlign w:val="bottom"/>
            <w:hideMark/>
          </w:tcPr>
          <w:p w:rsidR="00A23D25" w:rsidRPr="00A23D25" w:rsidRDefault="00A23D25" w:rsidP="00A23D25">
            <w:pPr>
              <w:spacing w:after="0" w:line="240" w:lineRule="auto"/>
              <w:jc w:val="center"/>
              <w:rPr>
                <w:rFonts w:eastAsia="Times New Roman" w:cs="Calibri"/>
                <w:color w:val="000000"/>
                <w:lang w:val="en-US"/>
              </w:rPr>
            </w:pPr>
          </w:p>
        </w:tc>
        <w:tc>
          <w:tcPr>
            <w:tcW w:w="424" w:type="dxa"/>
            <w:tcBorders>
              <w:top w:val="nil"/>
              <w:left w:val="single" w:sz="4" w:space="0" w:color="auto"/>
              <w:bottom w:val="nil"/>
              <w:right w:val="single" w:sz="4" w:space="0" w:color="auto"/>
            </w:tcBorders>
            <w:shd w:val="clear" w:color="auto" w:fill="auto"/>
            <w:noWrap/>
            <w:vAlign w:val="bottom"/>
            <w:hideMark/>
          </w:tcPr>
          <w:p w:rsidR="00A23D25" w:rsidRPr="00A23D25" w:rsidRDefault="00A23D25" w:rsidP="00A23D25">
            <w:pPr>
              <w:spacing w:after="0" w:line="240" w:lineRule="auto"/>
              <w:rPr>
                <w:rFonts w:eastAsia="Times New Roman" w:cs="Calibri"/>
                <w:color w:val="000000"/>
                <w:lang w:val="en-US"/>
              </w:rPr>
            </w:pPr>
            <w:r w:rsidRPr="00A23D25">
              <w:rPr>
                <w:rFonts w:eastAsia="Times New Roman" w:cs="Calibri"/>
                <w:color w:val="000000"/>
                <w:lang w:val="en-US"/>
              </w:rPr>
              <w:t>K</w:t>
            </w:r>
          </w:p>
        </w:tc>
        <w:tc>
          <w:tcPr>
            <w:tcW w:w="1976" w:type="dxa"/>
            <w:tcBorders>
              <w:top w:val="nil"/>
              <w:left w:val="nil"/>
              <w:bottom w:val="nil"/>
              <w:right w:val="single" w:sz="4" w:space="0" w:color="auto"/>
            </w:tcBorders>
            <w:shd w:val="clear" w:color="auto" w:fill="auto"/>
            <w:noWrap/>
            <w:vAlign w:val="bottom"/>
            <w:hideMark/>
          </w:tcPr>
          <w:p w:rsidR="00A23D25" w:rsidRPr="00A23D25" w:rsidRDefault="00A23D25" w:rsidP="00A23D25">
            <w:pPr>
              <w:spacing w:after="0" w:line="240" w:lineRule="auto"/>
              <w:rPr>
                <w:rFonts w:eastAsia="Times New Roman" w:cs="Calibri"/>
                <w:color w:val="000000"/>
                <w:lang w:val="en-US"/>
              </w:rPr>
            </w:pPr>
            <w:proofErr w:type="spellStart"/>
            <w:r w:rsidRPr="00A23D25">
              <w:rPr>
                <w:rFonts w:eastAsia="Times New Roman" w:cs="Calibri"/>
                <w:color w:val="000000"/>
                <w:lang w:val="en-US"/>
              </w:rPr>
              <w:t>Vmin</w:t>
            </w:r>
            <w:proofErr w:type="spellEnd"/>
          </w:p>
        </w:tc>
        <w:tc>
          <w:tcPr>
            <w:tcW w:w="902" w:type="dxa"/>
            <w:tcBorders>
              <w:top w:val="nil"/>
              <w:left w:val="nil"/>
              <w:bottom w:val="nil"/>
              <w:right w:val="single" w:sz="4" w:space="0" w:color="auto"/>
            </w:tcBorders>
            <w:shd w:val="clear" w:color="auto" w:fill="auto"/>
            <w:noWrap/>
            <w:vAlign w:val="bottom"/>
            <w:hideMark/>
          </w:tcPr>
          <w:p w:rsidR="00A23D25" w:rsidRPr="00A23D25" w:rsidRDefault="00A23D25" w:rsidP="00A23D25">
            <w:pPr>
              <w:spacing w:after="0" w:line="240" w:lineRule="auto"/>
              <w:rPr>
                <w:rFonts w:eastAsia="Times New Roman" w:cs="Calibri"/>
                <w:color w:val="000000"/>
                <w:lang w:val="en-US"/>
              </w:rPr>
            </w:pPr>
            <w:r w:rsidRPr="00A23D25">
              <w:rPr>
                <w:rFonts w:eastAsia="Times New Roman" w:cs="Calibri"/>
                <w:color w:val="000000"/>
                <w:lang w:val="en-US"/>
              </w:rPr>
              <w:t>K</w:t>
            </w:r>
          </w:p>
        </w:tc>
        <w:tc>
          <w:tcPr>
            <w:tcW w:w="1498" w:type="dxa"/>
            <w:tcBorders>
              <w:top w:val="nil"/>
              <w:left w:val="nil"/>
              <w:bottom w:val="nil"/>
              <w:right w:val="single" w:sz="4" w:space="0" w:color="auto"/>
            </w:tcBorders>
            <w:shd w:val="clear" w:color="auto" w:fill="auto"/>
            <w:noWrap/>
            <w:vAlign w:val="bottom"/>
            <w:hideMark/>
          </w:tcPr>
          <w:p w:rsidR="00A23D25" w:rsidRPr="00A23D25" w:rsidRDefault="00A23D25" w:rsidP="00A23D25">
            <w:pPr>
              <w:spacing w:after="0" w:line="240" w:lineRule="auto"/>
              <w:rPr>
                <w:rFonts w:eastAsia="Times New Roman" w:cs="Calibri"/>
                <w:color w:val="000000"/>
                <w:lang w:val="en-US"/>
              </w:rPr>
            </w:pPr>
            <w:proofErr w:type="spellStart"/>
            <w:r w:rsidRPr="00A23D25">
              <w:rPr>
                <w:rFonts w:eastAsia="Times New Roman" w:cs="Calibri"/>
                <w:color w:val="000000"/>
                <w:lang w:val="en-US"/>
              </w:rPr>
              <w:t>Vmin</w:t>
            </w:r>
            <w:proofErr w:type="spellEnd"/>
          </w:p>
        </w:tc>
      </w:tr>
      <w:tr w:rsidR="00A23D25" w:rsidRPr="00A23D25" w:rsidTr="00A23D25">
        <w:trPr>
          <w:trHeight w:val="300"/>
          <w:jc w:val="center"/>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rPr>
                <w:rFonts w:eastAsia="Times New Roman" w:cs="Calibri"/>
                <w:color w:val="000000"/>
                <w:lang w:val="en-US"/>
              </w:rPr>
            </w:pPr>
            <w:r w:rsidRPr="00A23D25">
              <w:rPr>
                <w:rFonts w:eastAsia="Times New Roman" w:cs="Calibri"/>
                <w:color w:val="000000"/>
                <w:lang w:val="en-US"/>
              </w:rPr>
              <w:t>GRUPO 1</w:t>
            </w:r>
          </w:p>
        </w:tc>
        <w:tc>
          <w:tcPr>
            <w:tcW w:w="424" w:type="dxa"/>
            <w:tcBorders>
              <w:top w:val="single" w:sz="4" w:space="0" w:color="auto"/>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right"/>
              <w:rPr>
                <w:rFonts w:eastAsia="Times New Roman" w:cs="Calibri"/>
                <w:color w:val="000000"/>
                <w:lang w:val="en-US"/>
              </w:rPr>
            </w:pPr>
            <w:r w:rsidRPr="00A23D25">
              <w:rPr>
                <w:rFonts w:eastAsia="Times New Roman" w:cs="Calibri"/>
                <w:color w:val="000000"/>
                <w:lang w:val="en-US"/>
              </w:rPr>
              <w:t>0</w:t>
            </w:r>
          </w:p>
        </w:tc>
        <w:tc>
          <w:tcPr>
            <w:tcW w:w="1976" w:type="dxa"/>
            <w:tcBorders>
              <w:top w:val="single" w:sz="4" w:space="0" w:color="auto"/>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rPr>
                <w:rFonts w:eastAsia="Times New Roman" w:cs="Calibri"/>
                <w:color w:val="000000"/>
                <w:lang w:val="en-US"/>
              </w:rPr>
            </w:pPr>
            <w:r w:rsidRPr="00A23D25">
              <w:rPr>
                <w:rFonts w:eastAsia="Times New Roman" w:cs="Calibri"/>
                <w:color w:val="000000"/>
                <w:lang w:val="en-US"/>
              </w:rPr>
              <w:t>3 UVT</w:t>
            </w:r>
          </w:p>
        </w:tc>
        <w:tc>
          <w:tcPr>
            <w:tcW w:w="902" w:type="dxa"/>
            <w:tcBorders>
              <w:top w:val="single" w:sz="4" w:space="0" w:color="auto"/>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right"/>
              <w:rPr>
                <w:rFonts w:eastAsia="Times New Roman" w:cs="Calibri"/>
                <w:color w:val="000000"/>
                <w:lang w:val="en-US"/>
              </w:rPr>
            </w:pPr>
            <w:r w:rsidRPr="00A23D25">
              <w:rPr>
                <w:rFonts w:eastAsia="Times New Roman" w:cs="Calibri"/>
                <w:color w:val="000000"/>
                <w:lang w:val="en-US"/>
              </w:rPr>
              <w:t>3%</w:t>
            </w:r>
          </w:p>
        </w:tc>
        <w:tc>
          <w:tcPr>
            <w:tcW w:w="1498" w:type="dxa"/>
            <w:tcBorders>
              <w:top w:val="single" w:sz="4" w:space="0" w:color="auto"/>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right"/>
              <w:rPr>
                <w:rFonts w:eastAsia="Times New Roman" w:cs="Calibri"/>
                <w:color w:val="000000"/>
                <w:lang w:val="en-US"/>
              </w:rPr>
            </w:pPr>
            <w:r w:rsidRPr="00A23D25">
              <w:rPr>
                <w:rFonts w:eastAsia="Times New Roman" w:cs="Calibri"/>
                <w:color w:val="000000"/>
                <w:lang w:val="en-US"/>
              </w:rPr>
              <w:t>0</w:t>
            </w:r>
          </w:p>
        </w:tc>
      </w:tr>
      <w:tr w:rsidR="00A23D25" w:rsidRPr="00A23D25" w:rsidTr="00A23D25">
        <w:trPr>
          <w:trHeight w:val="300"/>
          <w:jc w:val="center"/>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rPr>
                <w:rFonts w:eastAsia="Times New Roman" w:cs="Calibri"/>
                <w:color w:val="000000"/>
                <w:lang w:val="en-US"/>
              </w:rPr>
            </w:pPr>
            <w:r w:rsidRPr="00A23D25">
              <w:rPr>
                <w:rFonts w:eastAsia="Times New Roman" w:cs="Calibri"/>
                <w:color w:val="000000"/>
                <w:lang w:val="en-US"/>
              </w:rPr>
              <w:t>GRUPO 2</w:t>
            </w:r>
          </w:p>
        </w:tc>
        <w:tc>
          <w:tcPr>
            <w:tcW w:w="424" w:type="dxa"/>
            <w:tcBorders>
              <w:top w:val="nil"/>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right"/>
              <w:rPr>
                <w:rFonts w:eastAsia="Times New Roman" w:cs="Calibri"/>
                <w:color w:val="000000"/>
                <w:lang w:val="en-US"/>
              </w:rPr>
            </w:pPr>
            <w:r w:rsidRPr="00A23D25">
              <w:rPr>
                <w:rFonts w:eastAsia="Times New Roman" w:cs="Calibri"/>
                <w:color w:val="000000"/>
                <w:lang w:val="en-US"/>
              </w:rPr>
              <w:t>0</w:t>
            </w:r>
          </w:p>
        </w:tc>
        <w:tc>
          <w:tcPr>
            <w:tcW w:w="1976" w:type="dxa"/>
            <w:tcBorders>
              <w:top w:val="nil"/>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rPr>
                <w:rFonts w:eastAsia="Times New Roman" w:cs="Calibri"/>
                <w:color w:val="000000"/>
                <w:lang w:val="en-US"/>
              </w:rPr>
            </w:pPr>
            <w:r w:rsidRPr="00A23D25">
              <w:rPr>
                <w:rFonts w:eastAsia="Times New Roman" w:cs="Calibri"/>
                <w:color w:val="000000"/>
                <w:lang w:val="en-US"/>
              </w:rPr>
              <w:t>85 UVT</w:t>
            </w:r>
          </w:p>
        </w:tc>
        <w:tc>
          <w:tcPr>
            <w:tcW w:w="902" w:type="dxa"/>
            <w:tcBorders>
              <w:top w:val="nil"/>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right"/>
              <w:rPr>
                <w:rFonts w:eastAsia="Times New Roman" w:cs="Calibri"/>
                <w:color w:val="000000"/>
                <w:lang w:val="en-US"/>
              </w:rPr>
            </w:pPr>
            <w:r w:rsidRPr="00A23D25">
              <w:rPr>
                <w:rFonts w:eastAsia="Times New Roman" w:cs="Calibri"/>
                <w:color w:val="000000"/>
                <w:lang w:val="en-US"/>
              </w:rPr>
              <w:t>5%</w:t>
            </w:r>
          </w:p>
        </w:tc>
        <w:tc>
          <w:tcPr>
            <w:tcW w:w="1498" w:type="dxa"/>
            <w:tcBorders>
              <w:top w:val="nil"/>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right"/>
              <w:rPr>
                <w:rFonts w:eastAsia="Times New Roman" w:cs="Calibri"/>
                <w:color w:val="000000"/>
                <w:lang w:val="en-US"/>
              </w:rPr>
            </w:pPr>
            <w:r w:rsidRPr="00A23D25">
              <w:rPr>
                <w:rFonts w:eastAsia="Times New Roman" w:cs="Calibri"/>
                <w:color w:val="000000"/>
                <w:lang w:val="en-US"/>
              </w:rPr>
              <w:t>0</w:t>
            </w:r>
          </w:p>
        </w:tc>
      </w:tr>
      <w:tr w:rsidR="00A23D25" w:rsidRPr="00A23D25" w:rsidTr="00A23D25">
        <w:trPr>
          <w:trHeight w:val="300"/>
          <w:jc w:val="center"/>
        </w:trPr>
        <w:tc>
          <w:tcPr>
            <w:tcW w:w="1440" w:type="dxa"/>
            <w:tcBorders>
              <w:top w:val="nil"/>
              <w:left w:val="nil"/>
              <w:bottom w:val="nil"/>
              <w:right w:val="nil"/>
            </w:tcBorders>
            <w:shd w:val="clear" w:color="auto" w:fill="auto"/>
            <w:noWrap/>
            <w:vAlign w:val="bottom"/>
            <w:hideMark/>
          </w:tcPr>
          <w:p w:rsidR="00A23D25" w:rsidRPr="00A23D25" w:rsidRDefault="00A23D25" w:rsidP="00A23D25">
            <w:pPr>
              <w:spacing w:after="0" w:line="240" w:lineRule="auto"/>
              <w:jc w:val="right"/>
              <w:rPr>
                <w:rFonts w:eastAsia="Times New Roman" w:cs="Calibri"/>
                <w:color w:val="000000"/>
                <w:lang w:val="en-US"/>
              </w:rPr>
            </w:pPr>
          </w:p>
        </w:tc>
        <w:tc>
          <w:tcPr>
            <w:tcW w:w="24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center"/>
              <w:rPr>
                <w:rFonts w:eastAsia="Times New Roman" w:cs="Calibri"/>
                <w:color w:val="000000"/>
                <w:lang w:val="en-US"/>
              </w:rPr>
            </w:pPr>
            <w:proofErr w:type="spellStart"/>
            <w:r w:rsidRPr="00A23D25">
              <w:rPr>
                <w:rFonts w:eastAsia="Times New Roman" w:cs="Calibri"/>
                <w:color w:val="000000"/>
                <w:lang w:val="en-US"/>
              </w:rPr>
              <w:t>Consumo</w:t>
            </w:r>
            <w:proofErr w:type="spellEnd"/>
            <w:r w:rsidRPr="00A23D25">
              <w:rPr>
                <w:rFonts w:eastAsia="Times New Roman" w:cs="Calibri"/>
                <w:color w:val="000000"/>
                <w:lang w:val="en-US"/>
              </w:rPr>
              <w:t xml:space="preserve"> Base</w:t>
            </w:r>
          </w:p>
        </w:tc>
        <w:tc>
          <w:tcPr>
            <w:tcW w:w="2400" w:type="dxa"/>
            <w:gridSpan w:val="2"/>
            <w:tcBorders>
              <w:top w:val="single" w:sz="4" w:space="0" w:color="auto"/>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center"/>
              <w:rPr>
                <w:rFonts w:eastAsia="Times New Roman" w:cs="Calibri"/>
                <w:color w:val="000000"/>
                <w:lang w:val="en-US"/>
              </w:rPr>
            </w:pPr>
            <w:r w:rsidRPr="00A23D25">
              <w:rPr>
                <w:rFonts w:eastAsia="Times New Roman" w:cs="Calibri"/>
                <w:color w:val="000000"/>
                <w:lang w:val="en-US"/>
              </w:rPr>
              <w:t>25000 kw-h</w:t>
            </w:r>
          </w:p>
        </w:tc>
      </w:tr>
      <w:tr w:rsidR="00A23D25" w:rsidRPr="00A23D25" w:rsidTr="00A23D25">
        <w:trPr>
          <w:trHeight w:val="300"/>
          <w:jc w:val="center"/>
        </w:trPr>
        <w:tc>
          <w:tcPr>
            <w:tcW w:w="1440" w:type="dxa"/>
            <w:tcBorders>
              <w:top w:val="nil"/>
              <w:left w:val="nil"/>
              <w:bottom w:val="nil"/>
              <w:right w:val="nil"/>
            </w:tcBorders>
            <w:shd w:val="clear" w:color="auto" w:fill="auto"/>
            <w:noWrap/>
            <w:vAlign w:val="bottom"/>
            <w:hideMark/>
          </w:tcPr>
          <w:p w:rsidR="00A23D25" w:rsidRPr="00A23D25" w:rsidRDefault="00A23D25" w:rsidP="00A23D25">
            <w:pPr>
              <w:spacing w:after="0" w:line="240" w:lineRule="auto"/>
              <w:jc w:val="center"/>
              <w:rPr>
                <w:rFonts w:eastAsia="Times New Roman" w:cs="Calibri"/>
                <w:color w:val="000000"/>
                <w:lang w:val="en-US"/>
              </w:rPr>
            </w:pPr>
          </w:p>
        </w:tc>
        <w:tc>
          <w:tcPr>
            <w:tcW w:w="24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center"/>
              <w:rPr>
                <w:rFonts w:eastAsia="Times New Roman" w:cs="Calibri"/>
                <w:color w:val="000000"/>
                <w:lang w:val="en-US"/>
              </w:rPr>
            </w:pPr>
            <w:proofErr w:type="spellStart"/>
            <w:r w:rsidRPr="00A23D25">
              <w:rPr>
                <w:rFonts w:eastAsia="Times New Roman" w:cs="Calibri"/>
                <w:color w:val="000000"/>
                <w:lang w:val="en-US"/>
              </w:rPr>
              <w:t>si</w:t>
            </w:r>
            <w:proofErr w:type="spellEnd"/>
            <w:r w:rsidRPr="00A23D25">
              <w:rPr>
                <w:rFonts w:eastAsia="Times New Roman" w:cs="Calibri"/>
                <w:color w:val="000000"/>
                <w:lang w:val="en-US"/>
              </w:rPr>
              <w:t xml:space="preserve"> </w:t>
            </w:r>
            <w:proofErr w:type="spellStart"/>
            <w:r w:rsidRPr="00A23D25">
              <w:rPr>
                <w:rFonts w:eastAsia="Times New Roman" w:cs="Calibri"/>
                <w:color w:val="000000"/>
                <w:lang w:val="en-US"/>
              </w:rPr>
              <w:t>Ceu</w:t>
            </w:r>
            <w:proofErr w:type="spellEnd"/>
            <w:r w:rsidRPr="00A23D25">
              <w:rPr>
                <w:rFonts w:eastAsia="Times New Roman" w:cs="Calibri"/>
                <w:color w:val="000000"/>
                <w:lang w:val="en-US"/>
              </w:rPr>
              <w:t xml:space="preserve"> ≤ </w:t>
            </w:r>
            <w:proofErr w:type="spellStart"/>
            <w:r w:rsidRPr="00A23D25">
              <w:rPr>
                <w:rFonts w:eastAsia="Times New Roman" w:cs="Calibri"/>
                <w:color w:val="000000"/>
                <w:lang w:val="en-US"/>
              </w:rPr>
              <w:t>Cbs</w:t>
            </w:r>
            <w:proofErr w:type="spellEnd"/>
          </w:p>
        </w:tc>
        <w:tc>
          <w:tcPr>
            <w:tcW w:w="2400" w:type="dxa"/>
            <w:gridSpan w:val="2"/>
            <w:tcBorders>
              <w:top w:val="single" w:sz="4" w:space="0" w:color="auto"/>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center"/>
              <w:rPr>
                <w:rFonts w:eastAsia="Times New Roman" w:cs="Calibri"/>
                <w:color w:val="000000"/>
                <w:lang w:val="en-US"/>
              </w:rPr>
            </w:pPr>
            <w:r w:rsidRPr="00A23D25">
              <w:rPr>
                <w:rFonts w:eastAsia="Times New Roman" w:cs="Calibri"/>
                <w:color w:val="000000"/>
                <w:lang w:val="en-US"/>
              </w:rPr>
              <w:t xml:space="preserve">Si </w:t>
            </w:r>
            <w:proofErr w:type="spellStart"/>
            <w:r w:rsidRPr="00A23D25">
              <w:rPr>
                <w:rFonts w:eastAsia="Times New Roman" w:cs="Calibri"/>
                <w:color w:val="000000"/>
                <w:lang w:val="en-US"/>
              </w:rPr>
              <w:t>Ceu</w:t>
            </w:r>
            <w:proofErr w:type="spellEnd"/>
            <w:r w:rsidRPr="00A23D25">
              <w:rPr>
                <w:rFonts w:eastAsia="Times New Roman" w:cs="Calibri"/>
                <w:color w:val="000000"/>
                <w:lang w:val="en-US"/>
              </w:rPr>
              <w:t xml:space="preserve"> &gt; </w:t>
            </w:r>
            <w:proofErr w:type="spellStart"/>
            <w:r w:rsidRPr="00A23D25">
              <w:rPr>
                <w:rFonts w:eastAsia="Times New Roman" w:cs="Calibri"/>
                <w:color w:val="000000"/>
                <w:lang w:val="en-US"/>
              </w:rPr>
              <w:t>Cbs</w:t>
            </w:r>
            <w:proofErr w:type="spellEnd"/>
          </w:p>
        </w:tc>
      </w:tr>
      <w:tr w:rsidR="00A23D25" w:rsidRPr="00A23D25" w:rsidTr="00A23D25">
        <w:trPr>
          <w:trHeight w:val="300"/>
          <w:jc w:val="center"/>
        </w:trPr>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3D25" w:rsidRPr="00A23D25" w:rsidRDefault="00A23D25" w:rsidP="00A23D25">
            <w:pPr>
              <w:spacing w:after="0" w:line="240" w:lineRule="auto"/>
              <w:jc w:val="center"/>
              <w:rPr>
                <w:rFonts w:eastAsia="Times New Roman" w:cs="Calibri"/>
                <w:color w:val="000000"/>
                <w:lang w:val="en-US"/>
              </w:rPr>
            </w:pPr>
            <w:r w:rsidRPr="00A23D25">
              <w:rPr>
                <w:rFonts w:eastAsia="Times New Roman" w:cs="Calibri"/>
                <w:color w:val="000000"/>
                <w:lang w:val="en-US"/>
              </w:rPr>
              <w:t>GRUPO 3</w:t>
            </w:r>
          </w:p>
        </w:tc>
        <w:tc>
          <w:tcPr>
            <w:tcW w:w="424" w:type="dxa"/>
            <w:tcBorders>
              <w:top w:val="nil"/>
              <w:left w:val="nil"/>
              <w:bottom w:val="nil"/>
              <w:right w:val="single" w:sz="4" w:space="0" w:color="auto"/>
            </w:tcBorders>
            <w:shd w:val="clear" w:color="auto" w:fill="auto"/>
            <w:noWrap/>
            <w:vAlign w:val="bottom"/>
            <w:hideMark/>
          </w:tcPr>
          <w:p w:rsidR="00A23D25" w:rsidRPr="00A23D25" w:rsidRDefault="00A23D25" w:rsidP="00A23D25">
            <w:pPr>
              <w:spacing w:after="0" w:line="240" w:lineRule="auto"/>
              <w:rPr>
                <w:rFonts w:eastAsia="Times New Roman" w:cs="Calibri"/>
                <w:color w:val="000000"/>
                <w:lang w:val="en-US"/>
              </w:rPr>
            </w:pPr>
            <w:r w:rsidRPr="00A23D25">
              <w:rPr>
                <w:rFonts w:eastAsia="Times New Roman" w:cs="Calibri"/>
                <w:color w:val="000000"/>
                <w:lang w:val="en-US"/>
              </w:rPr>
              <w:t>K</w:t>
            </w:r>
          </w:p>
        </w:tc>
        <w:tc>
          <w:tcPr>
            <w:tcW w:w="1976" w:type="dxa"/>
            <w:tcBorders>
              <w:top w:val="nil"/>
              <w:left w:val="nil"/>
              <w:bottom w:val="nil"/>
              <w:right w:val="single" w:sz="4" w:space="0" w:color="auto"/>
            </w:tcBorders>
            <w:shd w:val="clear" w:color="auto" w:fill="auto"/>
            <w:noWrap/>
            <w:vAlign w:val="bottom"/>
            <w:hideMark/>
          </w:tcPr>
          <w:p w:rsidR="00A23D25" w:rsidRPr="00A23D25" w:rsidRDefault="00A23D25" w:rsidP="00A23D25">
            <w:pPr>
              <w:spacing w:after="0" w:line="240" w:lineRule="auto"/>
              <w:rPr>
                <w:rFonts w:eastAsia="Times New Roman" w:cs="Calibri"/>
                <w:color w:val="000000"/>
                <w:lang w:val="en-US"/>
              </w:rPr>
            </w:pPr>
            <w:proofErr w:type="spellStart"/>
            <w:r w:rsidRPr="00A23D25">
              <w:rPr>
                <w:rFonts w:eastAsia="Times New Roman" w:cs="Calibri"/>
                <w:color w:val="000000"/>
                <w:lang w:val="en-US"/>
              </w:rPr>
              <w:t>Vmin</w:t>
            </w:r>
            <w:proofErr w:type="spellEnd"/>
          </w:p>
        </w:tc>
        <w:tc>
          <w:tcPr>
            <w:tcW w:w="902" w:type="dxa"/>
            <w:tcBorders>
              <w:top w:val="nil"/>
              <w:left w:val="nil"/>
              <w:bottom w:val="nil"/>
              <w:right w:val="single" w:sz="4" w:space="0" w:color="auto"/>
            </w:tcBorders>
            <w:shd w:val="clear" w:color="auto" w:fill="auto"/>
            <w:noWrap/>
            <w:vAlign w:val="bottom"/>
            <w:hideMark/>
          </w:tcPr>
          <w:p w:rsidR="00A23D25" w:rsidRPr="00A23D25" w:rsidRDefault="00A23D25" w:rsidP="00A23D25">
            <w:pPr>
              <w:spacing w:after="0" w:line="240" w:lineRule="auto"/>
              <w:rPr>
                <w:rFonts w:eastAsia="Times New Roman" w:cs="Calibri"/>
                <w:color w:val="000000"/>
                <w:lang w:val="en-US"/>
              </w:rPr>
            </w:pPr>
            <w:r w:rsidRPr="00A23D25">
              <w:rPr>
                <w:rFonts w:eastAsia="Times New Roman" w:cs="Calibri"/>
                <w:color w:val="000000"/>
                <w:lang w:val="en-US"/>
              </w:rPr>
              <w:t>K</w:t>
            </w:r>
          </w:p>
        </w:tc>
        <w:tc>
          <w:tcPr>
            <w:tcW w:w="1498" w:type="dxa"/>
            <w:tcBorders>
              <w:top w:val="nil"/>
              <w:left w:val="nil"/>
              <w:bottom w:val="nil"/>
              <w:right w:val="single" w:sz="4" w:space="0" w:color="auto"/>
            </w:tcBorders>
            <w:shd w:val="clear" w:color="auto" w:fill="auto"/>
            <w:noWrap/>
            <w:vAlign w:val="bottom"/>
            <w:hideMark/>
          </w:tcPr>
          <w:p w:rsidR="00A23D25" w:rsidRPr="00A23D25" w:rsidRDefault="00A23D25" w:rsidP="00A23D25">
            <w:pPr>
              <w:spacing w:after="0" w:line="240" w:lineRule="auto"/>
              <w:rPr>
                <w:rFonts w:eastAsia="Times New Roman" w:cs="Calibri"/>
                <w:color w:val="000000"/>
                <w:lang w:val="en-US"/>
              </w:rPr>
            </w:pPr>
            <w:proofErr w:type="spellStart"/>
            <w:r w:rsidRPr="00A23D25">
              <w:rPr>
                <w:rFonts w:eastAsia="Times New Roman" w:cs="Calibri"/>
                <w:color w:val="000000"/>
                <w:lang w:val="en-US"/>
              </w:rPr>
              <w:t>Vmin</w:t>
            </w:r>
            <w:proofErr w:type="spellEnd"/>
          </w:p>
        </w:tc>
      </w:tr>
      <w:tr w:rsidR="00A23D25" w:rsidRPr="00A23D25" w:rsidTr="00A23D25">
        <w:trPr>
          <w:trHeight w:val="300"/>
          <w:jc w:val="center"/>
        </w:trPr>
        <w:tc>
          <w:tcPr>
            <w:tcW w:w="1440" w:type="dxa"/>
            <w:vMerge/>
            <w:tcBorders>
              <w:top w:val="single" w:sz="4" w:space="0" w:color="auto"/>
              <w:left w:val="single" w:sz="4" w:space="0" w:color="auto"/>
              <w:bottom w:val="single" w:sz="4" w:space="0" w:color="auto"/>
              <w:right w:val="single" w:sz="4" w:space="0" w:color="auto"/>
            </w:tcBorders>
            <w:vAlign w:val="center"/>
            <w:hideMark/>
          </w:tcPr>
          <w:p w:rsidR="00A23D25" w:rsidRPr="00A23D25" w:rsidRDefault="00A23D25" w:rsidP="00A23D25">
            <w:pPr>
              <w:spacing w:after="0" w:line="240" w:lineRule="auto"/>
              <w:rPr>
                <w:rFonts w:eastAsia="Times New Roman" w:cs="Calibri"/>
                <w:color w:val="000000"/>
                <w:lang w:val="en-US"/>
              </w:rPr>
            </w:pPr>
          </w:p>
        </w:tc>
        <w:tc>
          <w:tcPr>
            <w:tcW w:w="424" w:type="dxa"/>
            <w:tcBorders>
              <w:top w:val="single" w:sz="4" w:space="0" w:color="auto"/>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right"/>
              <w:rPr>
                <w:rFonts w:eastAsia="Times New Roman" w:cs="Calibri"/>
                <w:color w:val="000000"/>
                <w:lang w:val="en-US"/>
              </w:rPr>
            </w:pPr>
            <w:r w:rsidRPr="00A23D25">
              <w:rPr>
                <w:rFonts w:eastAsia="Times New Roman" w:cs="Calibri"/>
                <w:color w:val="000000"/>
                <w:lang w:val="en-US"/>
              </w:rPr>
              <w:t>0</w:t>
            </w:r>
          </w:p>
        </w:tc>
        <w:tc>
          <w:tcPr>
            <w:tcW w:w="1976" w:type="dxa"/>
            <w:tcBorders>
              <w:top w:val="single" w:sz="4" w:space="0" w:color="auto"/>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rPr>
                <w:rFonts w:eastAsia="Times New Roman" w:cs="Calibri"/>
                <w:color w:val="000000"/>
                <w:lang w:val="en-US"/>
              </w:rPr>
            </w:pPr>
            <w:r w:rsidRPr="00A23D25">
              <w:rPr>
                <w:rFonts w:eastAsia="Times New Roman" w:cs="Calibri"/>
                <w:color w:val="000000"/>
                <w:lang w:val="en-US"/>
              </w:rPr>
              <w:t>35 UVT</w:t>
            </w:r>
          </w:p>
        </w:tc>
        <w:tc>
          <w:tcPr>
            <w:tcW w:w="902" w:type="dxa"/>
            <w:tcBorders>
              <w:top w:val="single" w:sz="4" w:space="0" w:color="auto"/>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right"/>
              <w:rPr>
                <w:rFonts w:eastAsia="Times New Roman" w:cs="Calibri"/>
                <w:color w:val="000000"/>
                <w:lang w:val="en-US"/>
              </w:rPr>
            </w:pPr>
            <w:r w:rsidRPr="00A23D25">
              <w:rPr>
                <w:rFonts w:eastAsia="Times New Roman" w:cs="Calibri"/>
                <w:color w:val="000000"/>
                <w:lang w:val="en-US"/>
              </w:rPr>
              <w:t>3%</w:t>
            </w:r>
          </w:p>
        </w:tc>
        <w:tc>
          <w:tcPr>
            <w:tcW w:w="1498" w:type="dxa"/>
            <w:tcBorders>
              <w:top w:val="single" w:sz="4" w:space="0" w:color="auto"/>
              <w:left w:val="nil"/>
              <w:bottom w:val="single" w:sz="4" w:space="0" w:color="auto"/>
              <w:right w:val="single" w:sz="4" w:space="0" w:color="auto"/>
            </w:tcBorders>
            <w:shd w:val="clear" w:color="auto" w:fill="auto"/>
            <w:noWrap/>
            <w:vAlign w:val="bottom"/>
            <w:hideMark/>
          </w:tcPr>
          <w:p w:rsidR="00A23D25" w:rsidRPr="00A23D25" w:rsidRDefault="00A23D25" w:rsidP="00A23D25">
            <w:pPr>
              <w:spacing w:after="0" w:line="240" w:lineRule="auto"/>
              <w:jc w:val="right"/>
              <w:rPr>
                <w:rFonts w:eastAsia="Times New Roman" w:cs="Calibri"/>
                <w:color w:val="000000"/>
                <w:lang w:val="en-US"/>
              </w:rPr>
            </w:pPr>
            <w:r w:rsidRPr="00A23D25">
              <w:rPr>
                <w:rFonts w:eastAsia="Times New Roman" w:cs="Calibri"/>
                <w:color w:val="000000"/>
                <w:lang w:val="en-US"/>
              </w:rPr>
              <w:t>0</w:t>
            </w:r>
          </w:p>
        </w:tc>
      </w:tr>
    </w:tbl>
    <w:p w:rsidR="00800564" w:rsidRDefault="00800564" w:rsidP="00EB305E">
      <w:pPr>
        <w:jc w:val="both"/>
        <w:rPr>
          <w:rFonts w:ascii="Arial" w:eastAsia="Times New Roman" w:hAnsi="Arial" w:cs="Arial"/>
          <w:lang w:val="es-ES" w:eastAsia="es-ES"/>
        </w:rPr>
      </w:pPr>
    </w:p>
    <w:p w:rsidR="00800564" w:rsidRDefault="00800564" w:rsidP="00EB305E">
      <w:pPr>
        <w:jc w:val="both"/>
        <w:rPr>
          <w:rFonts w:ascii="Arial" w:eastAsia="Times New Roman" w:hAnsi="Arial" w:cs="Arial"/>
          <w:lang w:val="es-ES" w:eastAsia="es-ES"/>
        </w:rPr>
      </w:pPr>
    </w:p>
    <w:p w:rsidR="003C15BA" w:rsidRPr="003C15BA" w:rsidRDefault="003C15BA" w:rsidP="00EB305E">
      <w:pPr>
        <w:jc w:val="both"/>
        <w:rPr>
          <w:rFonts w:ascii="Arial" w:eastAsia="Times New Roman" w:hAnsi="Arial" w:cs="Arial"/>
          <w:lang w:val="es-ES" w:eastAsia="es-ES"/>
        </w:rPr>
      </w:pPr>
      <w:r w:rsidRPr="003C15BA">
        <w:rPr>
          <w:rFonts w:ascii="Arial" w:eastAsia="Times New Roman" w:hAnsi="Arial" w:cs="Arial"/>
          <w:lang w:val="es-ES" w:eastAsia="es-ES"/>
        </w:rPr>
        <w:t>Cordialmente,</w:t>
      </w:r>
    </w:p>
    <w:p w:rsidR="003C15BA" w:rsidRPr="003C15BA" w:rsidRDefault="003C15BA" w:rsidP="00EB305E">
      <w:pPr>
        <w:jc w:val="both"/>
        <w:rPr>
          <w:rFonts w:ascii="Arial" w:eastAsia="Times New Roman" w:hAnsi="Arial" w:cs="Arial"/>
          <w:lang w:val="es-ES" w:eastAsia="es-ES"/>
        </w:rPr>
      </w:pPr>
    </w:p>
    <w:p w:rsidR="00026DE0" w:rsidRPr="00A96115" w:rsidRDefault="00026DE0" w:rsidP="00026DE0">
      <w:pPr>
        <w:pStyle w:val="Sinespaciado"/>
        <w:rPr>
          <w:rFonts w:ascii="Arial Narrow" w:hAnsi="Arial Narrow" w:cs="Arial"/>
          <w:b/>
          <w:noProof/>
          <w:lang w:val="es-CO"/>
        </w:rPr>
      </w:pPr>
      <w:r w:rsidRPr="00A96115">
        <w:rPr>
          <w:rFonts w:ascii="Arial Narrow" w:hAnsi="Arial Narrow" w:cs="Arial"/>
          <w:b/>
          <w:noProof/>
          <w:lang w:val="es-CO"/>
        </w:rPr>
        <w:t>EDGAR JAIRO MARQUEZ CARRILLO</w:t>
      </w:r>
    </w:p>
    <w:p w:rsidR="00026DE0" w:rsidRPr="00A96115" w:rsidRDefault="00026DE0" w:rsidP="00026DE0">
      <w:pPr>
        <w:pStyle w:val="Sinespaciado"/>
        <w:rPr>
          <w:rFonts w:ascii="Arial Narrow" w:hAnsi="Arial Narrow" w:cs="Arial"/>
          <w:b/>
          <w:lang w:val="es-CO"/>
        </w:rPr>
      </w:pPr>
      <w:r w:rsidRPr="00A96115">
        <w:rPr>
          <w:rFonts w:ascii="Arial Narrow" w:hAnsi="Arial Narrow" w:cs="Arial"/>
          <w:b/>
          <w:lang w:val="es-CO"/>
        </w:rPr>
        <w:t>ALCALDE MUNICIPAL</w:t>
      </w:r>
    </w:p>
    <w:p w:rsidR="003C15BA" w:rsidRPr="00026DE0" w:rsidRDefault="003C15BA" w:rsidP="00026DE0">
      <w:pPr>
        <w:pStyle w:val="Standard"/>
        <w:rPr>
          <w:rFonts w:ascii="Arial" w:hAnsi="Arial" w:cs="Arial"/>
          <w:sz w:val="22"/>
          <w:szCs w:val="22"/>
        </w:rPr>
      </w:pPr>
    </w:p>
    <w:sectPr w:rsidR="003C15BA" w:rsidRPr="00026DE0" w:rsidSect="004253A8">
      <w:headerReference w:type="default" r:id="rId8"/>
      <w:footerReference w:type="default" r:id="rId9"/>
      <w:pgSz w:w="12240" w:h="15840"/>
      <w:pgMar w:top="1417" w:right="1701" w:bottom="1417" w:left="1701" w:header="708"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7D26" w:rsidRDefault="00A67D26" w:rsidP="00744CEB">
      <w:pPr>
        <w:spacing w:after="0" w:line="240" w:lineRule="auto"/>
      </w:pPr>
      <w:r>
        <w:separator/>
      </w:r>
    </w:p>
  </w:endnote>
  <w:endnote w:type="continuationSeparator" w:id="0">
    <w:p w:rsidR="00A67D26" w:rsidRDefault="00A67D26" w:rsidP="00744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305E" w:rsidRDefault="001C642B" w:rsidP="00EB305E">
    <w:pPr>
      <w:pStyle w:val="Piedepgina"/>
      <w:jc w:val="center"/>
      <w:rPr>
        <w:rFonts w:ascii="Arial" w:hAnsi="Arial" w:cs="Arial"/>
        <w:b/>
        <w:color w:val="000000"/>
        <w:sz w:val="14"/>
        <w:szCs w:val="14"/>
      </w:rPr>
    </w:pPr>
    <w:r>
      <w:rPr>
        <w:noProof/>
        <w:lang w:val="en-US"/>
      </w:rPr>
      <mc:AlternateContent>
        <mc:Choice Requires="wps">
          <w:drawing>
            <wp:anchor distT="0" distB="0" distL="114300" distR="114300" simplePos="0" relativeHeight="251659264" behindDoc="0" locked="0" layoutInCell="1" allowOverlap="1">
              <wp:simplePos x="0" y="0"/>
              <wp:positionH relativeFrom="column">
                <wp:posOffset>1781175</wp:posOffset>
              </wp:positionH>
              <wp:positionV relativeFrom="paragraph">
                <wp:posOffset>9441180</wp:posOffset>
              </wp:positionV>
              <wp:extent cx="4350385" cy="298450"/>
              <wp:effectExtent l="0" t="0" r="0" b="635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0385" cy="298450"/>
                      </a:xfrm>
                      <a:prstGeom prst="rect">
                        <a:avLst/>
                      </a:prstGeom>
                      <a:noFill/>
                      <a:ln>
                        <a:noFill/>
                      </a:ln>
                      <a:effectLst/>
                      <a:extLst>
                        <a:ext uri="{C572A759-6A51-4108-AA02-DFA0A04FC94B}"/>
                      </a:extLst>
                    </wps:spPr>
                    <wps:txbx>
                      <w:txbxContent>
                        <w:p w:rsidR="001C642B" w:rsidRPr="00544829" w:rsidRDefault="001C642B" w:rsidP="00544829">
                          <w:pPr>
                            <w:rPr>
                              <w:rFonts w:ascii="Arial" w:hAnsi="Arial" w:cs="Arial"/>
                              <w:color w:val="7F7F7F"/>
                              <w:sz w:val="16"/>
                              <w:szCs w:val="16"/>
                            </w:rPr>
                          </w:pPr>
                          <w:proofErr w:type="spellStart"/>
                          <w:r w:rsidRPr="00544829">
                            <w:rPr>
                              <w:rFonts w:ascii="Arial" w:hAnsi="Arial" w:cs="Arial"/>
                              <w:b/>
                              <w:color w:val="7F7F7F"/>
                              <w:sz w:val="16"/>
                              <w:szCs w:val="16"/>
                            </w:rPr>
                            <w:t>Codensa</w:t>
                          </w:r>
                          <w:proofErr w:type="spellEnd"/>
                          <w:r w:rsidRPr="00544829">
                            <w:rPr>
                              <w:rFonts w:ascii="Arial" w:hAnsi="Arial" w:cs="Arial"/>
                              <w:b/>
                              <w:color w:val="7F7F7F"/>
                              <w:sz w:val="16"/>
                              <w:szCs w:val="16"/>
                            </w:rPr>
                            <w:t xml:space="preserve">: </w:t>
                          </w:r>
                          <w:proofErr w:type="spellStart"/>
                          <w:r w:rsidRPr="00544829">
                            <w:rPr>
                              <w:rFonts w:ascii="Arial" w:hAnsi="Arial" w:cs="Arial"/>
                              <w:color w:val="7F7F7F"/>
                              <w:sz w:val="16"/>
                              <w:szCs w:val="16"/>
                            </w:rPr>
                            <w:t>Cra</w:t>
                          </w:r>
                          <w:proofErr w:type="spellEnd"/>
                          <w:r w:rsidRPr="00544829">
                            <w:rPr>
                              <w:rFonts w:ascii="Arial" w:hAnsi="Arial" w:cs="Arial"/>
                              <w:color w:val="7F7F7F"/>
                              <w:sz w:val="16"/>
                              <w:szCs w:val="16"/>
                            </w:rPr>
                            <w:t xml:space="preserve"> 13 A # 93 – 66 – Bogotá, Colombia –  (571) 6016060 - </w:t>
                          </w:r>
                          <w:hyperlink r:id="rId1" w:history="1">
                            <w:r w:rsidRPr="00544829">
                              <w:rPr>
                                <w:rStyle w:val="Hipervnculo"/>
                                <w:rFonts w:ascii="Arial" w:hAnsi="Arial" w:cs="Arial"/>
                                <w:color w:val="7F7F7F"/>
                                <w:sz w:val="16"/>
                                <w:szCs w:val="16"/>
                              </w:rPr>
                              <w:t>www.codensa.com.co</w:t>
                            </w:r>
                          </w:hyperlink>
                          <w:r w:rsidRPr="00544829">
                            <w:rPr>
                              <w:rFonts w:ascii="Arial" w:hAnsi="Arial" w:cs="Arial"/>
                              <w:color w:val="7F7F7F"/>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id="_x0000_t202" coordsize="21600,21600" o:spt="202" path="m,l,21600r21600,l21600,xe">
              <v:stroke joinstyle="miter"/>
              <v:path gradientshapeok="t" o:connecttype="rect"/>
            </v:shapetype>
            <v:shape id="_x0000_s1201" type="#_x0000_t202" style="position:absolute;left:0;text-align:left;margin-left:140.25pt;margin-top:743.4pt;width:342.55pt;height: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" filled="f" stroked="f">
              <v:path arrowok="t"/>
              <v:textbox>
                <w:txbxContent>
                  <w:p w:rsidR="001C642B" w:rsidRPr="00544829" w:rsidRDefault="001C642B" w:rsidP="00544829">
                    <w:pPr>
                      <w:rPr>
                        <w:rFonts w:ascii="Arial" w:hAnsi="Arial" w:cs="Arial"/>
                        <w:color w:val="7F7F7F"/>
                        <w:sz w:val="16"/>
                        <w:szCs w:val="16"/>
                      </w:rPr>
                    </w:pPr>
                    <w:r w:rsidRPr="00544829">
                      <w:rPr>
                        <w:rFonts w:ascii="Arial" w:hAnsi="Arial" w:cs="Arial"/>
                        <w:b/>
                        <w:color w:val="7F7F7F"/>
                        <w:sz w:val="16"/>
                        <w:szCs w:val="16"/>
                      </w:rPr>
                      <w:t xml:space="preserve">Codensa: </w:t>
                    </w:r>
                    <w:r w:rsidRPr="00544829">
                      <w:rPr>
                        <w:rFonts w:ascii="Arial" w:hAnsi="Arial" w:cs="Arial"/>
                        <w:color w:val="7F7F7F"/>
                        <w:sz w:val="16"/>
                        <w:szCs w:val="16"/>
                      </w:rPr>
                      <w:t xml:space="preserve">Cra 13 A # 93 – 66 – Bogotá, Colombia –  (571) 6016060 - </w:t>
                    </w:r>
                    <w:hyperlink r:id="rId2" w:history="1">
                      <w:r w:rsidRPr="00544829">
                        <w:rPr>
                          <w:rStyle w:val="Hipervnculo"/>
                          <w:rFonts w:ascii="Arial" w:hAnsi="Arial" w:cs="Arial"/>
                          <w:color w:val="7F7F7F"/>
                          <w:sz w:val="16"/>
                          <w:szCs w:val="16"/>
                        </w:rPr>
                        <w:t>www.codensa.com.co</w:t>
                      </w:r>
                    </w:hyperlink>
                    <w:r w:rsidRPr="00544829">
                      <w:rPr>
                        <w:rFonts w:ascii="Arial" w:hAnsi="Arial" w:cs="Arial"/>
                        <w:color w:val="7F7F7F"/>
                        <w:sz w:val="16"/>
                        <w:szCs w:val="16"/>
                      </w:rPr>
                      <w:t xml:space="preserve"> </w:t>
                    </w:r>
                  </w:p>
                </w:txbxContent>
              </v:textbox>
            </v:shape>
          </w:pict>
        </mc:Fallback>
      </mc:AlternateContent>
    </w:r>
    <w:r>
      <w:rPr>
        <w:noProof/>
        <w:lang w:val="en-US"/>
      </w:rPr>
      <mc:AlternateContent>
        <mc:Choice Requires="wps">
          <w:drawing>
            <wp:anchor distT="0" distB="0" distL="114300" distR="114300" simplePos="0" relativeHeight="251660288" behindDoc="0" locked="0" layoutInCell="1" allowOverlap="1">
              <wp:simplePos x="0" y="0"/>
              <wp:positionH relativeFrom="column">
                <wp:posOffset>1781175</wp:posOffset>
              </wp:positionH>
              <wp:positionV relativeFrom="paragraph">
                <wp:posOffset>9441180</wp:posOffset>
              </wp:positionV>
              <wp:extent cx="4350385" cy="298450"/>
              <wp:effectExtent l="0" t="0" r="0" b="635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0385" cy="298450"/>
                      </a:xfrm>
                      <a:prstGeom prst="rect">
                        <a:avLst/>
                      </a:prstGeom>
                      <a:noFill/>
                      <a:ln>
                        <a:noFill/>
                      </a:ln>
                      <a:effectLst/>
                      <a:extLst>
                        <a:ext uri="{C572A759-6A51-4108-AA02-DFA0A04FC94B}"/>
                      </a:extLst>
                    </wps:spPr>
                    <wps:txbx>
                      <w:txbxContent>
                        <w:p w:rsidR="001C642B" w:rsidRPr="00544829" w:rsidRDefault="001C642B" w:rsidP="00544829">
                          <w:pPr>
                            <w:rPr>
                              <w:rFonts w:ascii="Arial" w:hAnsi="Arial" w:cs="Arial"/>
                              <w:color w:val="7F7F7F"/>
                              <w:sz w:val="16"/>
                              <w:szCs w:val="16"/>
                            </w:rPr>
                          </w:pPr>
                          <w:proofErr w:type="spellStart"/>
                          <w:r w:rsidRPr="00544829">
                            <w:rPr>
                              <w:rFonts w:ascii="Arial" w:hAnsi="Arial" w:cs="Arial"/>
                              <w:b/>
                              <w:color w:val="7F7F7F"/>
                              <w:sz w:val="16"/>
                              <w:szCs w:val="16"/>
                            </w:rPr>
                            <w:t>Codensa</w:t>
                          </w:r>
                          <w:proofErr w:type="spellEnd"/>
                          <w:r w:rsidRPr="00544829">
                            <w:rPr>
                              <w:rFonts w:ascii="Arial" w:hAnsi="Arial" w:cs="Arial"/>
                              <w:b/>
                              <w:color w:val="7F7F7F"/>
                              <w:sz w:val="16"/>
                              <w:szCs w:val="16"/>
                            </w:rPr>
                            <w:t xml:space="preserve">: </w:t>
                          </w:r>
                          <w:proofErr w:type="spellStart"/>
                          <w:r w:rsidRPr="00544829">
                            <w:rPr>
                              <w:rFonts w:ascii="Arial" w:hAnsi="Arial" w:cs="Arial"/>
                              <w:color w:val="7F7F7F"/>
                              <w:sz w:val="16"/>
                              <w:szCs w:val="16"/>
                            </w:rPr>
                            <w:t>Cra</w:t>
                          </w:r>
                          <w:proofErr w:type="spellEnd"/>
                          <w:r w:rsidRPr="00544829">
                            <w:rPr>
                              <w:rFonts w:ascii="Arial" w:hAnsi="Arial" w:cs="Arial"/>
                              <w:color w:val="7F7F7F"/>
                              <w:sz w:val="16"/>
                              <w:szCs w:val="16"/>
                            </w:rPr>
                            <w:t xml:space="preserve"> 13 A # 93 – 66 – Bogotá, Colombia –  (571) 6016060 - </w:t>
                          </w:r>
                          <w:hyperlink r:id="rId3" w:history="1">
                            <w:r w:rsidRPr="00544829">
                              <w:rPr>
                                <w:rStyle w:val="Hipervnculo"/>
                                <w:rFonts w:ascii="Arial" w:hAnsi="Arial" w:cs="Arial"/>
                                <w:color w:val="7F7F7F"/>
                                <w:sz w:val="16"/>
                                <w:szCs w:val="16"/>
                              </w:rPr>
                              <w:t>www.codensa.com.co</w:t>
                            </w:r>
                          </w:hyperlink>
                          <w:r w:rsidRPr="00544829">
                            <w:rPr>
                              <w:rFonts w:ascii="Arial" w:hAnsi="Arial" w:cs="Arial"/>
                              <w:color w:val="7F7F7F"/>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id="_x0000_s1202" type="#_x0000_t202" style="position:absolute;left:0;text-align:left;margin-left:140.25pt;margin-top:743.4pt;width:342.55pt;height: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" filled="f" stroked="f">
              <v:path arrowok="t"/>
              <v:textbox>
                <w:txbxContent>
                  <w:p w:rsidR="001C642B" w:rsidRPr="00544829" w:rsidRDefault="001C642B" w:rsidP="00544829">
                    <w:pPr>
                      <w:rPr>
                        <w:rFonts w:ascii="Arial" w:hAnsi="Arial" w:cs="Arial"/>
                        <w:color w:val="7F7F7F"/>
                        <w:sz w:val="16"/>
                        <w:szCs w:val="16"/>
                      </w:rPr>
                    </w:pPr>
                    <w:r w:rsidRPr="00544829">
                      <w:rPr>
                        <w:rFonts w:ascii="Arial" w:hAnsi="Arial" w:cs="Arial"/>
                        <w:b/>
                        <w:color w:val="7F7F7F"/>
                        <w:sz w:val="16"/>
                        <w:szCs w:val="16"/>
                      </w:rPr>
                      <w:t xml:space="preserve">Codensa: </w:t>
                    </w:r>
                    <w:r w:rsidRPr="00544829">
                      <w:rPr>
                        <w:rFonts w:ascii="Arial" w:hAnsi="Arial" w:cs="Arial"/>
                        <w:color w:val="7F7F7F"/>
                        <w:sz w:val="16"/>
                        <w:szCs w:val="16"/>
                      </w:rPr>
                      <w:t xml:space="preserve">Cra 13 A # 93 – 66 – Bogotá, Colombia –  (571) 6016060 - </w:t>
                    </w:r>
                    <w:hyperlink r:id="rId4" w:history="1">
                      <w:r w:rsidRPr="00544829">
                        <w:rPr>
                          <w:rStyle w:val="Hipervnculo"/>
                          <w:rFonts w:ascii="Arial" w:hAnsi="Arial" w:cs="Arial"/>
                          <w:color w:val="7F7F7F"/>
                          <w:sz w:val="16"/>
                          <w:szCs w:val="16"/>
                        </w:rPr>
                        <w:t>www.codensa.com.co</w:t>
                      </w:r>
                    </w:hyperlink>
                    <w:r w:rsidRPr="00544829">
                      <w:rPr>
                        <w:rFonts w:ascii="Arial" w:hAnsi="Arial" w:cs="Arial"/>
                        <w:color w:val="7F7F7F"/>
                        <w:sz w:val="16"/>
                        <w:szCs w:val="16"/>
                      </w:rPr>
                      <w:t xml:space="preserve"> </w:t>
                    </w:r>
                  </w:p>
                </w:txbxContent>
              </v:textbox>
            </v:shape>
          </w:pict>
        </mc:Fallback>
      </mc:AlternateContent>
    </w:r>
    <w:r>
      <w:rPr>
        <w:noProof/>
        <w:lang w:val="en-US"/>
      </w:rPr>
      <mc:AlternateContent>
        <mc:Choice Requires="wps">
          <w:drawing>
            <wp:anchor distT="0" distB="0" distL="114300" distR="114300" simplePos="0" relativeHeight="251661312" behindDoc="0" locked="0" layoutInCell="1" allowOverlap="1">
              <wp:simplePos x="0" y="0"/>
              <wp:positionH relativeFrom="column">
                <wp:posOffset>1781175</wp:posOffset>
              </wp:positionH>
              <wp:positionV relativeFrom="paragraph">
                <wp:posOffset>9441180</wp:posOffset>
              </wp:positionV>
              <wp:extent cx="4350385" cy="298450"/>
              <wp:effectExtent l="0" t="0" r="0" b="635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0385" cy="298450"/>
                      </a:xfrm>
                      <a:prstGeom prst="rect">
                        <a:avLst/>
                      </a:prstGeom>
                      <a:noFill/>
                      <a:ln>
                        <a:noFill/>
                      </a:ln>
                      <a:effectLst/>
                      <a:extLst>
                        <a:ext uri="{C572A759-6A51-4108-AA02-DFA0A04FC94B}"/>
                      </a:extLst>
                    </wps:spPr>
                    <wps:txbx>
                      <w:txbxContent>
                        <w:p w:rsidR="001C642B" w:rsidRPr="00544829" w:rsidRDefault="001C642B" w:rsidP="00544829">
                          <w:pPr>
                            <w:rPr>
                              <w:rFonts w:ascii="Arial" w:hAnsi="Arial" w:cs="Arial"/>
                              <w:color w:val="7F7F7F"/>
                              <w:sz w:val="16"/>
                              <w:szCs w:val="16"/>
                            </w:rPr>
                          </w:pPr>
                          <w:proofErr w:type="spellStart"/>
                          <w:r w:rsidRPr="00544829">
                            <w:rPr>
                              <w:rFonts w:ascii="Arial" w:hAnsi="Arial" w:cs="Arial"/>
                              <w:b/>
                              <w:color w:val="7F7F7F"/>
                              <w:sz w:val="16"/>
                              <w:szCs w:val="16"/>
                            </w:rPr>
                            <w:t>Codensa</w:t>
                          </w:r>
                          <w:proofErr w:type="spellEnd"/>
                          <w:r w:rsidRPr="00544829">
                            <w:rPr>
                              <w:rFonts w:ascii="Arial" w:hAnsi="Arial" w:cs="Arial"/>
                              <w:b/>
                              <w:color w:val="7F7F7F"/>
                              <w:sz w:val="16"/>
                              <w:szCs w:val="16"/>
                            </w:rPr>
                            <w:t xml:space="preserve">: </w:t>
                          </w:r>
                          <w:proofErr w:type="spellStart"/>
                          <w:r w:rsidRPr="00544829">
                            <w:rPr>
                              <w:rFonts w:ascii="Arial" w:hAnsi="Arial" w:cs="Arial"/>
                              <w:color w:val="7F7F7F"/>
                              <w:sz w:val="16"/>
                              <w:szCs w:val="16"/>
                            </w:rPr>
                            <w:t>Cra</w:t>
                          </w:r>
                          <w:proofErr w:type="spellEnd"/>
                          <w:r w:rsidRPr="00544829">
                            <w:rPr>
                              <w:rFonts w:ascii="Arial" w:hAnsi="Arial" w:cs="Arial"/>
                              <w:color w:val="7F7F7F"/>
                              <w:sz w:val="16"/>
                              <w:szCs w:val="16"/>
                            </w:rPr>
                            <w:t xml:space="preserve"> 13 A # 93 – 66 – Bogotá, Colombia –  (571) 6016060 - </w:t>
                          </w:r>
                          <w:hyperlink r:id="rId5" w:history="1">
                            <w:r w:rsidRPr="00544829">
                              <w:rPr>
                                <w:rStyle w:val="Hipervnculo"/>
                                <w:rFonts w:ascii="Arial" w:hAnsi="Arial" w:cs="Arial"/>
                                <w:color w:val="7F7F7F"/>
                                <w:sz w:val="16"/>
                                <w:szCs w:val="16"/>
                              </w:rPr>
                              <w:t>www.codensa.com.co</w:t>
                            </w:r>
                          </w:hyperlink>
                          <w:r w:rsidRPr="00544829">
                            <w:rPr>
                              <w:rFonts w:ascii="Arial" w:hAnsi="Arial" w:cs="Arial"/>
                              <w:color w:val="7F7F7F"/>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id="_x0000_s1203" type="#_x0000_t202" style="position:absolute;left:0;text-align:left;margin-left:140.25pt;margin-top:743.4pt;width:342.55pt;height:2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" filled="f" stroked="f">
              <v:path arrowok="t"/>
              <v:textbox>
                <w:txbxContent>
                  <w:p w:rsidR="001C642B" w:rsidRPr="00544829" w:rsidRDefault="001C642B" w:rsidP="00544829">
                    <w:pPr>
                      <w:rPr>
                        <w:rFonts w:ascii="Arial" w:hAnsi="Arial" w:cs="Arial"/>
                        <w:color w:val="7F7F7F"/>
                        <w:sz w:val="16"/>
                        <w:szCs w:val="16"/>
                      </w:rPr>
                    </w:pPr>
                    <w:r w:rsidRPr="00544829">
                      <w:rPr>
                        <w:rFonts w:ascii="Arial" w:hAnsi="Arial" w:cs="Arial"/>
                        <w:b/>
                        <w:color w:val="7F7F7F"/>
                        <w:sz w:val="16"/>
                        <w:szCs w:val="16"/>
                      </w:rPr>
                      <w:t xml:space="preserve">Codensa: </w:t>
                    </w:r>
                    <w:r w:rsidRPr="00544829">
                      <w:rPr>
                        <w:rFonts w:ascii="Arial" w:hAnsi="Arial" w:cs="Arial"/>
                        <w:color w:val="7F7F7F"/>
                        <w:sz w:val="16"/>
                        <w:szCs w:val="16"/>
                      </w:rPr>
                      <w:t xml:space="preserve">Cra 13 A # 93 – 66 – Bogotá, Colombia –  (571) 6016060 - </w:t>
                    </w:r>
                    <w:hyperlink r:id="rId6" w:history="1">
                      <w:r w:rsidRPr="00544829">
                        <w:rPr>
                          <w:rStyle w:val="Hipervnculo"/>
                          <w:rFonts w:ascii="Arial" w:hAnsi="Arial" w:cs="Arial"/>
                          <w:color w:val="7F7F7F"/>
                          <w:sz w:val="16"/>
                          <w:szCs w:val="16"/>
                        </w:rPr>
                        <w:t>www.codensa.com.co</w:t>
                      </w:r>
                    </w:hyperlink>
                    <w:r w:rsidRPr="00544829">
                      <w:rPr>
                        <w:rFonts w:ascii="Arial" w:hAnsi="Arial" w:cs="Arial"/>
                        <w:color w:val="7F7F7F"/>
                        <w:sz w:val="16"/>
                        <w:szCs w:val="16"/>
                      </w:rPr>
                      <w:t xml:space="preserve"> </w:t>
                    </w:r>
                  </w:p>
                </w:txbxContent>
              </v:textbox>
            </v:shape>
          </w:pict>
        </mc:Fallback>
      </mc:AlternateContent>
    </w:r>
    <w:r>
      <w:rPr>
        <w:noProof/>
        <w:lang w:val="en-US"/>
      </w:rPr>
      <mc:AlternateContent>
        <mc:Choice Requires="wps">
          <w:drawing>
            <wp:anchor distT="0" distB="0" distL="114300" distR="114300" simplePos="0" relativeHeight="251662336" behindDoc="0" locked="0" layoutInCell="1" allowOverlap="1">
              <wp:simplePos x="0" y="0"/>
              <wp:positionH relativeFrom="column">
                <wp:posOffset>1781175</wp:posOffset>
              </wp:positionH>
              <wp:positionV relativeFrom="paragraph">
                <wp:posOffset>9441180</wp:posOffset>
              </wp:positionV>
              <wp:extent cx="4350385" cy="298450"/>
              <wp:effectExtent l="0" t="0" r="0" b="635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0385" cy="298450"/>
                      </a:xfrm>
                      <a:prstGeom prst="rect">
                        <a:avLst/>
                      </a:prstGeom>
                      <a:noFill/>
                      <a:ln>
                        <a:noFill/>
                      </a:ln>
                      <a:effectLst/>
                      <a:extLst>
                        <a:ext uri="{C572A759-6A51-4108-AA02-DFA0A04FC94B}"/>
                      </a:extLst>
                    </wps:spPr>
                    <wps:txbx>
                      <w:txbxContent>
                        <w:p w:rsidR="001C642B" w:rsidRPr="00544829" w:rsidRDefault="001C642B" w:rsidP="00544829">
                          <w:pPr>
                            <w:rPr>
                              <w:rFonts w:ascii="Arial" w:hAnsi="Arial" w:cs="Arial"/>
                              <w:color w:val="7F7F7F"/>
                              <w:sz w:val="16"/>
                              <w:szCs w:val="16"/>
                            </w:rPr>
                          </w:pPr>
                          <w:proofErr w:type="spellStart"/>
                          <w:r w:rsidRPr="00544829">
                            <w:rPr>
                              <w:rFonts w:ascii="Arial" w:hAnsi="Arial" w:cs="Arial"/>
                              <w:b/>
                              <w:color w:val="7F7F7F"/>
                              <w:sz w:val="16"/>
                              <w:szCs w:val="16"/>
                            </w:rPr>
                            <w:t>Codensa</w:t>
                          </w:r>
                          <w:proofErr w:type="spellEnd"/>
                          <w:r w:rsidRPr="00544829">
                            <w:rPr>
                              <w:rFonts w:ascii="Arial" w:hAnsi="Arial" w:cs="Arial"/>
                              <w:b/>
                              <w:color w:val="7F7F7F"/>
                              <w:sz w:val="16"/>
                              <w:szCs w:val="16"/>
                            </w:rPr>
                            <w:t xml:space="preserve">: </w:t>
                          </w:r>
                          <w:proofErr w:type="spellStart"/>
                          <w:r w:rsidRPr="00544829">
                            <w:rPr>
                              <w:rFonts w:ascii="Arial" w:hAnsi="Arial" w:cs="Arial"/>
                              <w:color w:val="7F7F7F"/>
                              <w:sz w:val="16"/>
                              <w:szCs w:val="16"/>
                            </w:rPr>
                            <w:t>Cra</w:t>
                          </w:r>
                          <w:proofErr w:type="spellEnd"/>
                          <w:r w:rsidRPr="00544829">
                            <w:rPr>
                              <w:rFonts w:ascii="Arial" w:hAnsi="Arial" w:cs="Arial"/>
                              <w:color w:val="7F7F7F"/>
                              <w:sz w:val="16"/>
                              <w:szCs w:val="16"/>
                            </w:rPr>
                            <w:t xml:space="preserve"> 13 A # 93 – 66 – Bogotá, Colombia –  (571) 6016060 - </w:t>
                          </w:r>
                          <w:hyperlink r:id="rId7" w:history="1">
                            <w:r w:rsidRPr="00544829">
                              <w:rPr>
                                <w:rStyle w:val="Hipervnculo"/>
                                <w:rFonts w:ascii="Arial" w:hAnsi="Arial" w:cs="Arial"/>
                                <w:color w:val="7F7F7F"/>
                                <w:sz w:val="16"/>
                                <w:szCs w:val="16"/>
                              </w:rPr>
                              <w:t>www.codensa.com.co</w:t>
                            </w:r>
                          </w:hyperlink>
                          <w:r w:rsidRPr="00544829">
                            <w:rPr>
                              <w:rFonts w:ascii="Arial" w:hAnsi="Arial" w:cs="Arial"/>
                              <w:color w:val="7F7F7F"/>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id="_x0000_s1204" type="#_x0000_t202" style="position:absolute;left:0;text-align:left;margin-left:140.25pt;margin-top:743.4pt;width:342.55pt;height:2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" filled="f" stroked="f">
              <v:path arrowok="t"/>
              <v:textbox>
                <w:txbxContent>
                  <w:p w:rsidR="001C642B" w:rsidRPr="00544829" w:rsidRDefault="001C642B" w:rsidP="00544829">
                    <w:pPr>
                      <w:rPr>
                        <w:rFonts w:ascii="Arial" w:hAnsi="Arial" w:cs="Arial"/>
                        <w:color w:val="7F7F7F"/>
                        <w:sz w:val="16"/>
                        <w:szCs w:val="16"/>
                      </w:rPr>
                    </w:pPr>
                    <w:r w:rsidRPr="00544829">
                      <w:rPr>
                        <w:rFonts w:ascii="Arial" w:hAnsi="Arial" w:cs="Arial"/>
                        <w:b/>
                        <w:color w:val="7F7F7F"/>
                        <w:sz w:val="16"/>
                        <w:szCs w:val="16"/>
                      </w:rPr>
                      <w:t xml:space="preserve">Codensa: </w:t>
                    </w:r>
                    <w:r w:rsidRPr="00544829">
                      <w:rPr>
                        <w:rFonts w:ascii="Arial" w:hAnsi="Arial" w:cs="Arial"/>
                        <w:color w:val="7F7F7F"/>
                        <w:sz w:val="16"/>
                        <w:szCs w:val="16"/>
                      </w:rPr>
                      <w:t xml:space="preserve">Cra 13 A # 93 – 66 – Bogotá, Colombia –  (571) 6016060 - </w:t>
                    </w:r>
                    <w:hyperlink r:id="rId8" w:history="1">
                      <w:r w:rsidRPr="00544829">
                        <w:rPr>
                          <w:rStyle w:val="Hipervnculo"/>
                          <w:rFonts w:ascii="Arial" w:hAnsi="Arial" w:cs="Arial"/>
                          <w:color w:val="7F7F7F"/>
                          <w:sz w:val="16"/>
                          <w:szCs w:val="16"/>
                        </w:rPr>
                        <w:t>www.codensa.com.co</w:t>
                      </w:r>
                    </w:hyperlink>
                    <w:r w:rsidRPr="00544829">
                      <w:rPr>
                        <w:rFonts w:ascii="Arial" w:hAnsi="Arial" w:cs="Arial"/>
                        <w:color w:val="7F7F7F"/>
                        <w:sz w:val="16"/>
                        <w:szCs w:val="16"/>
                      </w:rPr>
                      <w:t xml:space="preserve"> </w:t>
                    </w:r>
                  </w:p>
                </w:txbxContent>
              </v:textbox>
            </v:shape>
          </w:pict>
        </mc:Fallback>
      </mc:AlternateContent>
    </w:r>
    <w:r>
      <w:rPr>
        <w:noProof/>
        <w:lang w:val="en-US"/>
      </w:rPr>
      <mc:AlternateContent>
        <mc:Choice Requires="wps">
          <w:drawing>
            <wp:anchor distT="0" distB="0" distL="114300" distR="114300" simplePos="0" relativeHeight="251663360" behindDoc="0" locked="0" layoutInCell="1" allowOverlap="1">
              <wp:simplePos x="0" y="0"/>
              <wp:positionH relativeFrom="column">
                <wp:posOffset>1781175</wp:posOffset>
              </wp:positionH>
              <wp:positionV relativeFrom="paragraph">
                <wp:posOffset>9441180</wp:posOffset>
              </wp:positionV>
              <wp:extent cx="4350385" cy="298450"/>
              <wp:effectExtent l="0" t="0" r="0" b="635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0385" cy="298450"/>
                      </a:xfrm>
                      <a:prstGeom prst="rect">
                        <a:avLst/>
                      </a:prstGeom>
                      <a:noFill/>
                      <a:ln>
                        <a:noFill/>
                      </a:ln>
                      <a:effectLst/>
                      <a:extLst>
                        <a:ext uri="{C572A759-6A51-4108-AA02-DFA0A04FC94B}"/>
                      </a:extLst>
                    </wps:spPr>
                    <wps:txbx>
                      <w:txbxContent>
                        <w:p w:rsidR="001C642B" w:rsidRPr="00544829" w:rsidRDefault="001C642B" w:rsidP="00544829">
                          <w:pPr>
                            <w:rPr>
                              <w:rFonts w:ascii="Arial" w:hAnsi="Arial" w:cs="Arial"/>
                              <w:color w:val="7F7F7F"/>
                              <w:sz w:val="16"/>
                              <w:szCs w:val="16"/>
                            </w:rPr>
                          </w:pPr>
                          <w:proofErr w:type="spellStart"/>
                          <w:r w:rsidRPr="00544829">
                            <w:rPr>
                              <w:rFonts w:ascii="Arial" w:hAnsi="Arial" w:cs="Arial"/>
                              <w:b/>
                              <w:color w:val="7F7F7F"/>
                              <w:sz w:val="16"/>
                              <w:szCs w:val="16"/>
                            </w:rPr>
                            <w:t>Codensa</w:t>
                          </w:r>
                          <w:proofErr w:type="spellEnd"/>
                          <w:r w:rsidRPr="00544829">
                            <w:rPr>
                              <w:rFonts w:ascii="Arial" w:hAnsi="Arial" w:cs="Arial"/>
                              <w:b/>
                              <w:color w:val="7F7F7F"/>
                              <w:sz w:val="16"/>
                              <w:szCs w:val="16"/>
                            </w:rPr>
                            <w:t xml:space="preserve">: </w:t>
                          </w:r>
                          <w:proofErr w:type="spellStart"/>
                          <w:r w:rsidRPr="00544829">
                            <w:rPr>
                              <w:rFonts w:ascii="Arial" w:hAnsi="Arial" w:cs="Arial"/>
                              <w:color w:val="7F7F7F"/>
                              <w:sz w:val="16"/>
                              <w:szCs w:val="16"/>
                            </w:rPr>
                            <w:t>Cra</w:t>
                          </w:r>
                          <w:proofErr w:type="spellEnd"/>
                          <w:r w:rsidRPr="00544829">
                            <w:rPr>
                              <w:rFonts w:ascii="Arial" w:hAnsi="Arial" w:cs="Arial"/>
                              <w:color w:val="7F7F7F"/>
                              <w:sz w:val="16"/>
                              <w:szCs w:val="16"/>
                            </w:rPr>
                            <w:t xml:space="preserve"> 13 A # 93 – 66 – Bogotá, Colombia –  (571) 6016060 - </w:t>
                          </w:r>
                          <w:hyperlink r:id="rId9" w:history="1">
                            <w:r w:rsidRPr="00544829">
                              <w:rPr>
                                <w:rStyle w:val="Hipervnculo"/>
                                <w:rFonts w:ascii="Arial" w:hAnsi="Arial" w:cs="Arial"/>
                                <w:color w:val="7F7F7F"/>
                                <w:sz w:val="16"/>
                                <w:szCs w:val="16"/>
                              </w:rPr>
                              <w:t>www.codensa.com.co</w:t>
                            </w:r>
                          </w:hyperlink>
                          <w:r w:rsidRPr="00544829">
                            <w:rPr>
                              <w:rFonts w:ascii="Arial" w:hAnsi="Arial" w:cs="Arial"/>
                              <w:color w:val="7F7F7F"/>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id="_x0000_s1205" type="#_x0000_t202" style="position:absolute;left:0;text-align:left;margin-left:140.25pt;margin-top:743.4pt;width:342.55pt;height:2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" filled="f" stroked="f">
              <v:path arrowok="t"/>
              <v:textbox>
                <w:txbxContent>
                  <w:p w:rsidR="001C642B" w:rsidRPr="00544829" w:rsidRDefault="001C642B" w:rsidP="00544829">
                    <w:pPr>
                      <w:rPr>
                        <w:rFonts w:ascii="Arial" w:hAnsi="Arial" w:cs="Arial"/>
                        <w:color w:val="7F7F7F"/>
                        <w:sz w:val="16"/>
                        <w:szCs w:val="16"/>
                      </w:rPr>
                    </w:pPr>
                    <w:r w:rsidRPr="00544829">
                      <w:rPr>
                        <w:rFonts w:ascii="Arial" w:hAnsi="Arial" w:cs="Arial"/>
                        <w:b/>
                        <w:color w:val="7F7F7F"/>
                        <w:sz w:val="16"/>
                        <w:szCs w:val="16"/>
                      </w:rPr>
                      <w:t xml:space="preserve">Codensa: </w:t>
                    </w:r>
                    <w:r w:rsidRPr="00544829">
                      <w:rPr>
                        <w:rFonts w:ascii="Arial" w:hAnsi="Arial" w:cs="Arial"/>
                        <w:color w:val="7F7F7F"/>
                        <w:sz w:val="16"/>
                        <w:szCs w:val="16"/>
                      </w:rPr>
                      <w:t xml:space="preserve">Cra 13 A # 93 – 66 – Bogotá, Colombia –  (571) 6016060 - </w:t>
                    </w:r>
                    <w:hyperlink r:id="rId10" w:history="1">
                      <w:r w:rsidRPr="00544829">
                        <w:rPr>
                          <w:rStyle w:val="Hipervnculo"/>
                          <w:rFonts w:ascii="Arial" w:hAnsi="Arial" w:cs="Arial"/>
                          <w:color w:val="7F7F7F"/>
                          <w:sz w:val="16"/>
                          <w:szCs w:val="16"/>
                        </w:rPr>
                        <w:t>www.codensa.com.co</w:t>
                      </w:r>
                    </w:hyperlink>
                    <w:r w:rsidRPr="00544829">
                      <w:rPr>
                        <w:rFonts w:ascii="Arial" w:hAnsi="Arial" w:cs="Arial"/>
                        <w:color w:val="7F7F7F"/>
                        <w:sz w:val="16"/>
                        <w:szCs w:val="16"/>
                      </w:rPr>
                      <w:t xml:space="preserve"> </w:t>
                    </w:r>
                  </w:p>
                </w:txbxContent>
              </v:textbox>
            </v:shape>
          </w:pict>
        </mc:Fallback>
      </mc:AlternateContent>
    </w:r>
    <w:r>
      <w:rPr>
        <w:noProof/>
        <w:lang w:val="en-US"/>
      </w:rPr>
      <mc:AlternateContent>
        <mc:Choice Requires="wps">
          <w:drawing>
            <wp:anchor distT="0" distB="0" distL="114300" distR="114300" simplePos="0" relativeHeight="251664384" behindDoc="0" locked="0" layoutInCell="1" allowOverlap="1">
              <wp:simplePos x="0" y="0"/>
              <wp:positionH relativeFrom="column">
                <wp:posOffset>1781175</wp:posOffset>
              </wp:positionH>
              <wp:positionV relativeFrom="paragraph">
                <wp:posOffset>9441180</wp:posOffset>
              </wp:positionV>
              <wp:extent cx="4350385" cy="298450"/>
              <wp:effectExtent l="0" t="0" r="0" b="635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0385" cy="298450"/>
                      </a:xfrm>
                      <a:prstGeom prst="rect">
                        <a:avLst/>
                      </a:prstGeom>
                      <a:noFill/>
                      <a:ln>
                        <a:noFill/>
                      </a:ln>
                      <a:effectLst/>
                      <a:extLst>
                        <a:ext uri="{C572A759-6A51-4108-AA02-DFA0A04FC94B}"/>
                      </a:extLst>
                    </wps:spPr>
                    <wps:txbx>
                      <w:txbxContent>
                        <w:p w:rsidR="001C642B" w:rsidRPr="00544829" w:rsidRDefault="001C642B" w:rsidP="00544829">
                          <w:pPr>
                            <w:rPr>
                              <w:rFonts w:ascii="Arial" w:hAnsi="Arial" w:cs="Arial"/>
                              <w:color w:val="7F7F7F"/>
                              <w:sz w:val="16"/>
                              <w:szCs w:val="16"/>
                            </w:rPr>
                          </w:pPr>
                          <w:proofErr w:type="spellStart"/>
                          <w:r w:rsidRPr="00544829">
                            <w:rPr>
                              <w:rFonts w:ascii="Arial" w:hAnsi="Arial" w:cs="Arial"/>
                              <w:b/>
                              <w:color w:val="7F7F7F"/>
                              <w:sz w:val="16"/>
                              <w:szCs w:val="16"/>
                            </w:rPr>
                            <w:t>Codensa</w:t>
                          </w:r>
                          <w:proofErr w:type="spellEnd"/>
                          <w:r w:rsidRPr="00544829">
                            <w:rPr>
                              <w:rFonts w:ascii="Arial" w:hAnsi="Arial" w:cs="Arial"/>
                              <w:b/>
                              <w:color w:val="7F7F7F"/>
                              <w:sz w:val="16"/>
                              <w:szCs w:val="16"/>
                            </w:rPr>
                            <w:t xml:space="preserve">: </w:t>
                          </w:r>
                          <w:proofErr w:type="spellStart"/>
                          <w:r w:rsidRPr="00544829">
                            <w:rPr>
                              <w:rFonts w:ascii="Arial" w:hAnsi="Arial" w:cs="Arial"/>
                              <w:color w:val="7F7F7F"/>
                              <w:sz w:val="16"/>
                              <w:szCs w:val="16"/>
                            </w:rPr>
                            <w:t>Cra</w:t>
                          </w:r>
                          <w:proofErr w:type="spellEnd"/>
                          <w:r w:rsidRPr="00544829">
                            <w:rPr>
                              <w:rFonts w:ascii="Arial" w:hAnsi="Arial" w:cs="Arial"/>
                              <w:color w:val="7F7F7F"/>
                              <w:sz w:val="16"/>
                              <w:szCs w:val="16"/>
                            </w:rPr>
                            <w:t xml:space="preserve"> 13 A # 93 – 66 – Bogotá, Colombia –  (571) 6016060 - </w:t>
                          </w:r>
                          <w:hyperlink r:id="rId11" w:history="1">
                            <w:r w:rsidRPr="00544829">
                              <w:rPr>
                                <w:rStyle w:val="Hipervnculo"/>
                                <w:rFonts w:ascii="Arial" w:hAnsi="Arial" w:cs="Arial"/>
                                <w:color w:val="7F7F7F"/>
                                <w:sz w:val="16"/>
                                <w:szCs w:val="16"/>
                              </w:rPr>
                              <w:t>www.codensa.com.co</w:t>
                            </w:r>
                          </w:hyperlink>
                          <w:r w:rsidRPr="00544829">
                            <w:rPr>
                              <w:rFonts w:ascii="Arial" w:hAnsi="Arial" w:cs="Arial"/>
                              <w:color w:val="7F7F7F"/>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id="_x0000_s1206" type="#_x0000_t202" style="position:absolute;left:0;text-align:left;margin-left:140.25pt;margin-top:743.4pt;width:342.55pt;height:2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" filled="f" stroked="f">
              <v:path arrowok="t"/>
              <v:textbox>
                <w:txbxContent>
                  <w:p w:rsidR="001C642B" w:rsidRPr="00544829" w:rsidRDefault="001C642B" w:rsidP="00544829">
                    <w:pPr>
                      <w:rPr>
                        <w:rFonts w:ascii="Arial" w:hAnsi="Arial" w:cs="Arial"/>
                        <w:color w:val="7F7F7F"/>
                        <w:sz w:val="16"/>
                        <w:szCs w:val="16"/>
                      </w:rPr>
                    </w:pPr>
                    <w:r w:rsidRPr="00544829">
                      <w:rPr>
                        <w:rFonts w:ascii="Arial" w:hAnsi="Arial" w:cs="Arial"/>
                        <w:b/>
                        <w:color w:val="7F7F7F"/>
                        <w:sz w:val="16"/>
                        <w:szCs w:val="16"/>
                      </w:rPr>
                      <w:t xml:space="preserve">Codensa: </w:t>
                    </w:r>
                    <w:r w:rsidRPr="00544829">
                      <w:rPr>
                        <w:rFonts w:ascii="Arial" w:hAnsi="Arial" w:cs="Arial"/>
                        <w:color w:val="7F7F7F"/>
                        <w:sz w:val="16"/>
                        <w:szCs w:val="16"/>
                      </w:rPr>
                      <w:t xml:space="preserve">Cra 13 A # 93 – 66 – Bogotá, Colombia –  (571) 6016060 - </w:t>
                    </w:r>
                    <w:hyperlink r:id="rId12" w:history="1">
                      <w:r w:rsidRPr="00544829">
                        <w:rPr>
                          <w:rStyle w:val="Hipervnculo"/>
                          <w:rFonts w:ascii="Arial" w:hAnsi="Arial" w:cs="Arial"/>
                          <w:color w:val="7F7F7F"/>
                          <w:sz w:val="16"/>
                          <w:szCs w:val="16"/>
                        </w:rPr>
                        <w:t>www.codensa.com.co</w:t>
                      </w:r>
                    </w:hyperlink>
                    <w:r w:rsidRPr="00544829">
                      <w:rPr>
                        <w:rFonts w:ascii="Arial" w:hAnsi="Arial" w:cs="Arial"/>
                        <w:color w:val="7F7F7F"/>
                        <w:sz w:val="16"/>
                        <w:szCs w:val="16"/>
                      </w:rPr>
                      <w:t xml:space="preserve"> </w:t>
                    </w:r>
                  </w:p>
                </w:txbxContent>
              </v:textbox>
            </v:shape>
          </w:pict>
        </mc:Fallback>
      </mc:AlternateContent>
    </w:r>
  </w:p>
  <w:p w:rsidR="001C642B" w:rsidRDefault="001C642B" w:rsidP="00544829">
    <w:pPr>
      <w:pStyle w:val="Piedepgina"/>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7D26" w:rsidRDefault="00A67D26" w:rsidP="00744CEB">
      <w:pPr>
        <w:spacing w:after="0" w:line="240" w:lineRule="auto"/>
      </w:pPr>
      <w:r>
        <w:separator/>
      </w:r>
    </w:p>
  </w:footnote>
  <w:footnote w:type="continuationSeparator" w:id="0">
    <w:p w:rsidR="00A67D26" w:rsidRDefault="00A67D26" w:rsidP="00744C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642B" w:rsidRDefault="00E40A8B" w:rsidP="00E40A8B">
    <w:pPr>
      <w:spacing w:after="0" w:line="240" w:lineRule="auto"/>
      <w:jc w:val="center"/>
    </w:pPr>
    <w:r>
      <w:t xml:space="preserve">Logo </w:t>
    </w:r>
    <w:proofErr w:type="spellStart"/>
    <w:r>
      <w:t>alcaldia</w:t>
    </w:r>
    <w:proofErr w:type="spellEnd"/>
  </w:p>
  <w:p w:rsidR="001C642B" w:rsidRPr="00775E79" w:rsidRDefault="001C642B" w:rsidP="00A62066">
    <w:pPr>
      <w:spacing w:after="0" w:line="240" w:lineRule="auto"/>
      <w:rPr>
        <w:rStyle w:val="TextosinformatoCar"/>
        <w:rFonts w:ascii="Arial" w:eastAsia="Calibri" w:hAnsi="Arial" w:cs="Arial"/>
        <w:sz w:val="24"/>
        <w:szCs w:val="24"/>
        <w:lang w:eastAsia="es-ES"/>
      </w:rPr>
    </w:pPr>
    <w:r w:rsidRPr="00775E79">
      <w:rPr>
        <w:rStyle w:val="TextosinformatoCar"/>
        <w:rFonts w:ascii="Arial" w:eastAsia="Calibri" w:hAnsi="Arial" w:cs="Arial"/>
        <w:sz w:val="24"/>
        <w:szCs w:val="24"/>
        <w:lang w:eastAsia="es-ES"/>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08CA4C7B"/>
    <w:multiLevelType w:val="hybridMultilevel"/>
    <w:tmpl w:val="4002F7BE"/>
    <w:lvl w:ilvl="0" w:tplc="D0887F2E">
      <w:start w:val="1"/>
      <w:numFmt w:val="decimal"/>
      <w:lvlText w:val="%1."/>
      <w:lvlJc w:val="left"/>
      <w:pPr>
        <w:ind w:left="1080" w:hanging="360"/>
      </w:pPr>
      <w:rPr>
        <w:rFonts w:ascii="Arial" w:eastAsia="Times New Roman" w:hAnsi="Arial" w:cs="Arial"/>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s-CO" w:vendorID="64" w:dllVersion="131078" w:nlCheck="1" w:checkStyle="0"/>
  <w:activeWritingStyle w:appName="MSWord" w:lang="en-US"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CEB"/>
    <w:rsid w:val="0000134D"/>
    <w:rsid w:val="00026DE0"/>
    <w:rsid w:val="00034B22"/>
    <w:rsid w:val="000566BA"/>
    <w:rsid w:val="00074F31"/>
    <w:rsid w:val="000868C2"/>
    <w:rsid w:val="00154E03"/>
    <w:rsid w:val="001C22A6"/>
    <w:rsid w:val="001C642B"/>
    <w:rsid w:val="001F2FE2"/>
    <w:rsid w:val="002C68C3"/>
    <w:rsid w:val="002D5D8D"/>
    <w:rsid w:val="00303A50"/>
    <w:rsid w:val="00354D88"/>
    <w:rsid w:val="003775C3"/>
    <w:rsid w:val="003C15BA"/>
    <w:rsid w:val="003D2EBD"/>
    <w:rsid w:val="003D48DB"/>
    <w:rsid w:val="003E0880"/>
    <w:rsid w:val="004253A8"/>
    <w:rsid w:val="0048129E"/>
    <w:rsid w:val="00483BBE"/>
    <w:rsid w:val="004B7E99"/>
    <w:rsid w:val="00544829"/>
    <w:rsid w:val="005521A2"/>
    <w:rsid w:val="005544E9"/>
    <w:rsid w:val="005F343E"/>
    <w:rsid w:val="006018A8"/>
    <w:rsid w:val="00603001"/>
    <w:rsid w:val="006620FB"/>
    <w:rsid w:val="006C63AF"/>
    <w:rsid w:val="00740845"/>
    <w:rsid w:val="00741E63"/>
    <w:rsid w:val="00744CEB"/>
    <w:rsid w:val="007C36DB"/>
    <w:rsid w:val="007D2DD0"/>
    <w:rsid w:val="007E5FCF"/>
    <w:rsid w:val="007F68EF"/>
    <w:rsid w:val="00800564"/>
    <w:rsid w:val="00823ABC"/>
    <w:rsid w:val="0087661C"/>
    <w:rsid w:val="008B7FD3"/>
    <w:rsid w:val="00931D0B"/>
    <w:rsid w:val="00A125FC"/>
    <w:rsid w:val="00A16471"/>
    <w:rsid w:val="00A23D25"/>
    <w:rsid w:val="00A51EF7"/>
    <w:rsid w:val="00A62066"/>
    <w:rsid w:val="00A67D26"/>
    <w:rsid w:val="00A87141"/>
    <w:rsid w:val="00A91C13"/>
    <w:rsid w:val="00AD13B8"/>
    <w:rsid w:val="00AE7E33"/>
    <w:rsid w:val="00B05435"/>
    <w:rsid w:val="00B079E2"/>
    <w:rsid w:val="00B80CFD"/>
    <w:rsid w:val="00BA1AC6"/>
    <w:rsid w:val="00BE7CCC"/>
    <w:rsid w:val="00BF73E9"/>
    <w:rsid w:val="00C66C30"/>
    <w:rsid w:val="00C706D5"/>
    <w:rsid w:val="00C81F52"/>
    <w:rsid w:val="00CA63C5"/>
    <w:rsid w:val="00D164BD"/>
    <w:rsid w:val="00D60B52"/>
    <w:rsid w:val="00DB68B7"/>
    <w:rsid w:val="00DF36F1"/>
    <w:rsid w:val="00E40A8B"/>
    <w:rsid w:val="00EB305E"/>
    <w:rsid w:val="00ED1BDC"/>
    <w:rsid w:val="00F10653"/>
    <w:rsid w:val="00F13DA8"/>
    <w:rsid w:val="00F42E80"/>
    <w:rsid w:val="00F67AC6"/>
    <w:rsid w:val="00F7445A"/>
    <w:rsid w:val="00FC7D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84BCD3"/>
  <w15:chartTrackingRefBased/>
  <w15:docId w15:val="{C4A6F6AB-B12B-4322-93AA-19BB9A62D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44CEB"/>
    <w:pPr>
      <w:spacing w:before="100" w:beforeAutospacing="1" w:after="119" w:line="240" w:lineRule="auto"/>
    </w:pPr>
    <w:rPr>
      <w:rFonts w:ascii="Times New Roman" w:eastAsia="Times New Roman" w:hAnsi="Times New Roman"/>
      <w:sz w:val="24"/>
      <w:szCs w:val="24"/>
      <w:lang w:eastAsia="es-ES"/>
    </w:rPr>
  </w:style>
  <w:style w:type="paragraph" w:styleId="Textosinformato">
    <w:name w:val="Plain Text"/>
    <w:basedOn w:val="Normal"/>
    <w:link w:val="TextosinformatoCar"/>
    <w:uiPriority w:val="99"/>
    <w:semiHidden/>
    <w:unhideWhenUsed/>
    <w:rsid w:val="00744CEB"/>
    <w:pPr>
      <w:spacing w:after="0" w:line="240" w:lineRule="auto"/>
    </w:pPr>
    <w:rPr>
      <w:rFonts w:ascii="Consolas" w:eastAsia="Times New Roman" w:hAnsi="Consolas"/>
      <w:szCs w:val="21"/>
      <w:lang w:eastAsia="es-CO"/>
    </w:rPr>
  </w:style>
  <w:style w:type="character" w:customStyle="1" w:styleId="TextosinformatoCar">
    <w:name w:val="Texto sin formato Car"/>
    <w:link w:val="Textosinformato"/>
    <w:uiPriority w:val="99"/>
    <w:semiHidden/>
    <w:rsid w:val="00744CEB"/>
    <w:rPr>
      <w:rFonts w:ascii="Consolas" w:eastAsia="Times New Roman" w:hAnsi="Consolas"/>
      <w:sz w:val="22"/>
      <w:szCs w:val="21"/>
    </w:rPr>
  </w:style>
  <w:style w:type="paragraph" w:customStyle="1" w:styleId="Standard">
    <w:name w:val="Standard"/>
    <w:uiPriority w:val="99"/>
    <w:rsid w:val="00744CEB"/>
    <w:pPr>
      <w:widowControl w:val="0"/>
      <w:suppressAutoHyphens/>
      <w:autoSpaceDN w:val="0"/>
      <w:textAlignment w:val="baseline"/>
    </w:pPr>
    <w:rPr>
      <w:rFonts w:ascii="Times New Roman" w:eastAsia="Arial Unicode MS" w:hAnsi="Times New Roman" w:cs="Tahoma"/>
      <w:kern w:val="3"/>
      <w:sz w:val="24"/>
      <w:szCs w:val="24"/>
      <w:lang w:eastAsia="es-ES"/>
    </w:rPr>
  </w:style>
  <w:style w:type="paragraph" w:styleId="Textodebloque">
    <w:name w:val="Block Text"/>
    <w:basedOn w:val="Normal"/>
    <w:rsid w:val="00744CEB"/>
    <w:pPr>
      <w:suppressAutoHyphens/>
      <w:spacing w:after="240" w:line="240" w:lineRule="auto"/>
      <w:ind w:left="567" w:right="788"/>
      <w:jc w:val="both"/>
    </w:pPr>
    <w:rPr>
      <w:rFonts w:ascii="Arial" w:eastAsia="Times New Roman" w:hAnsi="Arial"/>
      <w:spacing w:val="-3"/>
      <w:sz w:val="24"/>
      <w:szCs w:val="20"/>
      <w:lang w:val="es-ES_tradnl" w:eastAsia="es-ES"/>
    </w:rPr>
  </w:style>
  <w:style w:type="paragraph" w:customStyle="1" w:styleId="creg">
    <w:name w:val="creg"/>
    <w:basedOn w:val="Normal"/>
    <w:rsid w:val="00744CEB"/>
    <w:pPr>
      <w:spacing w:after="0" w:line="240" w:lineRule="auto"/>
      <w:jc w:val="both"/>
    </w:pPr>
    <w:rPr>
      <w:rFonts w:ascii="Arial" w:eastAsia="Times New Roman" w:hAnsi="Arial" w:cs="Arial"/>
      <w:sz w:val="24"/>
      <w:szCs w:val="24"/>
      <w:lang w:eastAsia="es-ES"/>
    </w:rPr>
  </w:style>
  <w:style w:type="paragraph" w:styleId="Encabezado">
    <w:name w:val="header"/>
    <w:basedOn w:val="Normal"/>
    <w:link w:val="EncabezadoCar"/>
    <w:uiPriority w:val="99"/>
    <w:unhideWhenUsed/>
    <w:rsid w:val="00744CEB"/>
    <w:pPr>
      <w:tabs>
        <w:tab w:val="center" w:pos="4419"/>
        <w:tab w:val="right" w:pos="8838"/>
      </w:tabs>
    </w:pPr>
  </w:style>
  <w:style w:type="character" w:customStyle="1" w:styleId="EncabezadoCar">
    <w:name w:val="Encabezado Car"/>
    <w:link w:val="Encabezado"/>
    <w:uiPriority w:val="99"/>
    <w:rsid w:val="00744CEB"/>
    <w:rPr>
      <w:sz w:val="22"/>
      <w:szCs w:val="22"/>
      <w:lang w:eastAsia="en-US"/>
    </w:rPr>
  </w:style>
  <w:style w:type="paragraph" w:styleId="Piedepgina">
    <w:name w:val="footer"/>
    <w:basedOn w:val="Normal"/>
    <w:link w:val="PiedepginaCar"/>
    <w:uiPriority w:val="99"/>
    <w:unhideWhenUsed/>
    <w:rsid w:val="00744CEB"/>
    <w:pPr>
      <w:tabs>
        <w:tab w:val="center" w:pos="4419"/>
        <w:tab w:val="right" w:pos="8838"/>
      </w:tabs>
    </w:pPr>
  </w:style>
  <w:style w:type="character" w:customStyle="1" w:styleId="PiedepginaCar">
    <w:name w:val="Pie de página Car"/>
    <w:link w:val="Piedepgina"/>
    <w:uiPriority w:val="99"/>
    <w:rsid w:val="00744CEB"/>
    <w:rPr>
      <w:sz w:val="22"/>
      <w:szCs w:val="22"/>
      <w:lang w:eastAsia="en-US"/>
    </w:rPr>
  </w:style>
  <w:style w:type="paragraph" w:styleId="Textodeglobo">
    <w:name w:val="Balloon Text"/>
    <w:basedOn w:val="Normal"/>
    <w:link w:val="TextodegloboCar"/>
    <w:uiPriority w:val="99"/>
    <w:semiHidden/>
    <w:unhideWhenUsed/>
    <w:rsid w:val="00AE7E33"/>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AE7E33"/>
    <w:rPr>
      <w:rFonts w:ascii="Segoe UI" w:hAnsi="Segoe UI" w:cs="Segoe UI"/>
      <w:sz w:val="18"/>
      <w:szCs w:val="18"/>
      <w:lang w:eastAsia="en-US"/>
    </w:rPr>
  </w:style>
  <w:style w:type="character" w:customStyle="1" w:styleId="apple-converted-space">
    <w:name w:val="apple-converted-space"/>
    <w:rsid w:val="00DB68B7"/>
  </w:style>
  <w:style w:type="character" w:styleId="Hipervnculo">
    <w:name w:val="Hyperlink"/>
    <w:uiPriority w:val="99"/>
    <w:unhideWhenUsed/>
    <w:rsid w:val="00544829"/>
    <w:rPr>
      <w:color w:val="0000FF"/>
      <w:u w:val="single"/>
    </w:rPr>
  </w:style>
  <w:style w:type="paragraph" w:styleId="Prrafodelista">
    <w:name w:val="List Paragraph"/>
    <w:basedOn w:val="Normal"/>
    <w:uiPriority w:val="34"/>
    <w:qFormat/>
    <w:rsid w:val="00EB305E"/>
    <w:pPr>
      <w:ind w:left="720"/>
      <w:contextualSpacing/>
    </w:pPr>
  </w:style>
  <w:style w:type="paragraph" w:styleId="Sinespaciado">
    <w:name w:val="No Spacing"/>
    <w:uiPriority w:val="1"/>
    <w:qFormat/>
    <w:rsid w:val="00026DE0"/>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9802636">
      <w:bodyDiv w:val="1"/>
      <w:marLeft w:val="0"/>
      <w:marRight w:val="0"/>
      <w:marTop w:val="0"/>
      <w:marBottom w:val="0"/>
      <w:divBdr>
        <w:top w:val="none" w:sz="0" w:space="0" w:color="auto"/>
        <w:left w:val="none" w:sz="0" w:space="0" w:color="auto"/>
        <w:bottom w:val="none" w:sz="0" w:space="0" w:color="auto"/>
        <w:right w:val="none" w:sz="0" w:space="0" w:color="auto"/>
      </w:divBdr>
    </w:div>
    <w:div w:id="1123115685">
      <w:bodyDiv w:val="1"/>
      <w:marLeft w:val="0"/>
      <w:marRight w:val="0"/>
      <w:marTop w:val="0"/>
      <w:marBottom w:val="0"/>
      <w:divBdr>
        <w:top w:val="none" w:sz="0" w:space="0" w:color="auto"/>
        <w:left w:val="none" w:sz="0" w:space="0" w:color="auto"/>
        <w:bottom w:val="none" w:sz="0" w:space="0" w:color="auto"/>
        <w:right w:val="none" w:sz="0" w:space="0" w:color="auto"/>
      </w:divBdr>
    </w:div>
    <w:div w:id="1203976844">
      <w:bodyDiv w:val="1"/>
      <w:marLeft w:val="0"/>
      <w:marRight w:val="0"/>
      <w:marTop w:val="0"/>
      <w:marBottom w:val="0"/>
      <w:divBdr>
        <w:top w:val="none" w:sz="0" w:space="0" w:color="auto"/>
        <w:left w:val="none" w:sz="0" w:space="0" w:color="auto"/>
        <w:bottom w:val="none" w:sz="0" w:space="0" w:color="auto"/>
        <w:right w:val="none" w:sz="0" w:space="0" w:color="auto"/>
      </w:divBdr>
    </w:div>
    <w:div w:id="1727410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hyperlink" Target="http://www.codensa.com.co" TargetMode="External"/><Relationship Id="rId3" Type="http://schemas.openxmlformats.org/officeDocument/2006/relationships/hyperlink" Target="http://www.codensa.com.co" TargetMode="External"/><Relationship Id="rId7" Type="http://schemas.openxmlformats.org/officeDocument/2006/relationships/hyperlink" Target="http://www.codensa.com.co" TargetMode="External"/><Relationship Id="rId12" Type="http://schemas.openxmlformats.org/officeDocument/2006/relationships/hyperlink" Target="http://www.codensa.com.co" TargetMode="External"/><Relationship Id="rId2" Type="http://schemas.openxmlformats.org/officeDocument/2006/relationships/hyperlink" Target="http://www.codensa.com.co" TargetMode="External"/><Relationship Id="rId1" Type="http://schemas.openxmlformats.org/officeDocument/2006/relationships/hyperlink" Target="http://www.codensa.com.co" TargetMode="External"/><Relationship Id="rId6" Type="http://schemas.openxmlformats.org/officeDocument/2006/relationships/hyperlink" Target="http://www.codensa.com.co" TargetMode="External"/><Relationship Id="rId11" Type="http://schemas.openxmlformats.org/officeDocument/2006/relationships/hyperlink" Target="http://www.codensa.com.co" TargetMode="External"/><Relationship Id="rId5" Type="http://schemas.openxmlformats.org/officeDocument/2006/relationships/hyperlink" Target="http://www.codensa.com.co" TargetMode="External"/><Relationship Id="rId10" Type="http://schemas.openxmlformats.org/officeDocument/2006/relationships/hyperlink" Target="http://www.codensa.com.co" TargetMode="External"/><Relationship Id="rId4" Type="http://schemas.openxmlformats.org/officeDocument/2006/relationships/hyperlink" Target="http://www.codensa.com.co" TargetMode="External"/><Relationship Id="rId9" Type="http://schemas.openxmlformats.org/officeDocument/2006/relationships/hyperlink" Target="http://www.codensa.com.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D9FD4F-2A1D-41AD-9A98-67C493EF6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347</Words>
  <Characters>1978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2321</CharactersWithSpaces>
  <SharedDoc>false</SharedDoc>
  <HLinks>
    <vt:vector size="48" baseType="variant">
      <vt:variant>
        <vt:i4>6357033</vt:i4>
      </vt:variant>
      <vt:variant>
        <vt:i4>0</vt:i4>
      </vt:variant>
      <vt:variant>
        <vt:i4>0</vt:i4>
      </vt:variant>
      <vt:variant>
        <vt:i4>5</vt:i4>
      </vt:variant>
      <vt:variant>
        <vt:lpwstr>http://www.codensa.com.co/</vt:lpwstr>
      </vt:variant>
      <vt:variant>
        <vt:lpwstr/>
      </vt:variant>
      <vt:variant>
        <vt:i4>6357033</vt:i4>
      </vt:variant>
      <vt:variant>
        <vt:i4>0</vt:i4>
      </vt:variant>
      <vt:variant>
        <vt:i4>0</vt:i4>
      </vt:variant>
      <vt:variant>
        <vt:i4>5</vt:i4>
      </vt:variant>
      <vt:variant>
        <vt:lpwstr>http://www.codensa.com.co/</vt:lpwstr>
      </vt:variant>
      <vt:variant>
        <vt:lpwstr/>
      </vt:variant>
      <vt:variant>
        <vt:i4>6357033</vt:i4>
      </vt:variant>
      <vt:variant>
        <vt:i4>15</vt:i4>
      </vt:variant>
      <vt:variant>
        <vt:i4>0</vt:i4>
      </vt:variant>
      <vt:variant>
        <vt:i4>5</vt:i4>
      </vt:variant>
      <vt:variant>
        <vt:lpwstr>http://www.codensa.com.co/</vt:lpwstr>
      </vt:variant>
      <vt:variant>
        <vt:lpwstr/>
      </vt:variant>
      <vt:variant>
        <vt:i4>6357033</vt:i4>
      </vt:variant>
      <vt:variant>
        <vt:i4>12</vt:i4>
      </vt:variant>
      <vt:variant>
        <vt:i4>0</vt:i4>
      </vt:variant>
      <vt:variant>
        <vt:i4>5</vt:i4>
      </vt:variant>
      <vt:variant>
        <vt:lpwstr>http://www.codensa.com.co/</vt:lpwstr>
      </vt:variant>
      <vt:variant>
        <vt:lpwstr/>
      </vt:variant>
      <vt:variant>
        <vt:i4>6357033</vt:i4>
      </vt:variant>
      <vt:variant>
        <vt:i4>9</vt:i4>
      </vt:variant>
      <vt:variant>
        <vt:i4>0</vt:i4>
      </vt:variant>
      <vt:variant>
        <vt:i4>5</vt:i4>
      </vt:variant>
      <vt:variant>
        <vt:lpwstr>http://www.codensa.com.co/</vt:lpwstr>
      </vt:variant>
      <vt:variant>
        <vt:lpwstr/>
      </vt:variant>
      <vt:variant>
        <vt:i4>6357033</vt:i4>
      </vt:variant>
      <vt:variant>
        <vt:i4>6</vt:i4>
      </vt:variant>
      <vt:variant>
        <vt:i4>0</vt:i4>
      </vt:variant>
      <vt:variant>
        <vt:i4>5</vt:i4>
      </vt:variant>
      <vt:variant>
        <vt:lpwstr>http://www.codensa.com.co/</vt:lpwstr>
      </vt:variant>
      <vt:variant>
        <vt:lpwstr/>
      </vt:variant>
      <vt:variant>
        <vt:i4>6357033</vt:i4>
      </vt:variant>
      <vt:variant>
        <vt:i4>3</vt:i4>
      </vt:variant>
      <vt:variant>
        <vt:i4>0</vt:i4>
      </vt:variant>
      <vt:variant>
        <vt:i4>5</vt:i4>
      </vt:variant>
      <vt:variant>
        <vt:lpwstr>http://www.codensa.com.co/</vt:lpwstr>
      </vt:variant>
      <vt:variant>
        <vt:lpwstr/>
      </vt:variant>
      <vt:variant>
        <vt:i4>6357033</vt:i4>
      </vt:variant>
      <vt:variant>
        <vt:i4>0</vt:i4>
      </vt:variant>
      <vt:variant>
        <vt:i4>0</vt:i4>
      </vt:variant>
      <vt:variant>
        <vt:i4>5</vt:i4>
      </vt:variant>
      <vt:variant>
        <vt:lpwstr>http://www.codensa.com.co/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PATRICIA  TORRES GAONA</dc:creator>
  <cp:keywords/>
  <cp:lastModifiedBy>Daniela Rua</cp:lastModifiedBy>
  <cp:revision>2</cp:revision>
  <dcterms:created xsi:type="dcterms:W3CDTF">2019-12-13T23:01:00Z</dcterms:created>
  <dcterms:modified xsi:type="dcterms:W3CDTF">2019-12-13T23:01:00Z</dcterms:modified>
</cp:coreProperties>
</file>