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526B" w14:textId="7B7577EB" w:rsidR="00843313" w:rsidRDefault="00843313">
      <w:r>
        <w:t>A Benchmark on Modern Tracking Frameworks</w:t>
      </w:r>
    </w:p>
    <w:p w14:paraId="6F8B4C9C" w14:textId="1D9E44A1" w:rsidR="00843313" w:rsidRDefault="00843313">
      <w:r>
        <w:t xml:space="preserve"> Minci Zhou </w:t>
      </w:r>
      <w:hyperlink r:id="rId4" w:history="1">
        <w:r w:rsidRPr="00F017C3">
          <w:rPr>
            <w:rStyle w:val="Hyperlink"/>
          </w:rPr>
          <w:t>{</w:t>
        </w:r>
        <w:r w:rsidRPr="00F017C3">
          <w:rPr>
            <w:rStyle w:val="Hyperlink"/>
            <w:i/>
          </w:rPr>
          <w:t>minci@ualberta.ca</w:t>
        </w:r>
        <w:r w:rsidRPr="00F017C3">
          <w:rPr>
            <w:rStyle w:val="Hyperlink"/>
          </w:rPr>
          <w:t>}</w:t>
        </w:r>
      </w:hyperlink>
    </w:p>
    <w:p w14:paraId="7DA7D059" w14:textId="5BBB91DA" w:rsidR="00843313" w:rsidRDefault="00843313"/>
    <w:p w14:paraId="45D74F55" w14:textId="423A0487" w:rsidR="00843313" w:rsidRDefault="00843313">
      <w:r>
        <w:t>For results</w:t>
      </w:r>
      <w:r w:rsidR="001D611C">
        <w:t xml:space="preserve"> in histogram</w:t>
      </w:r>
      <w:r>
        <w:t>, remember to plot error bars;</w:t>
      </w:r>
      <w:r w:rsidR="001D611C">
        <w:t xml:space="preserve"> x/y axes and labels;</w:t>
      </w:r>
      <w:r>
        <w:t xml:space="preserve"> </w:t>
      </w:r>
      <w:r w:rsidR="001D611C">
        <w:t>use different colours;</w:t>
      </w:r>
    </w:p>
    <w:p w14:paraId="46CC818A" w14:textId="18EC15FF" w:rsidR="001D611C" w:rsidRDefault="00B25C7B">
      <w:r>
        <w:t>Benchmarking on accuracy: IOU;</w:t>
      </w:r>
    </w:p>
    <w:p w14:paraId="72BA5E0B" w14:textId="15712EF5" w:rsidR="00B25C7B" w:rsidRDefault="00B25C7B">
      <w:r>
        <w:t>Benchmarking on speed: fps;</w:t>
      </w:r>
    </w:p>
    <w:p w14:paraId="32232773" w14:textId="4831C00D" w:rsidR="00B25C7B" w:rsidRDefault="00B25C7B"/>
    <w:p w14:paraId="37A18F2F" w14:textId="77777777" w:rsidR="006452FD" w:rsidRPr="001D611C" w:rsidRDefault="006452FD">
      <w:bookmarkStart w:id="0" w:name="_GoBack"/>
      <w:bookmarkEnd w:id="0"/>
    </w:p>
    <w:sectPr w:rsidR="006452FD" w:rsidRPr="001D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3"/>
    <w:rsid w:val="000E294D"/>
    <w:rsid w:val="001D611C"/>
    <w:rsid w:val="00454813"/>
    <w:rsid w:val="00566E60"/>
    <w:rsid w:val="006452FD"/>
    <w:rsid w:val="00843313"/>
    <w:rsid w:val="00B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AA7A"/>
  <w15:chartTrackingRefBased/>
  <w15:docId w15:val="{478717A3-0446-4FB3-AEA7-8292D7D1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minci@ualberta.ca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Minci Zhou</dc:creator>
  <cp:keywords/>
  <dc:description/>
  <cp:lastModifiedBy>Minci Zhou</cp:lastModifiedBy>
  <cp:revision>3</cp:revision>
  <dcterms:created xsi:type="dcterms:W3CDTF">2019-04-20T23:50:00Z</dcterms:created>
  <dcterms:modified xsi:type="dcterms:W3CDTF">2019-04-21T05:45:00Z</dcterms:modified>
</cp:coreProperties>
</file>