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FBD" w:rsidRPr="00CA4EFC" w:rsidRDefault="00A03FBD" w:rsidP="00A03FBD">
      <w:pPr>
        <w:jc w:val="center"/>
        <w:rPr>
          <w:rFonts w:eastAsiaTheme="minorEastAsia"/>
          <w:sz w:val="28"/>
          <w:szCs w:val="28"/>
        </w:rPr>
      </w:pPr>
      <w:r w:rsidRPr="00CA4EFC">
        <w:rPr>
          <w:rFonts w:eastAsiaTheme="minorEastAsia"/>
          <w:sz w:val="28"/>
          <w:szCs w:val="28"/>
        </w:rPr>
        <w:t xml:space="preserve">ФЕДЕРАЛЬНОЕ АГЕНТСТВО ВОЗДУШНОГО ТРАНСПОРТА </w:t>
      </w:r>
    </w:p>
    <w:p w:rsidR="00A03FBD" w:rsidRPr="00CA4EFC" w:rsidRDefault="00A03FBD" w:rsidP="00A03FBD">
      <w:pPr>
        <w:jc w:val="center"/>
        <w:rPr>
          <w:rFonts w:eastAsiaTheme="minorEastAsia"/>
          <w:sz w:val="28"/>
          <w:szCs w:val="28"/>
        </w:rPr>
      </w:pPr>
    </w:p>
    <w:p w:rsidR="00A03FBD" w:rsidRPr="00CA4EFC" w:rsidRDefault="00A03FBD" w:rsidP="00A03FBD">
      <w:pPr>
        <w:jc w:val="center"/>
        <w:rPr>
          <w:rFonts w:eastAsiaTheme="minorEastAsia"/>
          <w:sz w:val="28"/>
          <w:szCs w:val="28"/>
        </w:rPr>
      </w:pPr>
      <w:r w:rsidRPr="00CA4EFC">
        <w:rPr>
          <w:rFonts w:eastAsiaTheme="minorEastAsia"/>
          <w:sz w:val="28"/>
          <w:szCs w:val="28"/>
        </w:rPr>
        <w:t>ФЕДЕРАЛЬНОЕ ГОСУДАРСТВЕННОЕ БЮДЖЕТНОЕ ОБРАЗОВАТЕЛЬНОЕ</w:t>
      </w:r>
    </w:p>
    <w:p w:rsidR="00A03FBD" w:rsidRPr="00CA4EFC" w:rsidRDefault="00A03FBD" w:rsidP="00A03FBD">
      <w:pPr>
        <w:jc w:val="center"/>
        <w:rPr>
          <w:rFonts w:eastAsiaTheme="minorEastAsia"/>
          <w:sz w:val="28"/>
          <w:szCs w:val="28"/>
        </w:rPr>
      </w:pPr>
      <w:r w:rsidRPr="00CA4EFC">
        <w:rPr>
          <w:rFonts w:eastAsiaTheme="minorEastAsia"/>
          <w:sz w:val="28"/>
          <w:szCs w:val="28"/>
        </w:rPr>
        <w:t>УЧРЕЖДЕНИЕ ВЫСШЕГО ПРОФЕССИОНАЛЬНОГО ОБРАЗОВАНИЯ</w:t>
      </w:r>
    </w:p>
    <w:p w:rsidR="00A03FBD" w:rsidRPr="00CA4EFC" w:rsidRDefault="00A03FBD" w:rsidP="00A03FBD">
      <w:pPr>
        <w:jc w:val="center"/>
        <w:rPr>
          <w:color w:val="000000"/>
          <w:sz w:val="28"/>
          <w:szCs w:val="28"/>
        </w:rPr>
      </w:pPr>
    </w:p>
    <w:p w:rsidR="00A03FBD" w:rsidRPr="00CA4EFC" w:rsidRDefault="00A03FBD" w:rsidP="00A03FBD">
      <w:pPr>
        <w:spacing w:after="120"/>
        <w:jc w:val="center"/>
        <w:rPr>
          <w:sz w:val="28"/>
          <w:szCs w:val="28"/>
        </w:rPr>
      </w:pPr>
      <w:r w:rsidRPr="00CA4EFC">
        <w:rPr>
          <w:color w:val="000000"/>
          <w:sz w:val="28"/>
          <w:szCs w:val="28"/>
        </w:rPr>
        <w:t>МОСКОВСКИЙ ГОСУДАРСТВЕННЫЙ ТЕХНИЧЕСКИЙ УНИВЕРСИТЕТ</w:t>
      </w:r>
      <w:r w:rsidRPr="00CA4EFC">
        <w:rPr>
          <w:color w:val="000000"/>
          <w:sz w:val="28"/>
          <w:szCs w:val="28"/>
        </w:rPr>
        <w:br/>
        <w:t>ГРАЖДАНСКОЙ АВИАЦИИ</w:t>
      </w:r>
      <w:r w:rsidRPr="00CA4EFC">
        <w:rPr>
          <w:color w:val="000000"/>
          <w:sz w:val="28"/>
          <w:szCs w:val="28"/>
        </w:rPr>
        <w:br/>
      </w:r>
    </w:p>
    <w:p w:rsidR="00A03FBD" w:rsidRPr="00CA4EFC" w:rsidRDefault="00A03FBD" w:rsidP="00A03FBD">
      <w:pPr>
        <w:jc w:val="center"/>
        <w:rPr>
          <w:rFonts w:eastAsiaTheme="minorEastAsia"/>
          <w:sz w:val="28"/>
          <w:szCs w:val="28"/>
        </w:rPr>
      </w:pPr>
      <w:r w:rsidRPr="00CA4EFC">
        <w:rPr>
          <w:rFonts w:eastAsiaTheme="minorEastAsia"/>
          <w:sz w:val="28"/>
          <w:szCs w:val="28"/>
        </w:rPr>
        <w:t>КАФЕДРА ПРИКЛАДНОЙ МАТЕМАТИКИ</w:t>
      </w:r>
    </w:p>
    <w:p w:rsidR="00A03FBD" w:rsidRPr="00991A02" w:rsidRDefault="00A03FBD" w:rsidP="00A03FBD">
      <w:pPr>
        <w:spacing w:after="120"/>
      </w:pPr>
    </w:p>
    <w:p w:rsidR="00A03FBD" w:rsidRPr="00991A02" w:rsidRDefault="00A03FBD" w:rsidP="00A03FBD">
      <w:pPr>
        <w:spacing w:after="120"/>
      </w:pPr>
    </w:p>
    <w:p w:rsidR="00A03FBD" w:rsidRPr="00991A02" w:rsidRDefault="00A03FBD" w:rsidP="00A03FBD">
      <w:pPr>
        <w:spacing w:after="120"/>
      </w:pPr>
    </w:p>
    <w:p w:rsidR="00A03FBD" w:rsidRPr="00991A02" w:rsidRDefault="00A03FBD" w:rsidP="00A03FBD">
      <w:pPr>
        <w:spacing w:after="120"/>
      </w:pPr>
    </w:p>
    <w:p w:rsidR="00A03FBD" w:rsidRDefault="002A769C" w:rsidP="00A03FBD">
      <w:pPr>
        <w:spacing w:after="120" w:line="360" w:lineRule="auto"/>
        <w:jc w:val="center"/>
        <w:rPr>
          <w:b/>
          <w:sz w:val="40"/>
        </w:rPr>
      </w:pPr>
      <w:r>
        <w:rPr>
          <w:b/>
          <w:sz w:val="40"/>
        </w:rPr>
        <w:t>Лабораторная работа №1</w:t>
      </w:r>
    </w:p>
    <w:p w:rsidR="00414BBC" w:rsidRPr="00414BBC" w:rsidRDefault="00414BBC" w:rsidP="00414BBC">
      <w:pPr>
        <w:spacing w:line="360" w:lineRule="auto"/>
        <w:jc w:val="center"/>
        <w:rPr>
          <w:b/>
          <w:sz w:val="28"/>
        </w:rPr>
      </w:pPr>
      <w:r w:rsidRPr="00A03FBD">
        <w:rPr>
          <w:b/>
          <w:sz w:val="28"/>
          <w:szCs w:val="28"/>
        </w:rPr>
        <w:t>«ПРОЕКТИРОВАНИЕ ИНФОЛОГИЧЕСКОЙ МОДЕЛИ ПРЕДМЕТНОЙ ОБЛАСТИ»</w:t>
      </w:r>
      <w:r w:rsidRPr="00991A02">
        <w:rPr>
          <w:sz w:val="28"/>
          <w:szCs w:val="28"/>
        </w:rPr>
        <w:t>.</w:t>
      </w:r>
    </w:p>
    <w:p w:rsidR="00A03FBD" w:rsidRPr="00414BBC" w:rsidRDefault="00A03FBD" w:rsidP="00A03FBD">
      <w:pPr>
        <w:spacing w:after="120" w:line="360" w:lineRule="auto"/>
        <w:jc w:val="center"/>
        <w:rPr>
          <w:sz w:val="28"/>
          <w:szCs w:val="28"/>
        </w:rPr>
      </w:pPr>
      <w:r w:rsidRPr="00414BBC">
        <w:rPr>
          <w:sz w:val="28"/>
          <w:szCs w:val="28"/>
        </w:rPr>
        <w:t xml:space="preserve">по дисциплине </w:t>
      </w:r>
      <w:r w:rsidR="00B9580D" w:rsidRPr="00414BBC">
        <w:rPr>
          <w:b/>
          <w:sz w:val="32"/>
          <w:szCs w:val="32"/>
        </w:rPr>
        <w:t>«Базы Данных»</w:t>
      </w:r>
    </w:p>
    <w:p w:rsidR="00A03FBD" w:rsidRPr="003D3DAE" w:rsidRDefault="003D3DAE" w:rsidP="00A03FBD">
      <w:pPr>
        <w:spacing w:after="120"/>
        <w:ind w:left="323"/>
        <w:jc w:val="center"/>
        <w:rPr>
          <w:sz w:val="28"/>
          <w:szCs w:val="28"/>
        </w:rPr>
      </w:pPr>
      <w:r>
        <w:rPr>
          <w:sz w:val="28"/>
          <w:szCs w:val="28"/>
        </w:rPr>
        <w:t>Вариант - 8</w:t>
      </w:r>
    </w:p>
    <w:p w:rsidR="00A03FBD" w:rsidRPr="00991A02" w:rsidRDefault="00A03FBD" w:rsidP="00A03FBD">
      <w:pPr>
        <w:spacing w:after="120"/>
        <w:ind w:left="323"/>
        <w:jc w:val="center"/>
        <w:rPr>
          <w:sz w:val="28"/>
          <w:szCs w:val="28"/>
        </w:rPr>
      </w:pPr>
    </w:p>
    <w:p w:rsidR="00A03FBD" w:rsidRPr="00991A02" w:rsidRDefault="00A03FBD" w:rsidP="00A03FBD">
      <w:pPr>
        <w:spacing w:after="120"/>
        <w:ind w:left="323"/>
        <w:jc w:val="center"/>
        <w:rPr>
          <w:sz w:val="28"/>
          <w:szCs w:val="28"/>
        </w:rPr>
      </w:pPr>
    </w:p>
    <w:p w:rsidR="00A03FBD" w:rsidRPr="00991A02" w:rsidRDefault="00A03FBD" w:rsidP="00A03FBD">
      <w:pPr>
        <w:spacing w:after="120"/>
        <w:ind w:left="323"/>
        <w:jc w:val="center"/>
        <w:rPr>
          <w:sz w:val="28"/>
          <w:szCs w:val="28"/>
        </w:rPr>
      </w:pPr>
    </w:p>
    <w:p w:rsidR="00A03FBD" w:rsidRPr="00991A02" w:rsidRDefault="00A03FBD" w:rsidP="00A03FBD">
      <w:pPr>
        <w:spacing w:after="120"/>
        <w:ind w:left="323"/>
        <w:jc w:val="center"/>
        <w:rPr>
          <w:sz w:val="28"/>
          <w:szCs w:val="28"/>
        </w:rPr>
      </w:pPr>
    </w:p>
    <w:p w:rsidR="00A03FBD" w:rsidRPr="00991A02" w:rsidRDefault="00A03FBD" w:rsidP="00A03FBD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Pr="00991A02">
        <w:rPr>
          <w:sz w:val="28"/>
          <w:szCs w:val="28"/>
        </w:rPr>
        <w:t>:</w:t>
      </w:r>
    </w:p>
    <w:p w:rsidR="00A03FBD" w:rsidRPr="00991A02" w:rsidRDefault="00A03FBD" w:rsidP="00A03FBD">
      <w:pPr>
        <w:jc w:val="right"/>
        <w:rPr>
          <w:color w:val="000000"/>
          <w:sz w:val="28"/>
          <w:szCs w:val="28"/>
        </w:rPr>
      </w:pPr>
      <w:r>
        <w:rPr>
          <w:sz w:val="28"/>
          <w:szCs w:val="28"/>
        </w:rPr>
        <w:t>студент</w:t>
      </w:r>
      <w:r w:rsidRPr="00991A02">
        <w:rPr>
          <w:sz w:val="28"/>
          <w:szCs w:val="28"/>
        </w:rPr>
        <w:t xml:space="preserve"> </w:t>
      </w:r>
      <w:r w:rsidR="003D3DAE">
        <w:rPr>
          <w:color w:val="000000"/>
          <w:sz w:val="28"/>
          <w:szCs w:val="28"/>
        </w:rPr>
        <w:t>группы ПМ4</w:t>
      </w:r>
      <w:r w:rsidRPr="00991A02">
        <w:rPr>
          <w:color w:val="000000"/>
          <w:sz w:val="28"/>
          <w:szCs w:val="28"/>
        </w:rPr>
        <w:t xml:space="preserve">-1 </w:t>
      </w:r>
    </w:p>
    <w:p w:rsidR="00A03FBD" w:rsidRPr="00991A02" w:rsidRDefault="00A03FBD" w:rsidP="00A03FBD">
      <w:pPr>
        <w:jc w:val="right"/>
        <w:rPr>
          <w:color w:val="000000"/>
          <w:sz w:val="28"/>
          <w:szCs w:val="28"/>
        </w:rPr>
      </w:pPr>
      <w:r>
        <w:rPr>
          <w:sz w:val="28"/>
          <w:szCs w:val="28"/>
        </w:rPr>
        <w:t>Фейзуллин К.М.</w:t>
      </w:r>
      <w:r w:rsidRPr="00991A02">
        <w:rPr>
          <w:sz w:val="28"/>
          <w:szCs w:val="28"/>
        </w:rPr>
        <w:t xml:space="preserve">                                                      </w:t>
      </w:r>
    </w:p>
    <w:p w:rsidR="00A03FBD" w:rsidRPr="00122C57" w:rsidRDefault="00A03FBD" w:rsidP="00A03FBD">
      <w:pPr>
        <w:jc w:val="right"/>
        <w:rPr>
          <w:sz w:val="28"/>
          <w:szCs w:val="28"/>
        </w:rPr>
      </w:pPr>
    </w:p>
    <w:p w:rsidR="00A03FBD" w:rsidRPr="00991A02" w:rsidRDefault="00A03FBD" w:rsidP="00A03FBD">
      <w:pPr>
        <w:jc w:val="right"/>
      </w:pPr>
    </w:p>
    <w:p w:rsidR="00A03FBD" w:rsidRDefault="00A03FBD" w:rsidP="00177A0E">
      <w:pPr>
        <w:spacing w:line="360" w:lineRule="auto"/>
        <w:jc w:val="center"/>
        <w:rPr>
          <w:b/>
          <w:sz w:val="28"/>
        </w:rPr>
      </w:pPr>
    </w:p>
    <w:p w:rsidR="003D3DAE" w:rsidRDefault="003D3DAE" w:rsidP="00177A0E">
      <w:pPr>
        <w:spacing w:line="360" w:lineRule="auto"/>
        <w:jc w:val="center"/>
        <w:rPr>
          <w:b/>
          <w:sz w:val="28"/>
        </w:rPr>
      </w:pPr>
    </w:p>
    <w:p w:rsidR="003D3DAE" w:rsidRDefault="003D3DAE" w:rsidP="00177A0E">
      <w:pPr>
        <w:spacing w:line="360" w:lineRule="auto"/>
        <w:jc w:val="center"/>
        <w:rPr>
          <w:b/>
          <w:sz w:val="28"/>
        </w:rPr>
      </w:pPr>
    </w:p>
    <w:p w:rsidR="003D3DAE" w:rsidRDefault="003D3DAE" w:rsidP="00177A0E">
      <w:pPr>
        <w:spacing w:line="360" w:lineRule="auto"/>
        <w:jc w:val="center"/>
        <w:rPr>
          <w:b/>
          <w:sz w:val="28"/>
        </w:rPr>
      </w:pPr>
    </w:p>
    <w:p w:rsidR="003D3DAE" w:rsidRDefault="003D3DAE" w:rsidP="00177A0E">
      <w:pPr>
        <w:spacing w:line="360" w:lineRule="auto"/>
        <w:jc w:val="center"/>
        <w:rPr>
          <w:b/>
          <w:sz w:val="28"/>
        </w:rPr>
      </w:pPr>
    </w:p>
    <w:p w:rsidR="00177A0E" w:rsidRDefault="00177A0E" w:rsidP="00177A0E">
      <w:pPr>
        <w:spacing w:line="360" w:lineRule="auto"/>
        <w:jc w:val="center"/>
        <w:rPr>
          <w:b/>
          <w:sz w:val="28"/>
        </w:rPr>
      </w:pPr>
    </w:p>
    <w:p w:rsidR="00A03FBD" w:rsidRPr="003D3DAE" w:rsidRDefault="00177A0E" w:rsidP="003D3DAE">
      <w:pPr>
        <w:pStyle w:val="1"/>
        <w:rPr>
          <w:szCs w:val="28"/>
        </w:rPr>
      </w:pPr>
      <w:r w:rsidRPr="00532D6A">
        <w:rPr>
          <w:szCs w:val="28"/>
        </w:rPr>
        <w:lastRenderedPageBreak/>
        <w:t>ПРОЕКТИРОВАНИЕ ИНФОЛОГИЧЕСКОЙ МОДЕЛИ ПРЕДМЕТНОЙ ОБЛАСТИ</w:t>
      </w:r>
    </w:p>
    <w:p w:rsidR="00A03FBD" w:rsidRPr="00A03FBD" w:rsidRDefault="00A03FBD" w:rsidP="00A03FBD"/>
    <w:p w:rsidR="00177A0E" w:rsidRDefault="00177A0E" w:rsidP="00177A0E">
      <w:pPr>
        <w:spacing w:line="360" w:lineRule="auto"/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Цель лабораторной работы.</w:t>
      </w:r>
    </w:p>
    <w:p w:rsidR="00177A0E" w:rsidRPr="00532D6A" w:rsidRDefault="00177A0E" w:rsidP="00177A0E">
      <w:pPr>
        <w:spacing w:line="360" w:lineRule="auto"/>
        <w:rPr>
          <w:sz w:val="28"/>
          <w:szCs w:val="28"/>
        </w:rPr>
      </w:pPr>
      <w:r w:rsidRPr="001642A5">
        <w:rPr>
          <w:sz w:val="28"/>
          <w:szCs w:val="28"/>
        </w:rPr>
        <w:t>Целью лабораторной работы является</w:t>
      </w:r>
      <w:r w:rsidRPr="00532D6A">
        <w:rPr>
          <w:sz w:val="28"/>
          <w:szCs w:val="28"/>
        </w:rPr>
        <w:t xml:space="preserve"> изучение:</w:t>
      </w:r>
    </w:p>
    <w:p w:rsidR="00177A0E" w:rsidRPr="00532D6A" w:rsidRDefault="00177A0E" w:rsidP="00177A0E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32D6A">
        <w:rPr>
          <w:sz w:val="28"/>
          <w:szCs w:val="28"/>
        </w:rPr>
        <w:t xml:space="preserve">методов моделирования предметной области, </w:t>
      </w:r>
    </w:p>
    <w:p w:rsidR="00177A0E" w:rsidRPr="00532D6A" w:rsidRDefault="00177A0E" w:rsidP="00177A0E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32D6A">
        <w:rPr>
          <w:sz w:val="28"/>
          <w:szCs w:val="28"/>
        </w:rPr>
        <w:t>элементов модели «Сущность-связь»;</w:t>
      </w:r>
    </w:p>
    <w:p w:rsidR="00177A0E" w:rsidRPr="00532D6A" w:rsidRDefault="00177A0E" w:rsidP="00177A0E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32D6A">
        <w:rPr>
          <w:sz w:val="28"/>
          <w:szCs w:val="28"/>
        </w:rPr>
        <w:t>концепции нормализации БД.</w:t>
      </w:r>
    </w:p>
    <w:p w:rsidR="00177A0E" w:rsidRPr="00532D6A" w:rsidRDefault="00177A0E" w:rsidP="00177A0E">
      <w:pPr>
        <w:spacing w:line="360" w:lineRule="auto"/>
        <w:rPr>
          <w:sz w:val="28"/>
          <w:szCs w:val="28"/>
        </w:rPr>
      </w:pPr>
    </w:p>
    <w:p w:rsidR="00177A0E" w:rsidRDefault="00177A0E" w:rsidP="00177A0E">
      <w:pPr>
        <w:spacing w:line="360" w:lineRule="auto"/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Задание на выполнение лабораторной работы.</w:t>
      </w:r>
    </w:p>
    <w:p w:rsidR="00177A0E" w:rsidRPr="000A3AC8" w:rsidRDefault="00177A0E" w:rsidP="00177A0E">
      <w:pPr>
        <w:spacing w:line="360" w:lineRule="auto"/>
        <w:rPr>
          <w:sz w:val="28"/>
          <w:szCs w:val="28"/>
        </w:rPr>
      </w:pPr>
      <w:r w:rsidRPr="000A3AC8">
        <w:rPr>
          <w:sz w:val="28"/>
          <w:szCs w:val="28"/>
        </w:rPr>
        <w:t>В соответствии со своим вариантом для заданной предметной области:</w:t>
      </w:r>
    </w:p>
    <w:p w:rsidR="00177A0E" w:rsidRPr="001642A5" w:rsidRDefault="00177A0E" w:rsidP="00177A0E">
      <w:pPr>
        <w:pStyle w:val="a3"/>
        <w:numPr>
          <w:ilvl w:val="0"/>
          <w:numId w:val="2"/>
        </w:numPr>
        <w:spacing w:line="360" w:lineRule="auto"/>
        <w:ind w:left="426"/>
        <w:rPr>
          <w:sz w:val="28"/>
          <w:szCs w:val="28"/>
        </w:rPr>
      </w:pPr>
      <w:r w:rsidRPr="001642A5">
        <w:rPr>
          <w:sz w:val="28"/>
          <w:szCs w:val="28"/>
        </w:rPr>
        <w:t>выполнить разработку концептуальной модели данных;</w:t>
      </w:r>
    </w:p>
    <w:p w:rsidR="00177A0E" w:rsidRDefault="00177A0E" w:rsidP="00177A0E">
      <w:pPr>
        <w:pStyle w:val="a3"/>
        <w:numPr>
          <w:ilvl w:val="0"/>
          <w:numId w:val="2"/>
        </w:numPr>
        <w:spacing w:line="360" w:lineRule="auto"/>
        <w:ind w:left="426"/>
        <w:rPr>
          <w:sz w:val="28"/>
          <w:szCs w:val="28"/>
        </w:rPr>
      </w:pPr>
      <w:r w:rsidRPr="001642A5">
        <w:rPr>
          <w:sz w:val="28"/>
          <w:szCs w:val="28"/>
        </w:rPr>
        <w:t>выполнить моделирование логической структуры данных;</w:t>
      </w:r>
    </w:p>
    <w:p w:rsidR="00177A0E" w:rsidRPr="001642A5" w:rsidRDefault="00177A0E" w:rsidP="00177A0E">
      <w:pPr>
        <w:pStyle w:val="a3"/>
        <w:numPr>
          <w:ilvl w:val="0"/>
          <w:numId w:val="2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разработать </w:t>
      </w:r>
      <w:r>
        <w:rPr>
          <w:sz w:val="28"/>
          <w:szCs w:val="28"/>
          <w:lang w:val="en-US"/>
        </w:rPr>
        <w:t>ER-</w:t>
      </w:r>
      <w:r>
        <w:rPr>
          <w:sz w:val="28"/>
          <w:szCs w:val="28"/>
        </w:rPr>
        <w:t>диаграммы;</w:t>
      </w:r>
    </w:p>
    <w:p w:rsidR="00177A0E" w:rsidRPr="001642A5" w:rsidRDefault="00177A0E" w:rsidP="00177A0E">
      <w:pPr>
        <w:pStyle w:val="a3"/>
        <w:numPr>
          <w:ilvl w:val="0"/>
          <w:numId w:val="2"/>
        </w:numPr>
        <w:spacing w:line="360" w:lineRule="auto"/>
        <w:ind w:left="426"/>
        <w:rPr>
          <w:sz w:val="28"/>
          <w:szCs w:val="28"/>
        </w:rPr>
      </w:pPr>
      <w:r w:rsidRPr="001642A5">
        <w:rPr>
          <w:sz w:val="28"/>
          <w:szCs w:val="28"/>
        </w:rPr>
        <w:t>привести построенную модель к третьей нормальной форме или доказать, что она в ней находится</w:t>
      </w:r>
      <w:r>
        <w:rPr>
          <w:sz w:val="28"/>
          <w:szCs w:val="28"/>
        </w:rPr>
        <w:t xml:space="preserve"> (в том числе выявить все функциональные зависимости)</w:t>
      </w:r>
      <w:r w:rsidRPr="001642A5">
        <w:rPr>
          <w:sz w:val="28"/>
          <w:szCs w:val="28"/>
        </w:rPr>
        <w:t>;</w:t>
      </w:r>
    </w:p>
    <w:p w:rsidR="00177A0E" w:rsidRPr="001642A5" w:rsidRDefault="00177A0E" w:rsidP="00177A0E">
      <w:pPr>
        <w:pStyle w:val="a3"/>
        <w:numPr>
          <w:ilvl w:val="0"/>
          <w:numId w:val="2"/>
        </w:numPr>
        <w:spacing w:line="360" w:lineRule="auto"/>
        <w:ind w:left="426"/>
        <w:rPr>
          <w:sz w:val="28"/>
          <w:szCs w:val="28"/>
        </w:rPr>
      </w:pPr>
      <w:r w:rsidRPr="001642A5">
        <w:rPr>
          <w:sz w:val="28"/>
          <w:szCs w:val="28"/>
        </w:rPr>
        <w:t xml:space="preserve">создать проект, базу данных и описать таблицы базы данных </w:t>
      </w:r>
      <w:r w:rsidRPr="00177A0E">
        <w:rPr>
          <w:sz w:val="28"/>
          <w:szCs w:val="28"/>
        </w:rPr>
        <w:t>MYSQL 5.5</w:t>
      </w:r>
      <w:r>
        <w:rPr>
          <w:sz w:val="28"/>
          <w:szCs w:val="28"/>
        </w:rPr>
        <w:t>, входящей в состав Денвер 3</w:t>
      </w:r>
      <w:r w:rsidRPr="001642A5">
        <w:rPr>
          <w:sz w:val="28"/>
          <w:szCs w:val="28"/>
        </w:rPr>
        <w:t>.</w:t>
      </w:r>
    </w:p>
    <w:p w:rsidR="004506EC" w:rsidRDefault="004506EC"/>
    <w:p w:rsidR="002A769C" w:rsidRPr="008959E7" w:rsidRDefault="002A769C" w:rsidP="00947BE3">
      <w:pPr>
        <w:rPr>
          <w:sz w:val="28"/>
          <w:szCs w:val="28"/>
        </w:rPr>
      </w:pPr>
      <w:r w:rsidRPr="008959E7">
        <w:rPr>
          <w:sz w:val="28"/>
          <w:szCs w:val="28"/>
        </w:rPr>
        <w:t>Задание 9.</w:t>
      </w:r>
    </w:p>
    <w:p w:rsidR="002A769C" w:rsidRDefault="002A769C" w:rsidP="00947BE3">
      <w:pPr>
        <w:ind w:left="66"/>
        <w:rPr>
          <w:sz w:val="28"/>
          <w:szCs w:val="28"/>
        </w:rPr>
      </w:pPr>
      <w:r w:rsidRPr="008959E7">
        <w:rPr>
          <w:sz w:val="28"/>
          <w:szCs w:val="28"/>
        </w:rPr>
        <w:t>База данных</w:t>
      </w:r>
      <w:r w:rsidR="008959E7">
        <w:rPr>
          <w:sz w:val="28"/>
          <w:szCs w:val="28"/>
        </w:rPr>
        <w:t xml:space="preserve"> должна содержать сведения о следующих объектах</w:t>
      </w:r>
      <w:r w:rsidR="008959E7" w:rsidRPr="008959E7">
        <w:rPr>
          <w:sz w:val="28"/>
          <w:szCs w:val="28"/>
        </w:rPr>
        <w:t>:</w:t>
      </w:r>
    </w:p>
    <w:p w:rsidR="008959E7" w:rsidRDefault="008959E7" w:rsidP="00947BE3">
      <w:pPr>
        <w:pStyle w:val="a3"/>
        <w:numPr>
          <w:ilvl w:val="0"/>
          <w:numId w:val="3"/>
        </w:numPr>
        <w:rPr>
          <w:sz w:val="28"/>
          <w:szCs w:val="28"/>
        </w:rPr>
      </w:pPr>
      <w:r w:rsidRPr="008959E7">
        <w:rPr>
          <w:sz w:val="28"/>
          <w:szCs w:val="28"/>
        </w:rPr>
        <w:t>Сотрудники – табельный номер, фамилия, имя, отчество, должность, отдел, оклад, сведения о перемещении, адрес, номер паспорта, дата выдачи, учреждение, выдавшее паспорт, дата рождения, сведения о перемещении (отдел, должность, причина перевода, номер и дата приказа), семейное положение, состав семьи(иждивенцы), отношение к военной службе.</w:t>
      </w:r>
    </w:p>
    <w:p w:rsidR="008959E7" w:rsidRDefault="008959E7" w:rsidP="00947BE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Командировки – сотрудник, город, цель командировки, срок командировки, дата начала, аванс, авансовый отчет (назначение платежа, получатель платежа, сумма).</w:t>
      </w:r>
    </w:p>
    <w:p w:rsidR="008959E7" w:rsidRDefault="008959E7" w:rsidP="00947BE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Отделы – название, штатное расписание (наименование должности, разряд по </w:t>
      </w:r>
      <w:r>
        <w:rPr>
          <w:sz w:val="28"/>
          <w:szCs w:val="28"/>
          <w:lang w:val="en-US"/>
        </w:rPr>
        <w:t>ETC</w:t>
      </w:r>
      <w:r w:rsidRPr="008959E7">
        <w:rPr>
          <w:sz w:val="28"/>
          <w:szCs w:val="28"/>
        </w:rPr>
        <w:t xml:space="preserve">, </w:t>
      </w:r>
      <w:r>
        <w:rPr>
          <w:sz w:val="28"/>
          <w:szCs w:val="28"/>
        </w:rPr>
        <w:t>количество ставок, количество занятых ставок).</w:t>
      </w:r>
    </w:p>
    <w:p w:rsidR="008959E7" w:rsidRDefault="008959E7" w:rsidP="00947BE3">
      <w:pPr>
        <w:ind w:left="495"/>
        <w:rPr>
          <w:i/>
          <w:sz w:val="28"/>
          <w:szCs w:val="28"/>
        </w:rPr>
      </w:pPr>
      <w:r>
        <w:rPr>
          <w:i/>
          <w:sz w:val="28"/>
          <w:szCs w:val="28"/>
        </w:rPr>
        <w:t>Добавить специфику проектов (по каким работают и т.п.)</w:t>
      </w:r>
    </w:p>
    <w:p w:rsidR="008959E7" w:rsidRDefault="008959E7" w:rsidP="00947BE3">
      <w:pPr>
        <w:ind w:left="495"/>
        <w:rPr>
          <w:sz w:val="28"/>
          <w:szCs w:val="28"/>
        </w:rPr>
      </w:pPr>
    </w:p>
    <w:p w:rsidR="00947BE3" w:rsidRDefault="00947BE3" w:rsidP="00947BE3">
      <w:pPr>
        <w:ind w:left="495"/>
        <w:rPr>
          <w:sz w:val="28"/>
          <w:szCs w:val="28"/>
        </w:rPr>
      </w:pPr>
    </w:p>
    <w:p w:rsidR="008959E7" w:rsidRPr="008959E7" w:rsidRDefault="008959E7" w:rsidP="00947BE3">
      <w:pPr>
        <w:ind w:left="495"/>
        <w:rPr>
          <w:sz w:val="28"/>
          <w:szCs w:val="28"/>
          <w:u w:val="single"/>
          <w:lang w:val="en-US"/>
        </w:rPr>
      </w:pPr>
      <w:r w:rsidRPr="008959E7">
        <w:rPr>
          <w:sz w:val="28"/>
          <w:szCs w:val="28"/>
          <w:u w:val="single"/>
        </w:rPr>
        <w:lastRenderedPageBreak/>
        <w:t>Выходные документы</w:t>
      </w:r>
      <w:r>
        <w:rPr>
          <w:sz w:val="28"/>
          <w:szCs w:val="28"/>
          <w:u w:val="single"/>
        </w:rPr>
        <w:t>:</w:t>
      </w:r>
    </w:p>
    <w:p w:rsidR="008959E7" w:rsidRPr="008959E7" w:rsidRDefault="008959E7" w:rsidP="00947BE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Распределение среднего оклада по отделам</w:t>
      </w:r>
    </w:p>
    <w:p w:rsidR="008959E7" w:rsidRPr="008959E7" w:rsidRDefault="008959E7" w:rsidP="00947BE3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Распределение суммы командировочных по отделам.</w:t>
      </w:r>
    </w:p>
    <w:p w:rsidR="008959E7" w:rsidRPr="008959E7" w:rsidRDefault="008959E7" w:rsidP="00947BE3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Штатное расписание отдела.</w:t>
      </w:r>
    </w:p>
    <w:p w:rsidR="008959E7" w:rsidRDefault="008959E7" w:rsidP="00947BE3">
      <w:pPr>
        <w:rPr>
          <w:sz w:val="28"/>
          <w:szCs w:val="28"/>
        </w:rPr>
      </w:pPr>
    </w:p>
    <w:p w:rsidR="008959E7" w:rsidRDefault="008959E7" w:rsidP="00947BE3">
      <w:pPr>
        <w:ind w:left="495"/>
        <w:rPr>
          <w:sz w:val="28"/>
          <w:szCs w:val="28"/>
          <w:u w:val="single"/>
        </w:rPr>
      </w:pPr>
      <w:r w:rsidRPr="008959E7">
        <w:rPr>
          <w:sz w:val="28"/>
          <w:szCs w:val="28"/>
          <w:u w:val="single"/>
        </w:rPr>
        <w:t>Бизнес-правила: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Каждый сотрудник работает только в одной должности и только в одном отделе.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Оклад сотрудника определяется должностью, но некоторые сотрудники имеют персональную надбавку.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В каждом отделе более одного сотрудника.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Некоторые сотрудники неоднократно ездят в командировки в различные города России.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Сведения о командировках сохраняются в течении года.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Сведения об уволенных сотрудниках сохраняются в течении 5 лет.</w:t>
      </w:r>
    </w:p>
    <w:p w:rsidR="00453654" w:rsidRPr="005D28E2" w:rsidRDefault="008959E7" w:rsidP="00947BE3">
      <w:pPr>
        <w:pStyle w:val="a3"/>
        <w:numPr>
          <w:ilvl w:val="0"/>
          <w:numId w:val="5"/>
        </w:numPr>
        <w:rPr>
          <w:color w:val="C00000"/>
          <w:sz w:val="28"/>
          <w:szCs w:val="28"/>
          <w:u w:val="single"/>
        </w:rPr>
      </w:pPr>
      <w:r w:rsidRPr="003F3A47">
        <w:rPr>
          <w:color w:val="C00000"/>
          <w:sz w:val="28"/>
          <w:szCs w:val="28"/>
        </w:rPr>
        <w:t>В одном проекте может участвовать много сотрудников</w:t>
      </w:r>
      <w:r w:rsidR="003F3A47" w:rsidRPr="003F3A47">
        <w:rPr>
          <w:color w:val="C00000"/>
          <w:sz w:val="28"/>
          <w:szCs w:val="28"/>
        </w:rPr>
        <w:t>,</w:t>
      </w:r>
      <w:r w:rsidRPr="003F3A47">
        <w:rPr>
          <w:color w:val="C00000"/>
          <w:sz w:val="28"/>
          <w:szCs w:val="28"/>
        </w:rPr>
        <w:t xml:space="preserve"> и сотрудник может участвовать во многих проектах.</w:t>
      </w:r>
    </w:p>
    <w:p w:rsidR="005D28E2" w:rsidRPr="00CE355A" w:rsidRDefault="005D28E2" w:rsidP="00947BE3">
      <w:pPr>
        <w:pStyle w:val="a3"/>
        <w:numPr>
          <w:ilvl w:val="0"/>
          <w:numId w:val="5"/>
        </w:numPr>
        <w:rPr>
          <w:color w:val="FF0000"/>
          <w:sz w:val="28"/>
          <w:szCs w:val="28"/>
          <w:u w:val="single"/>
        </w:rPr>
      </w:pPr>
      <w:r w:rsidRPr="005D28E2">
        <w:rPr>
          <w:color w:val="FF0000"/>
          <w:sz w:val="28"/>
          <w:szCs w:val="28"/>
        </w:rPr>
        <w:t>Штатное расписание не должно меняться на протяжении пользования БД после создания расписания.</w:t>
      </w:r>
    </w:p>
    <w:p w:rsidR="00CE355A" w:rsidRPr="000A1822" w:rsidRDefault="00CE355A" w:rsidP="00947BE3">
      <w:pPr>
        <w:pStyle w:val="a3"/>
        <w:numPr>
          <w:ilvl w:val="0"/>
          <w:numId w:val="5"/>
        </w:num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</w:rPr>
        <w:t>В целях безопасности, личная информация сотрудника хранится в отдельной таблице со связью 1:1.</w:t>
      </w:r>
    </w:p>
    <w:p w:rsidR="000A1822" w:rsidRPr="000A1822" w:rsidRDefault="000A1822" w:rsidP="00947BE3">
      <w:pPr>
        <w:pStyle w:val="a3"/>
        <w:numPr>
          <w:ilvl w:val="0"/>
          <w:numId w:val="5"/>
        </w:num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</w:rPr>
        <w:t>Назначать сотрудника на командировку может только начальник отдела.</w:t>
      </w:r>
    </w:p>
    <w:p w:rsidR="000A1822" w:rsidRPr="000A1822" w:rsidRDefault="000A1822" w:rsidP="00947BE3">
      <w:pPr>
        <w:pStyle w:val="a3"/>
        <w:numPr>
          <w:ilvl w:val="0"/>
          <w:numId w:val="5"/>
        </w:num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</w:rPr>
        <w:t>Изменять данные сотрудника может только работник кадрового учета.</w:t>
      </w:r>
    </w:p>
    <w:p w:rsidR="000A1822" w:rsidRPr="000A1822" w:rsidRDefault="000A1822" w:rsidP="00947BE3">
      <w:pPr>
        <w:pStyle w:val="a3"/>
        <w:numPr>
          <w:ilvl w:val="0"/>
          <w:numId w:val="5"/>
        </w:num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</w:rPr>
        <w:t>Работник бухгалтерии может только получить требуемые отчеты.</w:t>
      </w:r>
    </w:p>
    <w:p w:rsidR="000A1822" w:rsidRPr="005D28E2" w:rsidRDefault="000A1822" w:rsidP="000A1822">
      <w:pPr>
        <w:pStyle w:val="a3"/>
        <w:ind w:left="1215"/>
        <w:rPr>
          <w:color w:val="FF0000"/>
          <w:sz w:val="28"/>
          <w:szCs w:val="28"/>
          <w:u w:val="single"/>
        </w:rPr>
      </w:pPr>
    </w:p>
    <w:p w:rsidR="00453654" w:rsidRPr="00453654" w:rsidRDefault="00453654" w:rsidP="00453654"/>
    <w:p w:rsidR="00453654" w:rsidRPr="00453654" w:rsidRDefault="00453654" w:rsidP="00CE355A">
      <w:pPr>
        <w:ind w:left="708"/>
      </w:pPr>
    </w:p>
    <w:p w:rsidR="00453654" w:rsidRPr="00453654" w:rsidRDefault="00453654" w:rsidP="00453654"/>
    <w:p w:rsidR="00453654" w:rsidRPr="00453654" w:rsidRDefault="00453654" w:rsidP="00453654"/>
    <w:p w:rsidR="00453654" w:rsidRPr="00453654" w:rsidRDefault="00453654" w:rsidP="00453654"/>
    <w:p w:rsidR="00453654" w:rsidRPr="00453654" w:rsidRDefault="00453654" w:rsidP="00453654"/>
    <w:p w:rsidR="00453654" w:rsidRPr="00453654" w:rsidRDefault="00453654" w:rsidP="00453654"/>
    <w:p w:rsidR="00453654" w:rsidRPr="00453654" w:rsidRDefault="00453654" w:rsidP="00453654"/>
    <w:p w:rsidR="00453654" w:rsidRDefault="00453654" w:rsidP="00453654"/>
    <w:p w:rsidR="00FA1863" w:rsidRDefault="00FA1863" w:rsidP="00453654"/>
    <w:p w:rsidR="00FA1863" w:rsidRDefault="00FA1863" w:rsidP="00453654"/>
    <w:p w:rsidR="00FA1863" w:rsidRDefault="00FA1863" w:rsidP="00453654"/>
    <w:p w:rsidR="00FA1863" w:rsidRDefault="00FA1863" w:rsidP="00453654"/>
    <w:p w:rsidR="00FA1863" w:rsidRDefault="00FA1863" w:rsidP="00453654"/>
    <w:p w:rsidR="00FA1863" w:rsidRDefault="00FA1863" w:rsidP="00453654"/>
    <w:p w:rsidR="00FA1863" w:rsidRDefault="00FA1863" w:rsidP="00453654"/>
    <w:p w:rsidR="00FA1863" w:rsidRDefault="00FA1863" w:rsidP="00453654"/>
    <w:p w:rsidR="00A6070F" w:rsidRDefault="00A6070F" w:rsidP="00FA1863">
      <w:pPr>
        <w:pStyle w:val="a8"/>
        <w:jc w:val="center"/>
        <w:rPr>
          <w:rFonts w:ascii="Times New Roman" w:eastAsia="Times New Roman" w:hAnsi="Times New Roman" w:cs="Times New Roman"/>
          <w:spacing w:val="0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spacing w:val="0"/>
          <w:kern w:val="0"/>
          <w:sz w:val="20"/>
          <w:szCs w:val="20"/>
        </w:rPr>
        <w:br w:type="page"/>
      </w:r>
    </w:p>
    <w:p w:rsidR="00A6070F" w:rsidRDefault="00A6070F" w:rsidP="00FA1863">
      <w:pPr>
        <w:pStyle w:val="a8"/>
        <w:jc w:val="center"/>
        <w:rPr>
          <w:rFonts w:ascii="Times New Roman" w:hAnsi="Times New Roman" w:cs="Times New Roman"/>
          <w:b/>
          <w:sz w:val="32"/>
          <w:szCs w:val="32"/>
        </w:rPr>
        <w:sectPr w:rsidR="00A6070F" w:rsidSect="001C4121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A1863" w:rsidRDefault="00FA1863" w:rsidP="00FA1863">
      <w:pPr>
        <w:pStyle w:val="a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Инфологическая схема</w:t>
      </w:r>
    </w:p>
    <w:p w:rsidR="00FA1863" w:rsidRPr="00FA1863" w:rsidRDefault="00FA1863" w:rsidP="00AE11BD"/>
    <w:p w:rsidR="00A6070F" w:rsidRDefault="00AA094A" w:rsidP="00453654">
      <w:pPr>
        <w:sectPr w:rsidR="00A6070F" w:rsidSect="00A6070F">
          <w:pgSz w:w="16838" w:h="11906" w:orient="landscape" w:code="9"/>
          <w:pgMar w:top="851" w:right="1134" w:bottom="1701" w:left="1134" w:header="709" w:footer="709" w:gutter="0"/>
          <w:cols w:space="708"/>
          <w:docGrid w:linePitch="360"/>
        </w:sectPr>
      </w:pPr>
      <w:r w:rsidRPr="00AA094A">
        <w:rPr>
          <w:noProof/>
        </w:rPr>
        <w:drawing>
          <wp:inline distT="0" distB="0" distL="0" distR="0" wp14:anchorId="27AEF4AE" wp14:editId="31E41B24">
            <wp:extent cx="9251950" cy="464883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654" w:rsidRPr="00C62762" w:rsidRDefault="00C62762" w:rsidP="00C62762">
      <w:pPr>
        <w:spacing w:line="360" w:lineRule="auto"/>
        <w:contextualSpacing/>
        <w:rPr>
          <w:b/>
          <w:sz w:val="28"/>
        </w:rPr>
      </w:pPr>
      <w:r>
        <w:rPr>
          <w:b/>
          <w:sz w:val="28"/>
        </w:rPr>
        <w:lastRenderedPageBreak/>
        <w:t>Концептуальная модель данных</w:t>
      </w:r>
    </w:p>
    <w:p w:rsidR="00453654" w:rsidRPr="00F72132" w:rsidRDefault="00AA094A" w:rsidP="00453654">
      <w:pPr>
        <w:rPr>
          <w:sz w:val="24"/>
          <w:szCs w:val="24"/>
          <w:lang w:val="en-US"/>
        </w:rPr>
      </w:pPr>
      <w:r w:rsidRPr="00F72132">
        <w:rPr>
          <w:sz w:val="24"/>
          <w:szCs w:val="24"/>
        </w:rPr>
        <w:t>Роли</w:t>
      </w:r>
      <w:r w:rsidRPr="00F72132">
        <w:rPr>
          <w:sz w:val="24"/>
          <w:szCs w:val="24"/>
          <w:lang w:val="en-US"/>
        </w:rPr>
        <w:t>:</w:t>
      </w:r>
    </w:p>
    <w:p w:rsidR="00AA094A" w:rsidRPr="00F72132" w:rsidRDefault="00AA094A" w:rsidP="00AA094A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F72132">
        <w:rPr>
          <w:sz w:val="24"/>
          <w:szCs w:val="24"/>
        </w:rPr>
        <w:t>Работник кадрового учета</w:t>
      </w:r>
    </w:p>
    <w:p w:rsidR="00AA094A" w:rsidRPr="00F72132" w:rsidRDefault="00AA094A" w:rsidP="00AA094A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F72132">
        <w:rPr>
          <w:sz w:val="24"/>
          <w:szCs w:val="24"/>
        </w:rPr>
        <w:t>Начальник отдела</w:t>
      </w:r>
    </w:p>
    <w:p w:rsidR="00AA094A" w:rsidRPr="00F72132" w:rsidRDefault="00AA094A" w:rsidP="00AA094A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F72132">
        <w:rPr>
          <w:sz w:val="24"/>
          <w:szCs w:val="24"/>
        </w:rPr>
        <w:t>Работник бухгалтерского отдела</w:t>
      </w:r>
    </w:p>
    <w:p w:rsidR="00453654" w:rsidRPr="00F72132" w:rsidRDefault="00453654" w:rsidP="00453654">
      <w:pPr>
        <w:rPr>
          <w:sz w:val="24"/>
          <w:szCs w:val="24"/>
        </w:rPr>
      </w:pPr>
    </w:p>
    <w:p w:rsidR="00433E3A" w:rsidRDefault="00AA094A" w:rsidP="00453654">
      <w:pPr>
        <w:tabs>
          <w:tab w:val="left" w:pos="1935"/>
        </w:tabs>
        <w:rPr>
          <w:sz w:val="24"/>
          <w:szCs w:val="24"/>
        </w:rPr>
      </w:pPr>
      <w:r w:rsidRPr="00F72132">
        <w:rPr>
          <w:sz w:val="24"/>
          <w:szCs w:val="24"/>
        </w:rPr>
        <w:t>Процесс</w:t>
      </w:r>
      <w:r w:rsidR="00433E3A" w:rsidRPr="00433E3A">
        <w:rPr>
          <w:sz w:val="24"/>
          <w:szCs w:val="24"/>
        </w:rPr>
        <w:t>:</w:t>
      </w:r>
    </w:p>
    <w:p w:rsidR="00433E3A" w:rsidRPr="00C62762" w:rsidRDefault="00433E3A" w:rsidP="00541FD2">
      <w:pPr>
        <w:pStyle w:val="a3"/>
        <w:numPr>
          <w:ilvl w:val="0"/>
          <w:numId w:val="7"/>
        </w:numPr>
        <w:ind w:left="426" w:right="-143" w:firstLine="0"/>
        <w:rPr>
          <w:sz w:val="24"/>
          <w:szCs w:val="24"/>
        </w:rPr>
      </w:pPr>
      <w:r w:rsidRPr="00C62762">
        <w:rPr>
          <w:sz w:val="24"/>
          <w:szCs w:val="24"/>
          <w:u w:val="single"/>
        </w:rPr>
        <w:t>Р</w:t>
      </w:r>
      <w:r w:rsidR="00AA094A" w:rsidRPr="00C62762">
        <w:rPr>
          <w:sz w:val="24"/>
          <w:szCs w:val="24"/>
          <w:u w:val="single"/>
        </w:rPr>
        <w:t>аботник кадрового учета</w:t>
      </w:r>
      <w:r w:rsidR="00AA094A" w:rsidRPr="00C62762">
        <w:rPr>
          <w:sz w:val="24"/>
          <w:szCs w:val="24"/>
        </w:rPr>
        <w:t xml:space="preserve"> отвечает за содержание информации в базе данных, связанной напрямую с работниками: наполняет базу сотрудниками, устанавливает их отдел, должность, вносит личную информацию и данные паспорта, а также ведет информацию о перемещении сотрудника внутри компании и составляет штатное расписание.</w:t>
      </w:r>
      <w:bookmarkStart w:id="0" w:name="_GoBack"/>
      <w:bookmarkEnd w:id="0"/>
    </w:p>
    <w:p w:rsidR="00433E3A" w:rsidRPr="00C62762" w:rsidRDefault="00433E3A" w:rsidP="00541FD2">
      <w:pPr>
        <w:pStyle w:val="a3"/>
        <w:numPr>
          <w:ilvl w:val="0"/>
          <w:numId w:val="7"/>
        </w:numPr>
        <w:ind w:left="426" w:firstLine="0"/>
        <w:rPr>
          <w:sz w:val="24"/>
          <w:szCs w:val="24"/>
        </w:rPr>
      </w:pPr>
      <w:r w:rsidRPr="00C62762">
        <w:rPr>
          <w:sz w:val="24"/>
          <w:szCs w:val="24"/>
          <w:u w:val="single"/>
        </w:rPr>
        <w:t>Начальник отдела</w:t>
      </w:r>
      <w:r w:rsidRPr="00C62762">
        <w:rPr>
          <w:sz w:val="24"/>
          <w:szCs w:val="24"/>
        </w:rPr>
        <w:t xml:space="preserve"> направляет работников на командировку и на проекты и заполняет всю соответствующую информацию по своим подчиненным.</w:t>
      </w:r>
      <w:r w:rsidRPr="00C62762">
        <w:rPr>
          <w:sz w:val="24"/>
          <w:szCs w:val="24"/>
        </w:rPr>
        <w:tab/>
      </w:r>
    </w:p>
    <w:p w:rsidR="00433E3A" w:rsidRPr="00C62762" w:rsidRDefault="00433E3A" w:rsidP="00541FD2">
      <w:pPr>
        <w:pStyle w:val="a3"/>
        <w:numPr>
          <w:ilvl w:val="0"/>
          <w:numId w:val="7"/>
        </w:numPr>
        <w:ind w:left="426" w:firstLine="0"/>
        <w:rPr>
          <w:sz w:val="24"/>
          <w:szCs w:val="24"/>
        </w:rPr>
      </w:pPr>
      <w:r w:rsidRPr="00C62762">
        <w:rPr>
          <w:sz w:val="24"/>
          <w:szCs w:val="24"/>
          <w:u w:val="single"/>
        </w:rPr>
        <w:t>Работник бухгалтерского отдела</w:t>
      </w:r>
      <w:r w:rsidRPr="00C62762">
        <w:rPr>
          <w:sz w:val="24"/>
          <w:szCs w:val="24"/>
        </w:rPr>
        <w:t xml:space="preserve"> пользуется базой для составления отчетов по </w:t>
      </w:r>
      <w:r w:rsidRPr="00C62762">
        <w:rPr>
          <w:sz w:val="24"/>
          <w:szCs w:val="24"/>
          <w:u w:val="single"/>
        </w:rPr>
        <w:t>среднему окладу отдела</w:t>
      </w:r>
      <w:r w:rsidRPr="00C62762">
        <w:rPr>
          <w:sz w:val="24"/>
          <w:szCs w:val="24"/>
        </w:rPr>
        <w:t xml:space="preserve"> и </w:t>
      </w:r>
      <w:r w:rsidRPr="00C62762">
        <w:rPr>
          <w:sz w:val="24"/>
          <w:szCs w:val="24"/>
          <w:u w:val="single"/>
        </w:rPr>
        <w:t>распределению</w:t>
      </w:r>
      <w:r w:rsidR="00E54839" w:rsidRPr="00C62762">
        <w:rPr>
          <w:sz w:val="24"/>
          <w:szCs w:val="24"/>
          <w:u w:val="single"/>
        </w:rPr>
        <w:t xml:space="preserve"> суммы</w:t>
      </w:r>
      <w:r w:rsidRPr="00C62762">
        <w:rPr>
          <w:sz w:val="24"/>
          <w:szCs w:val="24"/>
          <w:u w:val="single"/>
        </w:rPr>
        <w:t xml:space="preserve"> командировочных</w:t>
      </w:r>
      <w:r w:rsidR="00E54839" w:rsidRPr="00C62762">
        <w:rPr>
          <w:sz w:val="24"/>
          <w:szCs w:val="24"/>
          <w:u w:val="single"/>
        </w:rPr>
        <w:t xml:space="preserve"> по отделу</w:t>
      </w:r>
      <w:r w:rsidRPr="00C62762">
        <w:rPr>
          <w:sz w:val="24"/>
          <w:szCs w:val="24"/>
        </w:rPr>
        <w:t>.</w:t>
      </w:r>
    </w:p>
    <w:p w:rsidR="008959E7" w:rsidRPr="00453654" w:rsidRDefault="00433E3A" w:rsidP="00541FD2">
      <w:pPr>
        <w:pStyle w:val="a3"/>
        <w:numPr>
          <w:ilvl w:val="0"/>
          <w:numId w:val="7"/>
        </w:numPr>
        <w:ind w:left="426" w:firstLine="0"/>
      </w:pPr>
      <w:r w:rsidRPr="00C62762">
        <w:rPr>
          <w:sz w:val="24"/>
          <w:szCs w:val="24"/>
        </w:rPr>
        <w:t>Штатное расписание отдела может получить как начальник отдела, так и работник кадрового учета по требуемому отделу.</w:t>
      </w:r>
    </w:p>
    <w:sectPr w:rsidR="008959E7" w:rsidRPr="00453654" w:rsidSect="00A60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4D7" w:rsidRDefault="001944D7" w:rsidP="003D3DAE">
      <w:r>
        <w:separator/>
      </w:r>
    </w:p>
  </w:endnote>
  <w:endnote w:type="continuationSeparator" w:id="0">
    <w:p w:rsidR="001944D7" w:rsidRDefault="001944D7" w:rsidP="003D3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DAE" w:rsidRPr="003D3DAE" w:rsidRDefault="003D3DAE" w:rsidP="003D3DAE">
    <w:pPr>
      <w:pStyle w:val="a6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4D7" w:rsidRDefault="001944D7" w:rsidP="003D3DAE">
      <w:r>
        <w:separator/>
      </w:r>
    </w:p>
  </w:footnote>
  <w:footnote w:type="continuationSeparator" w:id="0">
    <w:p w:rsidR="001944D7" w:rsidRDefault="001944D7" w:rsidP="003D3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104C2"/>
    <w:multiLevelType w:val="hybridMultilevel"/>
    <w:tmpl w:val="7DCC73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B070D"/>
    <w:multiLevelType w:val="hybridMultilevel"/>
    <w:tmpl w:val="3B14FB5C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 w15:restartNumberingAfterBreak="0">
    <w:nsid w:val="42E8766B"/>
    <w:multiLevelType w:val="hybridMultilevel"/>
    <w:tmpl w:val="9570559A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 w15:restartNumberingAfterBreak="0">
    <w:nsid w:val="55142242"/>
    <w:multiLevelType w:val="hybridMultilevel"/>
    <w:tmpl w:val="04045C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D2E05D4"/>
    <w:multiLevelType w:val="hybridMultilevel"/>
    <w:tmpl w:val="79F65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13725"/>
    <w:multiLevelType w:val="hybridMultilevel"/>
    <w:tmpl w:val="9AC4D488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72B607A4"/>
    <w:multiLevelType w:val="hybridMultilevel"/>
    <w:tmpl w:val="B55AEF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A0E"/>
    <w:rsid w:val="000A1822"/>
    <w:rsid w:val="000E23DC"/>
    <w:rsid w:val="00177A0E"/>
    <w:rsid w:val="001944D7"/>
    <w:rsid w:val="001C4121"/>
    <w:rsid w:val="001D39C1"/>
    <w:rsid w:val="00252DE5"/>
    <w:rsid w:val="002662A8"/>
    <w:rsid w:val="002A769C"/>
    <w:rsid w:val="002D50B3"/>
    <w:rsid w:val="003D3DAE"/>
    <w:rsid w:val="003F3A47"/>
    <w:rsid w:val="00414BBC"/>
    <w:rsid w:val="00433E3A"/>
    <w:rsid w:val="004506EC"/>
    <w:rsid w:val="00453654"/>
    <w:rsid w:val="0048518C"/>
    <w:rsid w:val="00541FD2"/>
    <w:rsid w:val="005C3E59"/>
    <w:rsid w:val="005D28E2"/>
    <w:rsid w:val="008512CA"/>
    <w:rsid w:val="008959E7"/>
    <w:rsid w:val="00947BE3"/>
    <w:rsid w:val="00A03FBD"/>
    <w:rsid w:val="00A6070F"/>
    <w:rsid w:val="00AA094A"/>
    <w:rsid w:val="00AE11BD"/>
    <w:rsid w:val="00B9580D"/>
    <w:rsid w:val="00C62762"/>
    <w:rsid w:val="00C97D38"/>
    <w:rsid w:val="00CE355A"/>
    <w:rsid w:val="00D70315"/>
    <w:rsid w:val="00E54839"/>
    <w:rsid w:val="00F72132"/>
    <w:rsid w:val="00F82BE8"/>
    <w:rsid w:val="00FA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E0E3D"/>
  <w15:docId w15:val="{E17CCBDE-300A-4E90-8914-03A7C061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A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77A0E"/>
    <w:pPr>
      <w:keepNext/>
      <w:spacing w:line="360" w:lineRule="auto"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77A0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177A0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D3DA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D3D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3D3DA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D3D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FA18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FA186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RePack by Diakov</cp:lastModifiedBy>
  <cp:revision>27</cp:revision>
  <dcterms:created xsi:type="dcterms:W3CDTF">2020-02-24T16:22:00Z</dcterms:created>
  <dcterms:modified xsi:type="dcterms:W3CDTF">2021-03-28T08:16:00Z</dcterms:modified>
</cp:coreProperties>
</file>