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B62" w:rsidRPr="00CA4EFC" w:rsidRDefault="00AD3B62" w:rsidP="00AD3B6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 xml:space="preserve">ФЕДЕРАЛЬНОЕ АГЕНТСТВО ВОЗДУШНОГО ТРАНСПОРТА </w:t>
      </w:r>
    </w:p>
    <w:p w:rsidR="00AD3B62" w:rsidRPr="00CA4EFC" w:rsidRDefault="00AD3B62" w:rsidP="00AD3B62">
      <w:pPr>
        <w:jc w:val="center"/>
        <w:rPr>
          <w:rFonts w:eastAsiaTheme="minorEastAsia"/>
          <w:szCs w:val="28"/>
        </w:rPr>
      </w:pPr>
    </w:p>
    <w:p w:rsidR="00AD3B62" w:rsidRPr="00CA4EFC" w:rsidRDefault="00AD3B62" w:rsidP="00AD3B6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ФЕДЕРАЛЬНОЕ ГОСУДАРСТВЕННОЕ БЮДЖЕТНОЕ ОБРАЗОВАТЕЛЬНОЕ</w:t>
      </w:r>
    </w:p>
    <w:p w:rsidR="00AD3B62" w:rsidRPr="00CA4EFC" w:rsidRDefault="00AD3B62" w:rsidP="00AD3B6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УЧРЕЖДЕНИЕ ВЫСШЕГО ПРОФЕССИОНАЛЬНОГО ОБРАЗОВАНИЯ</w:t>
      </w:r>
    </w:p>
    <w:p w:rsidR="00AD3B62" w:rsidRPr="00CA4EFC" w:rsidRDefault="00AD3B62" w:rsidP="00AD3B62">
      <w:pPr>
        <w:jc w:val="center"/>
        <w:rPr>
          <w:color w:val="000000"/>
          <w:szCs w:val="28"/>
        </w:rPr>
      </w:pPr>
    </w:p>
    <w:p w:rsidR="00AD3B62" w:rsidRPr="00CA4EFC" w:rsidRDefault="00AD3B62" w:rsidP="00AD3B62">
      <w:pPr>
        <w:spacing w:after="120"/>
        <w:jc w:val="center"/>
        <w:rPr>
          <w:szCs w:val="28"/>
        </w:rPr>
      </w:pPr>
      <w:r w:rsidRPr="00CA4EFC">
        <w:rPr>
          <w:color w:val="000000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Cs w:val="28"/>
        </w:rPr>
        <w:br/>
        <w:t>ГРАЖДАНСКОЙ АВИАЦИИ</w:t>
      </w:r>
      <w:r w:rsidRPr="00CA4EFC">
        <w:rPr>
          <w:color w:val="000000"/>
          <w:szCs w:val="28"/>
        </w:rPr>
        <w:br/>
      </w:r>
    </w:p>
    <w:p w:rsidR="00AD3B62" w:rsidRPr="00CA4EFC" w:rsidRDefault="00AD3B62" w:rsidP="00AD3B62">
      <w:pPr>
        <w:jc w:val="center"/>
        <w:rPr>
          <w:rFonts w:eastAsiaTheme="minorEastAsia"/>
          <w:szCs w:val="28"/>
        </w:rPr>
      </w:pPr>
      <w:r w:rsidRPr="00CA4EFC">
        <w:rPr>
          <w:rFonts w:eastAsiaTheme="minorEastAsia"/>
          <w:szCs w:val="28"/>
        </w:rPr>
        <w:t>КАФЕДРА ПРИКЛАДНОЙ МАТЕМАТИКИ</w:t>
      </w:r>
    </w:p>
    <w:p w:rsidR="00AD3B62" w:rsidRPr="00991A02" w:rsidRDefault="00AD3B62" w:rsidP="00AD3B62">
      <w:pPr>
        <w:spacing w:after="120"/>
      </w:pPr>
    </w:p>
    <w:p w:rsidR="00AD3B62" w:rsidRPr="00991A02" w:rsidRDefault="00AD3B62" w:rsidP="00AD3B62">
      <w:pPr>
        <w:spacing w:after="120"/>
      </w:pPr>
    </w:p>
    <w:p w:rsidR="00AD3B62" w:rsidRPr="00991A02" w:rsidRDefault="00AD3B62" w:rsidP="00AD3B62">
      <w:pPr>
        <w:spacing w:after="120"/>
      </w:pPr>
    </w:p>
    <w:p w:rsidR="00AD3B62" w:rsidRPr="00991A02" w:rsidRDefault="00AD3B62" w:rsidP="00AD3B62">
      <w:pPr>
        <w:spacing w:after="120"/>
      </w:pPr>
    </w:p>
    <w:p w:rsidR="00AD3B62" w:rsidRPr="00F65130" w:rsidRDefault="00AD3B62" w:rsidP="00AD3B62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№6</w:t>
      </w:r>
    </w:p>
    <w:p w:rsidR="00AD3B62" w:rsidRPr="00AD3B62" w:rsidRDefault="00AD3B62" w:rsidP="00AD3B62">
      <w:pPr>
        <w:spacing w:line="360" w:lineRule="auto"/>
        <w:jc w:val="center"/>
        <w:rPr>
          <w:b/>
        </w:rPr>
      </w:pPr>
      <w:r w:rsidRPr="00AD3B62">
        <w:rPr>
          <w:b/>
          <w:szCs w:val="28"/>
        </w:rPr>
        <w:t>«</w:t>
      </w:r>
      <w:r w:rsidRPr="00AD3B62">
        <w:rPr>
          <w:b/>
          <w:color w:val="000000"/>
          <w:sz w:val="27"/>
          <w:szCs w:val="27"/>
        </w:rPr>
        <w:t>Оптимизация работы базы данных</w:t>
      </w:r>
      <w:r w:rsidRPr="00AD3B62">
        <w:rPr>
          <w:b/>
          <w:szCs w:val="28"/>
        </w:rPr>
        <w:t>»</w:t>
      </w:r>
    </w:p>
    <w:p w:rsidR="00AD3B62" w:rsidRPr="00414BBC" w:rsidRDefault="00AD3B62" w:rsidP="00AD3B62">
      <w:pPr>
        <w:spacing w:after="120" w:line="360" w:lineRule="auto"/>
        <w:jc w:val="center"/>
        <w:rPr>
          <w:szCs w:val="28"/>
        </w:rPr>
      </w:pPr>
      <w:r w:rsidRPr="00414BBC">
        <w:rPr>
          <w:szCs w:val="28"/>
        </w:rPr>
        <w:t xml:space="preserve">по дисциплине </w:t>
      </w:r>
      <w:r>
        <w:rPr>
          <w:b/>
          <w:sz w:val="32"/>
          <w:szCs w:val="32"/>
        </w:rPr>
        <w:t>«Базы д</w:t>
      </w:r>
      <w:r w:rsidRPr="00414BBC">
        <w:rPr>
          <w:b/>
          <w:sz w:val="32"/>
          <w:szCs w:val="32"/>
        </w:rPr>
        <w:t>анных»</w:t>
      </w:r>
    </w:p>
    <w:p w:rsidR="00AD3B62" w:rsidRPr="003D3DAE" w:rsidRDefault="005D78BC" w:rsidP="00AD3B62">
      <w:pPr>
        <w:spacing w:after="120"/>
        <w:ind w:left="323"/>
        <w:jc w:val="center"/>
        <w:rPr>
          <w:szCs w:val="28"/>
        </w:rPr>
      </w:pPr>
      <w:r>
        <w:rPr>
          <w:szCs w:val="28"/>
        </w:rPr>
        <w:t>Вариант - 8</w:t>
      </w:r>
    </w:p>
    <w:p w:rsidR="00AD3B62" w:rsidRPr="00991A02" w:rsidRDefault="00AD3B62" w:rsidP="00AD3B62">
      <w:pPr>
        <w:spacing w:after="120"/>
        <w:ind w:left="323"/>
        <w:jc w:val="center"/>
        <w:rPr>
          <w:szCs w:val="28"/>
        </w:rPr>
      </w:pPr>
    </w:p>
    <w:p w:rsidR="00AD3B62" w:rsidRPr="00991A02" w:rsidRDefault="00AD3B62" w:rsidP="00AD3B62">
      <w:pPr>
        <w:spacing w:after="120"/>
        <w:ind w:left="323"/>
        <w:jc w:val="center"/>
        <w:rPr>
          <w:szCs w:val="28"/>
        </w:rPr>
      </w:pPr>
    </w:p>
    <w:p w:rsidR="00AD3B62" w:rsidRPr="00991A02" w:rsidRDefault="00AD3B62" w:rsidP="00AD3B62">
      <w:pPr>
        <w:spacing w:after="120"/>
        <w:ind w:left="323"/>
        <w:jc w:val="center"/>
        <w:rPr>
          <w:szCs w:val="28"/>
        </w:rPr>
      </w:pPr>
    </w:p>
    <w:p w:rsidR="00AD3B62" w:rsidRPr="00991A02" w:rsidRDefault="00AD3B62" w:rsidP="00AD3B62">
      <w:pPr>
        <w:spacing w:after="120"/>
        <w:ind w:left="323"/>
        <w:jc w:val="center"/>
        <w:rPr>
          <w:szCs w:val="28"/>
        </w:rPr>
      </w:pPr>
    </w:p>
    <w:p w:rsidR="00AD3B62" w:rsidRPr="00991A02" w:rsidRDefault="00AD3B62" w:rsidP="00AD3B62">
      <w:pPr>
        <w:jc w:val="right"/>
        <w:rPr>
          <w:szCs w:val="28"/>
        </w:rPr>
      </w:pPr>
      <w:r>
        <w:rPr>
          <w:szCs w:val="28"/>
        </w:rPr>
        <w:t>Выполнил</w:t>
      </w:r>
      <w:r w:rsidRPr="00991A02">
        <w:rPr>
          <w:szCs w:val="28"/>
        </w:rPr>
        <w:t>:</w:t>
      </w:r>
    </w:p>
    <w:p w:rsidR="00AD3B62" w:rsidRPr="00991A02" w:rsidRDefault="00AD3B62" w:rsidP="00AD3B62">
      <w:pPr>
        <w:jc w:val="right"/>
        <w:rPr>
          <w:color w:val="000000"/>
          <w:szCs w:val="28"/>
        </w:rPr>
      </w:pPr>
      <w:r>
        <w:rPr>
          <w:szCs w:val="28"/>
        </w:rPr>
        <w:t>студент</w:t>
      </w:r>
      <w:r w:rsidRPr="00991A02">
        <w:rPr>
          <w:szCs w:val="28"/>
        </w:rPr>
        <w:t xml:space="preserve"> </w:t>
      </w:r>
      <w:r>
        <w:rPr>
          <w:color w:val="000000"/>
          <w:szCs w:val="28"/>
        </w:rPr>
        <w:t>группы ПМ4</w:t>
      </w:r>
      <w:r w:rsidRPr="00991A02">
        <w:rPr>
          <w:color w:val="000000"/>
          <w:szCs w:val="28"/>
        </w:rPr>
        <w:t xml:space="preserve">-1 </w:t>
      </w:r>
    </w:p>
    <w:p w:rsidR="00AD3B62" w:rsidRPr="00991A02" w:rsidRDefault="005D78BC" w:rsidP="00AD3B62">
      <w:pPr>
        <w:jc w:val="right"/>
        <w:rPr>
          <w:color w:val="000000"/>
          <w:szCs w:val="28"/>
        </w:rPr>
      </w:pPr>
      <w:r>
        <w:rPr>
          <w:szCs w:val="28"/>
        </w:rPr>
        <w:t>Фейзуллин К.М.</w:t>
      </w:r>
    </w:p>
    <w:p w:rsidR="00AD3B62" w:rsidRPr="00122C57" w:rsidRDefault="00AD3B62" w:rsidP="00AD3B62">
      <w:pPr>
        <w:jc w:val="right"/>
        <w:rPr>
          <w:szCs w:val="28"/>
        </w:rPr>
      </w:pPr>
    </w:p>
    <w:p w:rsidR="00AD3B62" w:rsidRPr="00991A02" w:rsidRDefault="00AD3B62" w:rsidP="00AD3B62">
      <w:pPr>
        <w:jc w:val="right"/>
      </w:pPr>
    </w:p>
    <w:p w:rsidR="00AD3B62" w:rsidRDefault="00AD3B62" w:rsidP="00AD3B62">
      <w:pPr>
        <w:spacing w:line="360" w:lineRule="auto"/>
        <w:jc w:val="center"/>
        <w:rPr>
          <w:b/>
        </w:rPr>
      </w:pPr>
    </w:p>
    <w:p w:rsidR="00AD3B62" w:rsidRDefault="00AD3B62" w:rsidP="00AD3B62">
      <w:pPr>
        <w:spacing w:line="360" w:lineRule="auto"/>
        <w:rPr>
          <w:b/>
          <w:i/>
          <w:u w:val="single"/>
        </w:rPr>
      </w:pPr>
    </w:p>
    <w:p w:rsidR="00AD3B62" w:rsidRDefault="00AD3B62" w:rsidP="00AD3B62">
      <w:pPr>
        <w:spacing w:after="0" w:line="360" w:lineRule="auto"/>
        <w:ind w:firstLine="709"/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Цель лабораторной работы.</w:t>
      </w:r>
    </w:p>
    <w:p w:rsidR="00AD3B62" w:rsidRDefault="00AD3B62" w:rsidP="00AD3B6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Целью лабораторной работы является изучение методов увеличения производительности операций выборки путём создания индексов, процедур, триггеров.</w:t>
      </w:r>
    </w:p>
    <w:p w:rsidR="00AD3B62" w:rsidRPr="00AD3B62" w:rsidRDefault="00AD3B62" w:rsidP="00AD3B62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i/>
          <w:color w:val="000000"/>
          <w:sz w:val="27"/>
          <w:szCs w:val="27"/>
          <w:u w:val="single"/>
        </w:rPr>
      </w:pPr>
      <w:r w:rsidRPr="00AD3B62">
        <w:rPr>
          <w:b/>
          <w:i/>
          <w:color w:val="000000"/>
          <w:sz w:val="27"/>
          <w:szCs w:val="27"/>
          <w:u w:val="single"/>
        </w:rPr>
        <w:t>Задание на выполнение лабораторной работы.</w:t>
      </w:r>
    </w:p>
    <w:p w:rsidR="00AD3B62" w:rsidRDefault="00AD3B62" w:rsidP="00AD3B6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Выполнить оптимизацию работы разработанной Базы данных путём создания специфических объектов.</w:t>
      </w:r>
    </w:p>
    <w:p w:rsidR="00AD3B62" w:rsidRDefault="00AD3B62" w:rsidP="00AD3B6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Разработать процедуру для реализации пользовательских запросов.</w:t>
      </w:r>
    </w:p>
    <w:p w:rsidR="00AD3B62" w:rsidRDefault="00AD3B62" w:rsidP="00AD3B6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Разработать триггеры для контроля ограничений целостности в соответствии с предметной областью и поддерживаемым процессом (с учетом семантики процесса).</w:t>
      </w:r>
    </w:p>
    <w:p w:rsidR="00AD3B62" w:rsidRDefault="00AD3B62" w:rsidP="00AD3B6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Необходимо, чтобы в работе присутствовало количество триггеров, соответствующее потребностям реализуемой БД, но не менее двух. В частности, с помощью триггеров должен быть реализован контроль вводимых в БД чисел (положительные, отрицательные и т.д.), исходя из варианта задания.</w:t>
      </w:r>
    </w:p>
    <w:p w:rsidR="00400754" w:rsidRDefault="00400754">
      <w:r>
        <w:br w:type="page"/>
      </w:r>
    </w:p>
    <w:p w:rsidR="00400754" w:rsidRPr="00400754" w:rsidRDefault="00400754" w:rsidP="00400754">
      <w:pPr>
        <w:jc w:val="both"/>
      </w:pPr>
      <w:r>
        <w:lastRenderedPageBreak/>
        <w:t>Для оптимизации БД создадим триггеры:</w:t>
      </w:r>
    </w:p>
    <w:p w:rsidR="00400754" w:rsidRDefault="00400754" w:rsidP="00400754">
      <w:pPr>
        <w:jc w:val="both"/>
      </w:pPr>
      <w:r>
        <w:t>Триггер, подсчитыва</w:t>
      </w:r>
      <w:r w:rsidR="0062060B">
        <w:t>ющий заново количество нанятых работников при добавлении нового работника в штатное расписание</w:t>
      </w:r>
      <w:r>
        <w:t>:</w:t>
      </w:r>
    </w:p>
    <w:p w:rsidR="00400754" w:rsidRDefault="0062060B" w:rsidP="00400754">
      <w:pPr>
        <w:jc w:val="center"/>
        <w:rPr>
          <w:lang w:val="en-US"/>
        </w:rPr>
      </w:pPr>
      <w:r w:rsidRPr="0062060B">
        <w:rPr>
          <w:lang w:val="en-US"/>
        </w:rPr>
        <w:drawing>
          <wp:inline distT="0" distB="0" distL="0" distR="0" wp14:anchorId="3DC12B8C" wp14:editId="2C6453E8">
            <wp:extent cx="5692579" cy="26289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274" cy="26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54" w:rsidRPr="00083C23" w:rsidRDefault="00400754" w:rsidP="00400754">
      <w:r>
        <w:t>Исходное состояние таблицы:</w:t>
      </w:r>
    </w:p>
    <w:p w:rsidR="00400754" w:rsidRDefault="0062060B" w:rsidP="00400754">
      <w:pPr>
        <w:jc w:val="both"/>
        <w:rPr>
          <w:lang w:val="en-US"/>
        </w:rPr>
      </w:pPr>
      <w:r w:rsidRPr="0062060B">
        <w:rPr>
          <w:lang w:val="en-US"/>
        </w:rPr>
        <w:drawing>
          <wp:inline distT="0" distB="0" distL="0" distR="0" wp14:anchorId="76C43FC5" wp14:editId="4605206C">
            <wp:extent cx="3915321" cy="260068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0B" w:rsidRDefault="0062060B" w:rsidP="00400754">
      <w:pPr>
        <w:jc w:val="both"/>
        <w:rPr>
          <w:lang w:val="en-US"/>
        </w:rPr>
      </w:pPr>
    </w:p>
    <w:p w:rsidR="0062060B" w:rsidRDefault="0062060B" w:rsidP="00400754">
      <w:pPr>
        <w:jc w:val="both"/>
        <w:rPr>
          <w:lang w:val="en-US"/>
        </w:rPr>
      </w:pPr>
    </w:p>
    <w:p w:rsidR="0062060B" w:rsidRDefault="0062060B" w:rsidP="00400754">
      <w:pPr>
        <w:jc w:val="both"/>
        <w:rPr>
          <w:lang w:val="en-US"/>
        </w:rPr>
      </w:pPr>
    </w:p>
    <w:p w:rsidR="0062060B" w:rsidRDefault="0062060B" w:rsidP="00400754">
      <w:pPr>
        <w:jc w:val="both"/>
        <w:rPr>
          <w:lang w:val="en-US"/>
        </w:rPr>
      </w:pPr>
    </w:p>
    <w:p w:rsidR="0062060B" w:rsidRDefault="0062060B" w:rsidP="00400754">
      <w:pPr>
        <w:jc w:val="both"/>
        <w:rPr>
          <w:lang w:val="en-US"/>
        </w:rPr>
      </w:pPr>
    </w:p>
    <w:p w:rsidR="0062060B" w:rsidRDefault="0062060B" w:rsidP="00400754">
      <w:pPr>
        <w:jc w:val="both"/>
        <w:rPr>
          <w:lang w:val="en-US"/>
        </w:rPr>
      </w:pPr>
    </w:p>
    <w:p w:rsidR="0062060B" w:rsidRDefault="0062060B" w:rsidP="00400754">
      <w:pPr>
        <w:jc w:val="both"/>
        <w:rPr>
          <w:lang w:val="en-US"/>
        </w:rPr>
      </w:pPr>
    </w:p>
    <w:p w:rsidR="00400754" w:rsidRDefault="0062060B" w:rsidP="00400754">
      <w:pPr>
        <w:jc w:val="both"/>
      </w:pPr>
      <w:r>
        <w:lastRenderedPageBreak/>
        <w:t xml:space="preserve">Добавим работника в штатное расписание с </w:t>
      </w:r>
      <w:r>
        <w:rPr>
          <w:lang w:val="en-US"/>
        </w:rPr>
        <w:t>ID</w:t>
      </w:r>
      <w:r w:rsidRPr="0062060B">
        <w:t xml:space="preserve"> </w:t>
      </w:r>
      <w:r>
        <w:t>33</w:t>
      </w:r>
      <w:r w:rsidR="00400754">
        <w:t>:</w:t>
      </w:r>
    </w:p>
    <w:p w:rsidR="00400754" w:rsidRPr="00233238" w:rsidRDefault="0062060B" w:rsidP="00BD25EB">
      <w:pPr>
        <w:jc w:val="both"/>
      </w:pPr>
      <w:r w:rsidRPr="0062060B">
        <w:drawing>
          <wp:inline distT="0" distB="0" distL="0" distR="0" wp14:anchorId="0F44DF71" wp14:editId="05B20F7B">
            <wp:extent cx="4191000" cy="550278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417" cy="55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54" w:rsidRDefault="00400754" w:rsidP="00400754">
      <w:pPr>
        <w:jc w:val="both"/>
      </w:pPr>
      <w:r>
        <w:t>Проверим:</w:t>
      </w:r>
    </w:p>
    <w:p w:rsidR="00400754" w:rsidRDefault="0062060B" w:rsidP="00400754">
      <w:pPr>
        <w:jc w:val="both"/>
        <w:rPr>
          <w:lang w:val="en-US"/>
        </w:rPr>
      </w:pPr>
      <w:r w:rsidRPr="0062060B">
        <w:drawing>
          <wp:inline distT="0" distB="0" distL="0" distR="0" wp14:anchorId="5912FD0F" wp14:editId="48831372">
            <wp:extent cx="3848637" cy="257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60B" w:rsidRDefault="0062060B" w:rsidP="0062060B">
      <w:pPr>
        <w:jc w:val="both"/>
      </w:pPr>
      <w:r>
        <w:lastRenderedPageBreak/>
        <w:t xml:space="preserve">Триггер, подсчитывающий заново количество нанятых работников при </w:t>
      </w:r>
      <w:r>
        <w:t>удалении работника из штатного расписания</w:t>
      </w:r>
      <w:r>
        <w:t>:</w:t>
      </w:r>
    </w:p>
    <w:p w:rsidR="00400754" w:rsidRDefault="0062060B" w:rsidP="00922BB8">
      <w:pPr>
        <w:jc w:val="both"/>
      </w:pPr>
      <w:r w:rsidRPr="0062060B">
        <w:rPr>
          <w:lang w:val="en-US"/>
        </w:rPr>
        <w:drawing>
          <wp:inline distT="0" distB="0" distL="0" distR="0" wp14:anchorId="55559A9C" wp14:editId="50194516">
            <wp:extent cx="5087060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54" w:rsidRPr="00083C23" w:rsidRDefault="00400754" w:rsidP="00400754">
      <w:pPr>
        <w:jc w:val="both"/>
      </w:pPr>
      <w:r>
        <w:t>Исходное состояние таблицы:</w:t>
      </w:r>
    </w:p>
    <w:p w:rsidR="00F36165" w:rsidRDefault="00F36165" w:rsidP="00400754">
      <w:pPr>
        <w:jc w:val="both"/>
        <w:rPr>
          <w:lang w:val="en-US"/>
        </w:rPr>
      </w:pPr>
      <w:r w:rsidRPr="00F36165">
        <w:rPr>
          <w:lang w:val="en-US"/>
        </w:rPr>
        <w:drawing>
          <wp:inline distT="0" distB="0" distL="0" distR="0" wp14:anchorId="41E231F1" wp14:editId="06E5128F">
            <wp:extent cx="3600953" cy="2724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54" w:rsidRDefault="00F36165" w:rsidP="00400754">
      <w:pPr>
        <w:jc w:val="both"/>
      </w:pPr>
      <w:r w:rsidRPr="00F36165">
        <w:lastRenderedPageBreak/>
        <w:drawing>
          <wp:anchor distT="0" distB="0" distL="114300" distR="114300" simplePos="0" relativeHeight="251658240" behindDoc="0" locked="0" layoutInCell="1" allowOverlap="1" wp14:anchorId="426EF255" wp14:editId="3553704F">
            <wp:simplePos x="0" y="0"/>
            <wp:positionH relativeFrom="column">
              <wp:posOffset>-270510</wp:posOffset>
            </wp:positionH>
            <wp:positionV relativeFrom="page">
              <wp:posOffset>1266825</wp:posOffset>
            </wp:positionV>
            <wp:extent cx="2895600" cy="38195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6165">
        <w:drawing>
          <wp:anchor distT="0" distB="0" distL="114300" distR="114300" simplePos="0" relativeHeight="251659264" behindDoc="0" locked="0" layoutInCell="1" allowOverlap="1" wp14:anchorId="7BD78412" wp14:editId="15F2A519">
            <wp:simplePos x="0" y="0"/>
            <wp:positionH relativeFrom="column">
              <wp:posOffset>2825115</wp:posOffset>
            </wp:positionH>
            <wp:positionV relativeFrom="page">
              <wp:posOffset>1266825</wp:posOffset>
            </wp:positionV>
            <wp:extent cx="2856230" cy="3819525"/>
            <wp:effectExtent l="0" t="0" r="127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Присвоим одному из работников, привязанных к штатному расписанию с </w:t>
      </w:r>
      <w:r>
        <w:rPr>
          <w:lang w:val="en-US"/>
        </w:rPr>
        <w:t>ID</w:t>
      </w:r>
      <w:r>
        <w:t xml:space="preserve"> 30, штатное расписание с </w:t>
      </w:r>
      <w:r>
        <w:rPr>
          <w:lang w:val="en-US"/>
        </w:rPr>
        <w:t>ID</w:t>
      </w:r>
      <w:r w:rsidRPr="00F36165">
        <w:t xml:space="preserve"> 34</w:t>
      </w:r>
      <w:r w:rsidR="00400754">
        <w:t>:</w:t>
      </w:r>
    </w:p>
    <w:p w:rsidR="00400754" w:rsidRPr="00233238" w:rsidRDefault="00400754" w:rsidP="00F36165"/>
    <w:p w:rsidR="00400754" w:rsidRDefault="00400754" w:rsidP="00400754">
      <w:pPr>
        <w:jc w:val="both"/>
      </w:pPr>
      <w:r>
        <w:t>Проверим:</w:t>
      </w:r>
    </w:p>
    <w:p w:rsidR="004D7187" w:rsidRPr="00400754" w:rsidRDefault="00B153C5" w:rsidP="00400754">
      <w:pPr>
        <w:jc w:val="both"/>
        <w:rPr>
          <w:lang w:val="en-US"/>
        </w:rPr>
      </w:pPr>
      <w:r w:rsidRPr="00B153C5">
        <w:rPr>
          <w:lang w:val="en-US"/>
        </w:rPr>
        <w:drawing>
          <wp:inline distT="0" distB="0" distL="0" distR="0" wp14:anchorId="1DB5B0A8" wp14:editId="341F19FC">
            <wp:extent cx="3801005" cy="255305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187" w:rsidRPr="00400754" w:rsidSect="00340739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526" w:rsidRDefault="00F83526" w:rsidP="00340739">
      <w:pPr>
        <w:spacing w:after="0" w:line="240" w:lineRule="auto"/>
      </w:pPr>
      <w:r>
        <w:separator/>
      </w:r>
    </w:p>
  </w:endnote>
  <w:endnote w:type="continuationSeparator" w:id="0">
    <w:p w:rsidR="00F83526" w:rsidRDefault="00F83526" w:rsidP="0034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594646"/>
      <w:docPartObj>
        <w:docPartGallery w:val="Page Numbers (Bottom of Page)"/>
        <w:docPartUnique/>
      </w:docPartObj>
    </w:sdtPr>
    <w:sdtContent>
      <w:p w:rsidR="00340739" w:rsidRDefault="003407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5EB">
          <w:rPr>
            <w:noProof/>
          </w:rPr>
          <w:t>2</w:t>
        </w:r>
        <w:r>
          <w:fldChar w:fldCharType="end"/>
        </w:r>
      </w:p>
    </w:sdtContent>
  </w:sdt>
  <w:p w:rsidR="00340739" w:rsidRDefault="0034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739" w:rsidRPr="00340739" w:rsidRDefault="00340739">
    <w:pPr>
      <w:pStyle w:val="a6"/>
    </w:pPr>
    <w:r>
      <w:tab/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526" w:rsidRDefault="00F83526" w:rsidP="00340739">
      <w:pPr>
        <w:spacing w:after="0" w:line="240" w:lineRule="auto"/>
      </w:pPr>
      <w:r>
        <w:separator/>
      </w:r>
    </w:p>
  </w:footnote>
  <w:footnote w:type="continuationSeparator" w:id="0">
    <w:p w:rsidR="00F83526" w:rsidRDefault="00F83526" w:rsidP="00340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27"/>
    <w:rsid w:val="00340739"/>
    <w:rsid w:val="00400754"/>
    <w:rsid w:val="004448FC"/>
    <w:rsid w:val="004D7187"/>
    <w:rsid w:val="005D78BC"/>
    <w:rsid w:val="0062060B"/>
    <w:rsid w:val="00922BB8"/>
    <w:rsid w:val="00AD3B62"/>
    <w:rsid w:val="00B153C5"/>
    <w:rsid w:val="00BD25EB"/>
    <w:rsid w:val="00BF0827"/>
    <w:rsid w:val="00F36165"/>
    <w:rsid w:val="00F8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95D7"/>
  <w15:chartTrackingRefBased/>
  <w15:docId w15:val="{E0E7768F-3022-43DC-A76B-FFD17027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3B62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styleId="a4">
    <w:name w:val="header"/>
    <w:basedOn w:val="a"/>
    <w:link w:val="a5"/>
    <w:uiPriority w:val="99"/>
    <w:unhideWhenUsed/>
    <w:rsid w:val="00340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0739"/>
  </w:style>
  <w:style w:type="paragraph" w:styleId="a6">
    <w:name w:val="footer"/>
    <w:basedOn w:val="a"/>
    <w:link w:val="a7"/>
    <w:uiPriority w:val="99"/>
    <w:unhideWhenUsed/>
    <w:rsid w:val="00340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6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Фейзуллин Кирилл</cp:lastModifiedBy>
  <cp:revision>9</cp:revision>
  <dcterms:created xsi:type="dcterms:W3CDTF">2021-04-16T09:14:00Z</dcterms:created>
  <dcterms:modified xsi:type="dcterms:W3CDTF">2021-04-17T18:53:00Z</dcterms:modified>
</cp:coreProperties>
</file>