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B512C" w14:textId="77777777" w:rsidR="00995CCD" w:rsidRPr="00D52E1D" w:rsidRDefault="00000000" w:rsidP="009827BF">
      <w:pPr>
        <w:pStyle w:val="a3"/>
        <w:spacing w:line="360" w:lineRule="auto"/>
        <w:ind w:right="-13"/>
        <w:jc w:val="center"/>
      </w:pPr>
      <w:r w:rsidRPr="00D52E1D">
        <w:t>РЕФЕРАТ</w:t>
      </w:r>
    </w:p>
    <w:p w14:paraId="1585ED83" w14:textId="77777777" w:rsidR="00995CCD" w:rsidRPr="00D52E1D" w:rsidRDefault="00995CCD" w:rsidP="00EB46A7">
      <w:pPr>
        <w:pStyle w:val="a3"/>
        <w:spacing w:line="360" w:lineRule="auto"/>
        <w:rPr>
          <w:sz w:val="30"/>
        </w:rPr>
      </w:pPr>
    </w:p>
    <w:p w14:paraId="4DF57CFA" w14:textId="3CE2F0F7" w:rsidR="00995CCD" w:rsidRPr="00D52E1D" w:rsidRDefault="008D5E44" w:rsidP="00EB46A7">
      <w:pPr>
        <w:pStyle w:val="a3"/>
        <w:spacing w:line="360" w:lineRule="auto"/>
        <w:ind w:left="117" w:right="432" w:firstLine="566"/>
        <w:jc w:val="both"/>
      </w:pPr>
      <w:r w:rsidRPr="00D52E1D">
        <w:rPr>
          <w:w w:val="105"/>
        </w:rPr>
        <w:t xml:space="preserve">Выпускная квалификационная работа магистра содержит </w:t>
      </w:r>
      <w:r w:rsidR="001176D5" w:rsidRPr="00D52E1D">
        <w:rPr>
          <w:w w:val="105"/>
        </w:rPr>
        <w:t>3</w:t>
      </w:r>
      <w:r w:rsidR="00920528" w:rsidRPr="00843C4C">
        <w:rPr>
          <w:w w:val="105"/>
        </w:rPr>
        <w:t>5</w:t>
      </w:r>
      <w:r w:rsidRPr="00D52E1D">
        <w:rPr>
          <w:w w:val="105"/>
        </w:rPr>
        <w:t xml:space="preserve"> страниц, </w:t>
      </w:r>
      <w:r w:rsidR="00972BFE" w:rsidRPr="00D52E1D">
        <w:rPr>
          <w:w w:val="105"/>
        </w:rPr>
        <w:t>3</w:t>
      </w:r>
      <w:r w:rsidR="00F13C7D" w:rsidRPr="00D52E1D">
        <w:rPr>
          <w:w w:val="105"/>
        </w:rPr>
        <w:t>0</w:t>
      </w:r>
      <w:r w:rsidRPr="00D52E1D">
        <w:rPr>
          <w:w w:val="105"/>
        </w:rPr>
        <w:t xml:space="preserve"> рисунков, </w:t>
      </w:r>
      <w:r w:rsidR="000E51D8" w:rsidRPr="00D52E1D">
        <w:rPr>
          <w:w w:val="105"/>
        </w:rPr>
        <w:t>4</w:t>
      </w:r>
      <w:r w:rsidRPr="00D52E1D">
        <w:rPr>
          <w:w w:val="105"/>
        </w:rPr>
        <w:t xml:space="preserve"> таблиц.</w:t>
      </w:r>
      <w:r w:rsidRPr="00D52E1D">
        <w:rPr>
          <w:spacing w:val="7"/>
          <w:w w:val="105"/>
        </w:rPr>
        <w:t xml:space="preserve"> </w:t>
      </w:r>
      <w:r w:rsidRPr="00D52E1D">
        <w:rPr>
          <w:w w:val="105"/>
        </w:rPr>
        <w:t>Список</w:t>
      </w:r>
      <w:r w:rsidRPr="00D52E1D">
        <w:rPr>
          <w:spacing w:val="7"/>
          <w:w w:val="105"/>
        </w:rPr>
        <w:t xml:space="preserve"> </w:t>
      </w:r>
      <w:r w:rsidRPr="00D52E1D">
        <w:rPr>
          <w:w w:val="105"/>
        </w:rPr>
        <w:t>использованных</w:t>
      </w:r>
      <w:r w:rsidRPr="00D52E1D">
        <w:rPr>
          <w:spacing w:val="7"/>
          <w:w w:val="105"/>
        </w:rPr>
        <w:t xml:space="preserve"> </w:t>
      </w:r>
      <w:r w:rsidRPr="00D52E1D">
        <w:rPr>
          <w:w w:val="105"/>
        </w:rPr>
        <w:t>источников</w:t>
      </w:r>
      <w:r w:rsidRPr="00D52E1D">
        <w:rPr>
          <w:spacing w:val="7"/>
          <w:w w:val="105"/>
        </w:rPr>
        <w:t xml:space="preserve"> </w:t>
      </w:r>
      <w:r w:rsidRPr="00D52E1D">
        <w:rPr>
          <w:w w:val="105"/>
        </w:rPr>
        <w:t>содержит</w:t>
      </w:r>
      <w:r w:rsidRPr="00D52E1D">
        <w:rPr>
          <w:spacing w:val="8"/>
          <w:w w:val="105"/>
        </w:rPr>
        <w:t xml:space="preserve"> </w:t>
      </w:r>
      <w:r w:rsidR="004A4C28" w:rsidRPr="00843C4C">
        <w:rPr>
          <w:w w:val="105"/>
        </w:rPr>
        <w:t>10</w:t>
      </w:r>
      <w:r w:rsidRPr="00D52E1D">
        <w:rPr>
          <w:spacing w:val="7"/>
          <w:w w:val="105"/>
        </w:rPr>
        <w:t xml:space="preserve"> </w:t>
      </w:r>
      <w:r w:rsidRPr="00D52E1D">
        <w:rPr>
          <w:w w:val="105"/>
        </w:rPr>
        <w:t>позиций.</w:t>
      </w:r>
    </w:p>
    <w:p w14:paraId="5DC85A1C" w14:textId="77777777" w:rsidR="006A544F" w:rsidRPr="00D52E1D" w:rsidRDefault="006A544F" w:rsidP="00EB46A7">
      <w:pPr>
        <w:pStyle w:val="a3"/>
        <w:spacing w:line="360" w:lineRule="auto"/>
        <w:ind w:left="117" w:firstLine="566"/>
      </w:pPr>
      <w:r w:rsidRPr="00D52E1D">
        <w:rPr>
          <w:w w:val="105"/>
          <w:lang w:val="en-US"/>
        </w:rPr>
        <w:t>UPLIFT</w:t>
      </w:r>
      <w:r w:rsidRPr="00D52E1D">
        <w:rPr>
          <w:w w:val="105"/>
        </w:rPr>
        <w:t>, МАШИННОЕ ОБУЧЕНИЕ, ИНКРЕМЕНТАЛЬНЫЙ ОТКЛИК, ПОВЫШЕНИЕ ЭФФЕКТИВНОСТИ, РАНЖИРОВАНИЕ КЛИЕНТОВ, ГРАДИЕНТНЫЙ БУСТИНГ, СЛУЧАЙНЫЙ ЛЕС.</w:t>
      </w:r>
    </w:p>
    <w:p w14:paraId="6A35D576" w14:textId="59B714A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Выпускная квалификационная работа</w:t>
      </w:r>
      <w:r w:rsidR="0003573C" w:rsidRPr="00D52E1D">
        <w:rPr>
          <w:w w:val="105"/>
        </w:rPr>
        <w:t xml:space="preserve"> магистра</w:t>
      </w:r>
      <w:r w:rsidRPr="00D52E1D">
        <w:rPr>
          <w:w w:val="105"/>
        </w:rPr>
        <w:t xml:space="preserve"> посвящена исследованию возможных подходов к решению задачи </w:t>
      </w:r>
      <w:r w:rsidR="006A544F" w:rsidRPr="00D52E1D">
        <w:rPr>
          <w:w w:val="105"/>
        </w:rPr>
        <w:t>прогноза инкрементального отклика клиента при получении СМС, при планировании рекламной кампании</w:t>
      </w:r>
      <w:r w:rsidR="00BA078E" w:rsidRPr="00D52E1D">
        <w:rPr>
          <w:w w:val="105"/>
        </w:rPr>
        <w:t xml:space="preserve">, с помощью </w:t>
      </w:r>
      <w:proofErr w:type="spellStart"/>
      <w:r w:rsidR="00BA078E" w:rsidRPr="00D52E1D">
        <w:rPr>
          <w:w w:val="105"/>
          <w:lang w:val="en-US"/>
        </w:rPr>
        <w:t>UpLift</w:t>
      </w:r>
      <w:proofErr w:type="spellEnd"/>
      <w:r w:rsidR="00BA078E" w:rsidRPr="00D52E1D">
        <w:rPr>
          <w:w w:val="105"/>
        </w:rPr>
        <w:t xml:space="preserve"> моделирования.</w:t>
      </w:r>
    </w:p>
    <w:p w14:paraId="2E4B0249" w14:textId="77777777" w:rsidR="001B7530" w:rsidRPr="00D52E1D" w:rsidRDefault="001B753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С ростом глобализации и цифровизации появилась возможность работать с потребительскими данными, активно взаимодействовать с потребителями путем разных акций, особых предложений. </w:t>
      </w:r>
    </w:p>
    <w:p w14:paraId="0EA36C03" w14:textId="77777777" w:rsidR="001B7530" w:rsidRPr="00D52E1D" w:rsidRDefault="001B753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Но стоит взять во внимание, что каждая коммуникация стоит денег. Если клиентская база составляет 1 тыс. клиентов, то при стоимости одного СМС в 1 рубль, коммуникация будет не такой дорогой. Но если увеличить масштаб базы до миллиона или нескольких миллионов, то слепая рассылка всем клиентам подряд станет очень дорогой. Даже если у компании большой оборот выручки, каждая такая коммуникация будет ощутимо сказываться на общем бюджете.</w:t>
      </w:r>
    </w:p>
    <w:p w14:paraId="2E735920" w14:textId="77777777" w:rsidR="001B7530" w:rsidRPr="00D52E1D" w:rsidRDefault="001B753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Поэтому коммуникацию можно использовать гораздо более оптимальным способом. Например, совершать коммуникацию с потенциально ушедшим пользователем. </w:t>
      </w:r>
    </w:p>
    <w:p w14:paraId="350DB3ED" w14:textId="666C7817" w:rsidR="00904269" w:rsidRDefault="003774EF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>
        <w:rPr>
          <w:w w:val="105"/>
        </w:rPr>
        <w:t>С</w:t>
      </w:r>
      <w:r w:rsidR="001B7530" w:rsidRPr="00D52E1D">
        <w:rPr>
          <w:w w:val="105"/>
        </w:rPr>
        <w:t xml:space="preserve"> ростом клиентской базы даже выборочная коммуникация с клиентами будет затратной и следующей задачей является прогнозирование, повлияет ли коммуникация на пользователя. </w:t>
      </w:r>
    </w:p>
    <w:p w14:paraId="713129DC" w14:textId="77777777" w:rsidR="00D335A1" w:rsidRDefault="00D335A1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0F7E65DC" w14:textId="77777777" w:rsidR="00D335A1" w:rsidRPr="00D52E1D" w:rsidRDefault="00D335A1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16B8DF80" w14:textId="75CCC5B3" w:rsidR="001B7530" w:rsidRPr="00D52E1D" w:rsidRDefault="00106AA4" w:rsidP="00EB46A7">
      <w:pPr>
        <w:pStyle w:val="a3"/>
        <w:spacing w:line="360" w:lineRule="auto"/>
        <w:ind w:left="117" w:right="431" w:firstLine="566"/>
        <w:jc w:val="center"/>
        <w:rPr>
          <w:b/>
          <w:bCs/>
        </w:rPr>
      </w:pPr>
      <w:r w:rsidRPr="00D52E1D">
        <w:rPr>
          <w:b/>
          <w:bCs/>
        </w:rPr>
        <w:lastRenderedPageBreak/>
        <w:t>Содержание</w:t>
      </w:r>
    </w:p>
    <w:p w14:paraId="2216DB5D" w14:textId="6896F575" w:rsidR="00347C39" w:rsidRPr="00347C39" w:rsidRDefault="00A90CD0">
      <w:pPr>
        <w:pStyle w:val="1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sz w:val="28"/>
          <w:szCs w:val="28"/>
        </w:rPr>
        <w:fldChar w:fldCharType="begin"/>
      </w:r>
      <w:r w:rsidRPr="00347C39">
        <w:rPr>
          <w:sz w:val="28"/>
          <w:szCs w:val="28"/>
        </w:rPr>
        <w:instrText xml:space="preserve"> TOC \o "1-4" \u </w:instrText>
      </w:r>
      <w:r w:rsidRPr="00347C39">
        <w:rPr>
          <w:sz w:val="28"/>
          <w:szCs w:val="28"/>
        </w:rPr>
        <w:fldChar w:fldCharType="separate"/>
      </w:r>
      <w:r w:rsidR="00347C39" w:rsidRPr="00347C39">
        <w:rPr>
          <w:b/>
          <w:bCs/>
          <w:noProof/>
          <w:w w:val="105"/>
          <w:sz w:val="28"/>
          <w:szCs w:val="28"/>
        </w:rPr>
        <w:t>ОСНОВНАЯ ЧАСТЬ</w:t>
      </w:r>
      <w:r w:rsidR="00347C39" w:rsidRPr="00347C39">
        <w:rPr>
          <w:noProof/>
          <w:sz w:val="28"/>
          <w:szCs w:val="28"/>
        </w:rPr>
        <w:tab/>
      </w:r>
      <w:r w:rsidR="00347C39" w:rsidRPr="00347C39">
        <w:rPr>
          <w:noProof/>
          <w:sz w:val="28"/>
          <w:szCs w:val="28"/>
        </w:rPr>
        <w:fldChar w:fldCharType="begin"/>
      </w:r>
      <w:r w:rsidR="00347C39" w:rsidRPr="00347C39">
        <w:rPr>
          <w:noProof/>
          <w:sz w:val="28"/>
          <w:szCs w:val="28"/>
        </w:rPr>
        <w:instrText xml:space="preserve"> PAGEREF _Toc136539681 \h </w:instrText>
      </w:r>
      <w:r w:rsidR="00347C39" w:rsidRPr="00347C39">
        <w:rPr>
          <w:noProof/>
          <w:sz w:val="28"/>
          <w:szCs w:val="28"/>
        </w:rPr>
      </w:r>
      <w:r w:rsidR="00347C39"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6</w:t>
      </w:r>
      <w:r w:rsidR="00347C39" w:rsidRPr="00347C39">
        <w:rPr>
          <w:noProof/>
          <w:sz w:val="28"/>
          <w:szCs w:val="28"/>
        </w:rPr>
        <w:fldChar w:fldCharType="end"/>
      </w:r>
    </w:p>
    <w:p w14:paraId="61EA4358" w14:textId="570816C2" w:rsidR="00347C39" w:rsidRPr="00347C39" w:rsidRDefault="00347C39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w w:val="110"/>
          <w:sz w:val="28"/>
          <w:szCs w:val="28"/>
        </w:rPr>
        <w:t>1 ТЕОРЕТИЧЕСКАЯ</w:t>
      </w:r>
      <w:r w:rsidRPr="00347C39">
        <w:rPr>
          <w:noProof/>
          <w:spacing w:val="10"/>
          <w:w w:val="110"/>
          <w:sz w:val="28"/>
          <w:szCs w:val="28"/>
        </w:rPr>
        <w:t xml:space="preserve"> </w:t>
      </w:r>
      <w:r w:rsidRPr="00347C39">
        <w:rPr>
          <w:noProof/>
          <w:w w:val="110"/>
          <w:sz w:val="28"/>
          <w:szCs w:val="28"/>
        </w:rPr>
        <w:t>ЧАСТЬ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_Toc136539682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7</w:t>
      </w:r>
      <w:r w:rsidRPr="00347C39">
        <w:rPr>
          <w:noProof/>
          <w:sz w:val="28"/>
          <w:szCs w:val="28"/>
        </w:rPr>
        <w:fldChar w:fldCharType="end"/>
      </w:r>
    </w:p>
    <w:p w14:paraId="73266886" w14:textId="690D1872" w:rsidR="00347C39" w:rsidRPr="00347C39" w:rsidRDefault="00347C39">
      <w:pPr>
        <w:pStyle w:val="31"/>
        <w:tabs>
          <w:tab w:val="left" w:pos="1100"/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sz w:val="28"/>
          <w:szCs w:val="28"/>
        </w:rPr>
        <w:t>1.1</w:t>
      </w:r>
      <w:r w:rsidRPr="00347C39"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  <w:tab/>
      </w:r>
      <w:r w:rsidRPr="00347C39">
        <w:rPr>
          <w:noProof/>
          <w:sz w:val="28"/>
          <w:szCs w:val="28"/>
        </w:rPr>
        <w:t>Описание объектов исследования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_Toc136539683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7</w:t>
      </w:r>
      <w:r w:rsidRPr="00347C39">
        <w:rPr>
          <w:noProof/>
          <w:sz w:val="28"/>
          <w:szCs w:val="28"/>
        </w:rPr>
        <w:fldChar w:fldCharType="end"/>
      </w:r>
    </w:p>
    <w:p w14:paraId="2384C98D" w14:textId="766FE343" w:rsidR="00347C39" w:rsidRPr="00347C39" w:rsidRDefault="00347C3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w w:val="105"/>
          <w:sz w:val="28"/>
          <w:szCs w:val="28"/>
        </w:rPr>
        <w:t>1.1.1 Исходные данные ретейл компании косметики и парфюмерии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_Toc136539684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7</w:t>
      </w:r>
      <w:r w:rsidRPr="00347C39">
        <w:rPr>
          <w:noProof/>
          <w:sz w:val="28"/>
          <w:szCs w:val="28"/>
        </w:rPr>
        <w:fldChar w:fldCharType="end"/>
      </w:r>
    </w:p>
    <w:p w14:paraId="3834FD37" w14:textId="52A90C09" w:rsidR="00347C39" w:rsidRPr="00347C39" w:rsidRDefault="00347C3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w w:val="105"/>
          <w:sz w:val="28"/>
          <w:szCs w:val="28"/>
        </w:rPr>
        <w:t>1.1.2 Агрегирование данных ретейл компании косметики и парфюмерии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_Toc136539685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8</w:t>
      </w:r>
      <w:r w:rsidRPr="00347C39">
        <w:rPr>
          <w:noProof/>
          <w:sz w:val="28"/>
          <w:szCs w:val="28"/>
        </w:rPr>
        <w:fldChar w:fldCharType="end"/>
      </w:r>
    </w:p>
    <w:p w14:paraId="63E2FC66" w14:textId="361C776B" w:rsidR="00347C39" w:rsidRPr="00347C39" w:rsidRDefault="00347C3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w w:val="105"/>
          <w:sz w:val="28"/>
          <w:szCs w:val="28"/>
        </w:rPr>
        <w:t xml:space="preserve">1.1.3 Исходные данные </w:t>
      </w:r>
      <w:r w:rsidRPr="00347C39">
        <w:rPr>
          <w:noProof/>
          <w:w w:val="105"/>
          <w:sz w:val="28"/>
          <w:szCs w:val="28"/>
          <w:lang w:val="en-US"/>
        </w:rPr>
        <w:t>X</w:t>
      </w:r>
      <w:r w:rsidRPr="00347C39">
        <w:rPr>
          <w:noProof/>
          <w:w w:val="105"/>
          <w:sz w:val="28"/>
          <w:szCs w:val="28"/>
        </w:rPr>
        <w:t>5-</w:t>
      </w:r>
      <w:r w:rsidRPr="00347C39">
        <w:rPr>
          <w:noProof/>
          <w:w w:val="105"/>
          <w:sz w:val="28"/>
          <w:szCs w:val="28"/>
          <w:lang w:val="en-US"/>
        </w:rPr>
        <w:t>Retail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_Toc136539686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9</w:t>
      </w:r>
      <w:r w:rsidRPr="00347C39">
        <w:rPr>
          <w:noProof/>
          <w:sz w:val="28"/>
          <w:szCs w:val="28"/>
        </w:rPr>
        <w:fldChar w:fldCharType="end"/>
      </w:r>
    </w:p>
    <w:p w14:paraId="15F9B198" w14:textId="06BD086C" w:rsidR="00347C39" w:rsidRPr="00347C39" w:rsidRDefault="00347C3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w w:val="105"/>
          <w:sz w:val="28"/>
          <w:szCs w:val="28"/>
        </w:rPr>
        <w:t xml:space="preserve">1.1.4 Агрегирование данных </w:t>
      </w:r>
      <w:r w:rsidRPr="00347C39">
        <w:rPr>
          <w:noProof/>
          <w:w w:val="105"/>
          <w:sz w:val="28"/>
          <w:szCs w:val="28"/>
          <w:lang w:val="en-US"/>
        </w:rPr>
        <w:t>X</w:t>
      </w:r>
      <w:r w:rsidRPr="00347C39">
        <w:rPr>
          <w:noProof/>
          <w:w w:val="105"/>
          <w:sz w:val="28"/>
          <w:szCs w:val="28"/>
        </w:rPr>
        <w:t>5-</w:t>
      </w:r>
      <w:r w:rsidRPr="00347C39">
        <w:rPr>
          <w:noProof/>
          <w:w w:val="105"/>
          <w:sz w:val="28"/>
          <w:szCs w:val="28"/>
          <w:lang w:val="en-US"/>
        </w:rPr>
        <w:t>Retail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_Toc136539687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11</w:t>
      </w:r>
      <w:r w:rsidRPr="00347C39">
        <w:rPr>
          <w:noProof/>
          <w:sz w:val="28"/>
          <w:szCs w:val="28"/>
        </w:rPr>
        <w:fldChar w:fldCharType="end"/>
      </w:r>
    </w:p>
    <w:p w14:paraId="271ED436" w14:textId="11686411" w:rsidR="00347C39" w:rsidRPr="00347C39" w:rsidRDefault="00347C3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sz w:val="28"/>
          <w:szCs w:val="28"/>
        </w:rPr>
        <w:t>1.2 Функционалы качества прогноза моделей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_Toc136539688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13</w:t>
      </w:r>
      <w:r w:rsidRPr="00347C39">
        <w:rPr>
          <w:noProof/>
          <w:sz w:val="28"/>
          <w:szCs w:val="28"/>
        </w:rPr>
        <w:fldChar w:fldCharType="end"/>
      </w:r>
    </w:p>
    <w:p w14:paraId="64BFD3BD" w14:textId="0B7E0339" w:rsidR="00347C39" w:rsidRPr="00347C39" w:rsidRDefault="00347C3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w w:val="105"/>
          <w:sz w:val="28"/>
          <w:szCs w:val="28"/>
        </w:rPr>
        <w:t>1.2.1 UpLift на k – процентах выборки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_Toc136539689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13</w:t>
      </w:r>
      <w:r w:rsidRPr="00347C39">
        <w:rPr>
          <w:noProof/>
          <w:sz w:val="28"/>
          <w:szCs w:val="28"/>
        </w:rPr>
        <w:fldChar w:fldCharType="end"/>
      </w:r>
    </w:p>
    <w:p w14:paraId="2E2AD560" w14:textId="655D2FC7" w:rsidR="00347C39" w:rsidRPr="00347C39" w:rsidRDefault="00347C3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w w:val="105"/>
          <w:sz w:val="28"/>
          <w:szCs w:val="28"/>
        </w:rPr>
        <w:t>1.2.2 Кривая UpLift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_Toc136539690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14</w:t>
      </w:r>
      <w:r w:rsidRPr="00347C39">
        <w:rPr>
          <w:noProof/>
          <w:sz w:val="28"/>
          <w:szCs w:val="28"/>
        </w:rPr>
        <w:fldChar w:fldCharType="end"/>
      </w:r>
    </w:p>
    <w:p w14:paraId="3C4883F0" w14:textId="44363329" w:rsidR="00347C39" w:rsidRPr="00347C39" w:rsidRDefault="00347C3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w w:val="105"/>
          <w:sz w:val="28"/>
          <w:szCs w:val="28"/>
        </w:rPr>
        <w:t xml:space="preserve">1.2.3 Кривая </w:t>
      </w:r>
      <w:r w:rsidRPr="00347C39">
        <w:rPr>
          <w:noProof/>
          <w:w w:val="105"/>
          <w:sz w:val="28"/>
          <w:szCs w:val="28"/>
          <w:lang w:val="en-US"/>
        </w:rPr>
        <w:t>QINI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_Toc136539691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15</w:t>
      </w:r>
      <w:r w:rsidRPr="00347C39">
        <w:rPr>
          <w:noProof/>
          <w:sz w:val="28"/>
          <w:szCs w:val="28"/>
        </w:rPr>
        <w:fldChar w:fldCharType="end"/>
      </w:r>
    </w:p>
    <w:p w14:paraId="44FA73A4" w14:textId="5F1E2FD1" w:rsidR="00347C39" w:rsidRPr="00347C39" w:rsidRDefault="00347C3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sz w:val="28"/>
          <w:szCs w:val="28"/>
        </w:rPr>
        <w:t>1.3 UpLift моделирование методами машинного обучения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_Toc136539692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16</w:t>
      </w:r>
      <w:r w:rsidRPr="00347C39">
        <w:rPr>
          <w:noProof/>
          <w:sz w:val="28"/>
          <w:szCs w:val="28"/>
        </w:rPr>
        <w:fldChar w:fldCharType="end"/>
      </w:r>
    </w:p>
    <w:p w14:paraId="5733322B" w14:textId="129024C6" w:rsidR="00347C39" w:rsidRPr="00347C39" w:rsidRDefault="00347C3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w w:val="105"/>
          <w:sz w:val="28"/>
          <w:szCs w:val="28"/>
        </w:rPr>
        <w:t>1.3.1 Постановка задачи UpLift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_Toc136539693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16</w:t>
      </w:r>
      <w:r w:rsidRPr="00347C39">
        <w:rPr>
          <w:noProof/>
          <w:sz w:val="28"/>
          <w:szCs w:val="28"/>
        </w:rPr>
        <w:fldChar w:fldCharType="end"/>
      </w:r>
    </w:p>
    <w:p w14:paraId="6218826C" w14:textId="1D1071D1" w:rsidR="00347C39" w:rsidRPr="00347C39" w:rsidRDefault="00347C3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w w:val="105"/>
          <w:sz w:val="28"/>
          <w:szCs w:val="28"/>
        </w:rPr>
        <w:t>1.3.2 Метод UpLift моделирования с одной независимой моделью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_Toc136539694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17</w:t>
      </w:r>
      <w:r w:rsidRPr="00347C39">
        <w:rPr>
          <w:noProof/>
          <w:sz w:val="28"/>
          <w:szCs w:val="28"/>
        </w:rPr>
        <w:fldChar w:fldCharType="end"/>
      </w:r>
    </w:p>
    <w:p w14:paraId="61504B2A" w14:textId="4BAB975C" w:rsidR="00347C39" w:rsidRPr="00347C39" w:rsidRDefault="00347C3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w w:val="105"/>
          <w:sz w:val="28"/>
          <w:szCs w:val="28"/>
        </w:rPr>
        <w:t xml:space="preserve">1.3.3 Метод </w:t>
      </w:r>
      <w:r w:rsidRPr="00347C39">
        <w:rPr>
          <w:noProof/>
          <w:w w:val="105"/>
          <w:sz w:val="28"/>
          <w:szCs w:val="28"/>
          <w:lang w:val="en-US"/>
        </w:rPr>
        <w:t>UpLift</w:t>
      </w:r>
      <w:r w:rsidRPr="00347C39">
        <w:rPr>
          <w:noProof/>
          <w:w w:val="105"/>
          <w:sz w:val="28"/>
          <w:szCs w:val="28"/>
        </w:rPr>
        <w:t xml:space="preserve"> моделирования с двумя независимыми моделями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_Toc136539695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18</w:t>
      </w:r>
      <w:r w:rsidRPr="00347C39">
        <w:rPr>
          <w:noProof/>
          <w:sz w:val="28"/>
          <w:szCs w:val="28"/>
        </w:rPr>
        <w:fldChar w:fldCharType="end"/>
      </w:r>
    </w:p>
    <w:p w14:paraId="6060739B" w14:textId="294760B8" w:rsidR="00347C39" w:rsidRPr="00347C39" w:rsidRDefault="00347C3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w w:val="105"/>
          <w:sz w:val="28"/>
          <w:szCs w:val="28"/>
        </w:rPr>
        <w:t>1.3.4 Метод трансформации класса (задача классификации)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_Toc136539696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18</w:t>
      </w:r>
      <w:r w:rsidRPr="00347C39">
        <w:rPr>
          <w:noProof/>
          <w:sz w:val="28"/>
          <w:szCs w:val="28"/>
        </w:rPr>
        <w:fldChar w:fldCharType="end"/>
      </w:r>
    </w:p>
    <w:p w14:paraId="6F3FE9FB" w14:textId="334A2CF0" w:rsidR="00347C39" w:rsidRPr="00347C39" w:rsidRDefault="00347C3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w w:val="105"/>
          <w:sz w:val="28"/>
          <w:szCs w:val="28"/>
        </w:rPr>
        <w:t>1.3.5 Метод трансформации класса (задача регрессии)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_Toc136539697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19</w:t>
      </w:r>
      <w:r w:rsidRPr="00347C39">
        <w:rPr>
          <w:noProof/>
          <w:sz w:val="28"/>
          <w:szCs w:val="28"/>
        </w:rPr>
        <w:fldChar w:fldCharType="end"/>
      </w:r>
    </w:p>
    <w:p w14:paraId="020038E0" w14:textId="14E4AA19" w:rsidR="00347C39" w:rsidRPr="00347C39" w:rsidRDefault="00347C39">
      <w:pPr>
        <w:pStyle w:val="21"/>
        <w:tabs>
          <w:tab w:val="left" w:pos="660"/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w w:val="97"/>
          <w:sz w:val="28"/>
          <w:szCs w:val="28"/>
        </w:rPr>
        <w:t>2</w:t>
      </w:r>
      <w:r w:rsidRPr="00347C39"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  <w:tab/>
      </w:r>
      <w:r w:rsidRPr="00347C39">
        <w:rPr>
          <w:noProof/>
          <w:w w:val="110"/>
          <w:sz w:val="28"/>
          <w:szCs w:val="28"/>
        </w:rPr>
        <w:t>ПРАКТИЧЕСКАЯ ЧАСТЬ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_Toc136539698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20</w:t>
      </w:r>
      <w:r w:rsidRPr="00347C39">
        <w:rPr>
          <w:noProof/>
          <w:sz w:val="28"/>
          <w:szCs w:val="28"/>
        </w:rPr>
        <w:fldChar w:fldCharType="end"/>
      </w:r>
    </w:p>
    <w:p w14:paraId="5D92920F" w14:textId="73EFF721" w:rsidR="00347C39" w:rsidRPr="00347C39" w:rsidRDefault="00347C3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sz w:val="28"/>
          <w:szCs w:val="28"/>
        </w:rPr>
        <w:t>2.1 Экспериментальная установка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_Toc136539699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20</w:t>
      </w:r>
      <w:r w:rsidRPr="00347C39">
        <w:rPr>
          <w:noProof/>
          <w:sz w:val="28"/>
          <w:szCs w:val="28"/>
        </w:rPr>
        <w:fldChar w:fldCharType="end"/>
      </w:r>
    </w:p>
    <w:p w14:paraId="5AFA3B7E" w14:textId="147CC039" w:rsidR="00347C39" w:rsidRPr="00347C39" w:rsidRDefault="00347C3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sz w:val="28"/>
          <w:szCs w:val="28"/>
        </w:rPr>
        <w:t>2.2 Базовая модель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_Toc136539700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21</w:t>
      </w:r>
      <w:r w:rsidRPr="00347C39">
        <w:rPr>
          <w:noProof/>
          <w:sz w:val="28"/>
          <w:szCs w:val="28"/>
        </w:rPr>
        <w:fldChar w:fldCharType="end"/>
      </w:r>
    </w:p>
    <w:p w14:paraId="4CC92CC9" w14:textId="0A0DF31A" w:rsidR="00347C39" w:rsidRPr="00347C39" w:rsidRDefault="00347C3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sz w:val="28"/>
          <w:szCs w:val="28"/>
        </w:rPr>
        <w:t>2.3 Моделирование с одной моделью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_Toc136539701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21</w:t>
      </w:r>
      <w:r w:rsidRPr="00347C39">
        <w:rPr>
          <w:noProof/>
          <w:sz w:val="28"/>
          <w:szCs w:val="28"/>
        </w:rPr>
        <w:fldChar w:fldCharType="end"/>
      </w:r>
    </w:p>
    <w:p w14:paraId="5CC7F6F5" w14:textId="6513D30D" w:rsidR="00347C39" w:rsidRPr="00347C39" w:rsidRDefault="00347C3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sz w:val="28"/>
          <w:szCs w:val="28"/>
        </w:rPr>
        <w:t>2.4 Моделирование с двумя независимыми моделями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_Toc136539702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23</w:t>
      </w:r>
      <w:r w:rsidRPr="00347C39">
        <w:rPr>
          <w:noProof/>
          <w:sz w:val="28"/>
          <w:szCs w:val="28"/>
        </w:rPr>
        <w:fldChar w:fldCharType="end"/>
      </w:r>
    </w:p>
    <w:p w14:paraId="7E59E9F8" w14:textId="11276A33" w:rsidR="00347C39" w:rsidRPr="00347C39" w:rsidRDefault="00347C3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sz w:val="28"/>
          <w:szCs w:val="28"/>
        </w:rPr>
        <w:t>2.5 Метод трансформации класса (задача классификации)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_Toc136539703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25</w:t>
      </w:r>
      <w:r w:rsidRPr="00347C39">
        <w:rPr>
          <w:noProof/>
          <w:sz w:val="28"/>
          <w:szCs w:val="28"/>
        </w:rPr>
        <w:fldChar w:fldCharType="end"/>
      </w:r>
    </w:p>
    <w:p w14:paraId="5A71CE8C" w14:textId="1E3C43F6" w:rsidR="00347C39" w:rsidRPr="00347C39" w:rsidRDefault="00347C3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sz w:val="28"/>
          <w:szCs w:val="28"/>
        </w:rPr>
        <w:t>2.6 Метод трансформации класса (задача регрессии)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_Toc136539704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26</w:t>
      </w:r>
      <w:r w:rsidRPr="00347C39">
        <w:rPr>
          <w:noProof/>
          <w:sz w:val="28"/>
          <w:szCs w:val="28"/>
        </w:rPr>
        <w:fldChar w:fldCharType="end"/>
      </w:r>
    </w:p>
    <w:p w14:paraId="5B0DA9A6" w14:textId="0EFCFF27" w:rsidR="00347C39" w:rsidRPr="00347C39" w:rsidRDefault="00347C3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sz w:val="28"/>
          <w:szCs w:val="28"/>
        </w:rPr>
        <w:t>2.7 Исследований архитектур моделей машинного обучения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_Toc136539705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28</w:t>
      </w:r>
      <w:r w:rsidRPr="00347C39">
        <w:rPr>
          <w:noProof/>
          <w:sz w:val="28"/>
          <w:szCs w:val="28"/>
        </w:rPr>
        <w:fldChar w:fldCharType="end"/>
      </w:r>
    </w:p>
    <w:p w14:paraId="36322883" w14:textId="013FCC8A" w:rsidR="00347C39" w:rsidRPr="00347C39" w:rsidRDefault="00347C3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sz w:val="28"/>
          <w:szCs w:val="28"/>
        </w:rPr>
        <w:t>2.7.1 Поиск лучшей архитектуры для задачи классификации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_Toc136539706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28</w:t>
      </w:r>
      <w:r w:rsidRPr="00347C39">
        <w:rPr>
          <w:noProof/>
          <w:sz w:val="28"/>
          <w:szCs w:val="28"/>
        </w:rPr>
        <w:fldChar w:fldCharType="end"/>
      </w:r>
    </w:p>
    <w:p w14:paraId="3D48EFF3" w14:textId="305E1DE0" w:rsidR="00347C39" w:rsidRPr="00347C39" w:rsidRDefault="00347C3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sz w:val="28"/>
          <w:szCs w:val="28"/>
        </w:rPr>
        <w:t>2.7.2 Поиск лучшей архитектуры для задачи регрессии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_Toc136539707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30</w:t>
      </w:r>
      <w:r w:rsidRPr="00347C39">
        <w:rPr>
          <w:noProof/>
          <w:sz w:val="28"/>
          <w:szCs w:val="28"/>
        </w:rPr>
        <w:fldChar w:fldCharType="end"/>
      </w:r>
    </w:p>
    <w:p w14:paraId="322A0642" w14:textId="76F525A7" w:rsidR="00347C39" w:rsidRPr="00347C39" w:rsidRDefault="00347C3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noProof/>
          <w:sz w:val="28"/>
          <w:szCs w:val="28"/>
        </w:rPr>
        <w:t>2.8 Результаты численного эксперимента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_Toc136539708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32</w:t>
      </w:r>
      <w:r w:rsidRPr="00347C39">
        <w:rPr>
          <w:noProof/>
          <w:sz w:val="28"/>
          <w:szCs w:val="28"/>
        </w:rPr>
        <w:fldChar w:fldCharType="end"/>
      </w:r>
    </w:p>
    <w:p w14:paraId="113EE8AC" w14:textId="1B8F1D92" w:rsidR="00347C39" w:rsidRPr="00347C39" w:rsidRDefault="00347C39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b/>
          <w:bCs/>
          <w:noProof/>
          <w:w w:val="110"/>
          <w:sz w:val="28"/>
          <w:szCs w:val="28"/>
        </w:rPr>
        <w:t>ЗАКЛЮЧЕНИЕ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_Toc136539709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35</w:t>
      </w:r>
      <w:r w:rsidRPr="00347C39">
        <w:rPr>
          <w:noProof/>
          <w:sz w:val="28"/>
          <w:szCs w:val="28"/>
        </w:rPr>
        <w:fldChar w:fldCharType="end"/>
      </w:r>
    </w:p>
    <w:p w14:paraId="3570C808" w14:textId="0B2697D2" w:rsidR="00347C39" w:rsidRPr="00347C39" w:rsidRDefault="00347C39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347C39">
        <w:rPr>
          <w:b/>
          <w:bCs/>
          <w:noProof/>
          <w:w w:val="110"/>
          <w:sz w:val="28"/>
          <w:szCs w:val="28"/>
        </w:rPr>
        <w:t>ЛИТЕРАТУРА</w:t>
      </w:r>
      <w:r w:rsidRPr="00347C39">
        <w:rPr>
          <w:noProof/>
          <w:sz w:val="28"/>
          <w:szCs w:val="28"/>
        </w:rPr>
        <w:tab/>
      </w:r>
      <w:r w:rsidRPr="00347C39">
        <w:rPr>
          <w:noProof/>
          <w:sz w:val="28"/>
          <w:szCs w:val="28"/>
        </w:rPr>
        <w:fldChar w:fldCharType="begin"/>
      </w:r>
      <w:r w:rsidRPr="00347C39">
        <w:rPr>
          <w:noProof/>
          <w:sz w:val="28"/>
          <w:szCs w:val="28"/>
        </w:rPr>
        <w:instrText xml:space="preserve"> PAGEREF _Toc136539710 \h </w:instrText>
      </w:r>
      <w:r w:rsidRPr="00347C39">
        <w:rPr>
          <w:noProof/>
          <w:sz w:val="28"/>
          <w:szCs w:val="28"/>
        </w:rPr>
      </w:r>
      <w:r w:rsidRPr="00347C39">
        <w:rPr>
          <w:noProof/>
          <w:sz w:val="28"/>
          <w:szCs w:val="28"/>
        </w:rPr>
        <w:fldChar w:fldCharType="separate"/>
      </w:r>
      <w:r w:rsidR="00254297">
        <w:rPr>
          <w:noProof/>
          <w:sz w:val="28"/>
          <w:szCs w:val="28"/>
        </w:rPr>
        <w:t>36</w:t>
      </w:r>
      <w:r w:rsidRPr="00347C39">
        <w:rPr>
          <w:noProof/>
          <w:sz w:val="28"/>
          <w:szCs w:val="28"/>
        </w:rPr>
        <w:fldChar w:fldCharType="end"/>
      </w:r>
    </w:p>
    <w:p w14:paraId="0015AA18" w14:textId="42B6A190" w:rsidR="001F7538" w:rsidRPr="00347C39" w:rsidRDefault="00A90CD0" w:rsidP="001F7538">
      <w:pPr>
        <w:pStyle w:val="ab"/>
        <w:spacing w:before="0"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</w:pPr>
      <w:r w:rsidRPr="00347C39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fldChar w:fldCharType="end"/>
      </w:r>
      <w:bookmarkStart w:id="0" w:name="ВВЕДЕНИЕ"/>
      <w:bookmarkStart w:id="1" w:name="_bookmark0"/>
      <w:bookmarkStart w:id="2" w:name="_Toc136183997"/>
      <w:bookmarkStart w:id="3" w:name="_Toc136184118"/>
      <w:bookmarkEnd w:id="0"/>
      <w:bookmarkEnd w:id="1"/>
    </w:p>
    <w:p w14:paraId="55748BCE" w14:textId="77777777" w:rsidR="00AB3D84" w:rsidRPr="00347C39" w:rsidRDefault="00AB3D84" w:rsidP="00AB3D84">
      <w:pPr>
        <w:rPr>
          <w:sz w:val="28"/>
          <w:szCs w:val="28"/>
        </w:rPr>
      </w:pPr>
    </w:p>
    <w:p w14:paraId="53302EB6" w14:textId="77777777" w:rsidR="00AB3D84" w:rsidRPr="00347C39" w:rsidRDefault="00AB3D84" w:rsidP="00AB3D84">
      <w:pPr>
        <w:rPr>
          <w:sz w:val="28"/>
          <w:szCs w:val="28"/>
        </w:rPr>
      </w:pPr>
    </w:p>
    <w:p w14:paraId="24A70CF8" w14:textId="77777777" w:rsidR="00AB3D84" w:rsidRPr="00347C39" w:rsidRDefault="00AB3D84" w:rsidP="00AB3D84">
      <w:pPr>
        <w:rPr>
          <w:sz w:val="28"/>
          <w:szCs w:val="28"/>
        </w:rPr>
      </w:pPr>
    </w:p>
    <w:p w14:paraId="72E15E66" w14:textId="77777777" w:rsidR="00AB3D84" w:rsidRDefault="00AB3D84" w:rsidP="00AB3D84"/>
    <w:p w14:paraId="5A41FA20" w14:textId="77777777" w:rsidR="00AB3D84" w:rsidRDefault="00AB3D84" w:rsidP="00AB3D84"/>
    <w:p w14:paraId="2992B453" w14:textId="77777777" w:rsidR="00AB3D84" w:rsidRDefault="00AB3D84" w:rsidP="00AB3D84"/>
    <w:p w14:paraId="719F6E36" w14:textId="77777777" w:rsidR="00AB3D84" w:rsidRDefault="00AB3D84" w:rsidP="00AB3D84"/>
    <w:p w14:paraId="0F9D434C" w14:textId="77777777" w:rsidR="00AB3D84" w:rsidRDefault="00AB3D84" w:rsidP="00AB3D84"/>
    <w:p w14:paraId="6304870A" w14:textId="77777777" w:rsidR="008E305C" w:rsidRDefault="008E305C" w:rsidP="00AB3D84">
      <w:pPr>
        <w:sectPr w:rsidR="008E305C" w:rsidSect="007B124C">
          <w:footerReference w:type="default" r:id="rId8"/>
          <w:pgSz w:w="11910" w:h="16840"/>
          <w:pgMar w:top="1020" w:right="700" w:bottom="280" w:left="1300" w:header="709" w:footer="709" w:gutter="0"/>
          <w:cols w:space="720"/>
          <w:docGrid w:linePitch="299"/>
        </w:sectPr>
      </w:pPr>
    </w:p>
    <w:p w14:paraId="62615A2F" w14:textId="77777777" w:rsidR="00AB3D84" w:rsidRPr="00AB3D84" w:rsidRDefault="00AB3D84" w:rsidP="00AB3D84"/>
    <w:p w14:paraId="62B2A362" w14:textId="182C8C79" w:rsidR="00995CCD" w:rsidRPr="001F7538" w:rsidRDefault="00A90CD0" w:rsidP="001F7538">
      <w:pPr>
        <w:pStyle w:val="ab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</w:pPr>
      <w:r w:rsidRPr="00D52E1D"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  <w:t>ВВЕДЕНИЕ</w:t>
      </w:r>
      <w:bookmarkEnd w:id="2"/>
      <w:bookmarkEnd w:id="3"/>
    </w:p>
    <w:p w14:paraId="4AA30E70" w14:textId="77777777" w:rsidR="004478D5" w:rsidRPr="004478D5" w:rsidRDefault="004478D5" w:rsidP="00EB46A7"/>
    <w:p w14:paraId="7A32CA41" w14:textId="77777777" w:rsidR="00995CCD" w:rsidRPr="00D52E1D" w:rsidRDefault="00000000" w:rsidP="00EB46A7">
      <w:pPr>
        <w:pStyle w:val="a3"/>
        <w:spacing w:line="360" w:lineRule="auto"/>
        <w:ind w:left="117" w:right="430" w:firstLine="566"/>
        <w:jc w:val="both"/>
      </w:pPr>
      <w:r w:rsidRPr="00D52E1D">
        <w:rPr>
          <w:w w:val="105"/>
        </w:rPr>
        <w:t xml:space="preserve">В данной выпускной квалификационной работе рассматривается </w:t>
      </w:r>
      <w:r w:rsidR="007D5E5F" w:rsidRPr="00D52E1D">
        <w:rPr>
          <w:w w:val="105"/>
        </w:rPr>
        <w:t>проблема ранжирования клиентов для осуществления коммуникации самым убеждаемым клиентам, которые без той самой коммуникации не совершат целевое действие.</w:t>
      </w:r>
    </w:p>
    <w:p w14:paraId="09860FC9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spacing w:val="-1"/>
          <w:w w:val="105"/>
        </w:rPr>
        <w:t>В</w:t>
      </w:r>
      <w:r w:rsidRPr="00D52E1D">
        <w:rPr>
          <w:spacing w:val="-15"/>
          <w:w w:val="105"/>
        </w:rPr>
        <w:t xml:space="preserve"> </w:t>
      </w:r>
      <w:r w:rsidRPr="00D52E1D">
        <w:rPr>
          <w:spacing w:val="-1"/>
          <w:w w:val="105"/>
        </w:rPr>
        <w:t>данной</w:t>
      </w:r>
      <w:r w:rsidRPr="00D52E1D">
        <w:rPr>
          <w:spacing w:val="-15"/>
          <w:w w:val="105"/>
        </w:rPr>
        <w:t xml:space="preserve"> </w:t>
      </w:r>
      <w:r w:rsidRPr="00D52E1D">
        <w:rPr>
          <w:spacing w:val="-1"/>
          <w:w w:val="105"/>
        </w:rPr>
        <w:t>работе</w:t>
      </w:r>
      <w:r w:rsidRPr="00D52E1D">
        <w:rPr>
          <w:spacing w:val="-15"/>
          <w:w w:val="105"/>
        </w:rPr>
        <w:t xml:space="preserve"> </w:t>
      </w:r>
      <w:r w:rsidRPr="00D52E1D">
        <w:rPr>
          <w:spacing w:val="-1"/>
          <w:w w:val="105"/>
        </w:rPr>
        <w:t>решается</w:t>
      </w:r>
      <w:r w:rsidRPr="00D52E1D">
        <w:rPr>
          <w:spacing w:val="-15"/>
          <w:w w:val="105"/>
        </w:rPr>
        <w:t xml:space="preserve"> </w:t>
      </w:r>
      <w:r w:rsidRPr="00D52E1D">
        <w:rPr>
          <w:spacing w:val="-1"/>
          <w:w w:val="105"/>
        </w:rPr>
        <w:t>проблема</w:t>
      </w:r>
      <w:r w:rsidRPr="00D52E1D">
        <w:rPr>
          <w:spacing w:val="-15"/>
          <w:w w:val="105"/>
        </w:rPr>
        <w:t xml:space="preserve"> </w:t>
      </w:r>
      <w:r w:rsidR="007D5E5F" w:rsidRPr="00D52E1D">
        <w:rPr>
          <w:w w:val="105"/>
        </w:rPr>
        <w:t xml:space="preserve">прогноза инкрементального отклика клиента при планировании коммуникаций с помощью </w:t>
      </w:r>
      <w:proofErr w:type="spellStart"/>
      <w:r w:rsidR="007D5E5F" w:rsidRPr="00D52E1D">
        <w:rPr>
          <w:w w:val="105"/>
          <w:lang w:val="en-US"/>
        </w:rPr>
        <w:t>UpLift</w:t>
      </w:r>
      <w:proofErr w:type="spellEnd"/>
      <w:r w:rsidR="007D5E5F" w:rsidRPr="00D52E1D">
        <w:rPr>
          <w:w w:val="105"/>
        </w:rPr>
        <w:t xml:space="preserve"> моделирования методами машинного обучения, где на основании полученного значения будет происходить ранжирование клиентов от самых убеждаемых к самым неприкасаемым, для повышения эффективности коммуникации при сохранении объемов затрат на ее проведение.</w:t>
      </w:r>
    </w:p>
    <w:p w14:paraId="77184258" w14:textId="77777777" w:rsidR="00995CCD" w:rsidRPr="00D52E1D" w:rsidRDefault="00000000" w:rsidP="00EB46A7">
      <w:pPr>
        <w:pStyle w:val="a3"/>
        <w:spacing w:line="360" w:lineRule="auto"/>
        <w:ind w:left="117" w:right="430" w:firstLine="566"/>
        <w:jc w:val="both"/>
      </w:pPr>
      <w:r w:rsidRPr="00D52E1D">
        <w:rPr>
          <w:w w:val="105"/>
        </w:rPr>
        <w:t>Результаты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данной</w:t>
      </w:r>
      <w:r w:rsidRPr="00D52E1D">
        <w:rPr>
          <w:spacing w:val="-16"/>
          <w:w w:val="105"/>
        </w:rPr>
        <w:t xml:space="preserve"> </w:t>
      </w:r>
      <w:r w:rsidRPr="00D52E1D">
        <w:rPr>
          <w:w w:val="105"/>
        </w:rPr>
        <w:t>работы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будут</w:t>
      </w:r>
      <w:r w:rsidRPr="00D52E1D">
        <w:rPr>
          <w:spacing w:val="-16"/>
          <w:w w:val="105"/>
        </w:rPr>
        <w:t xml:space="preserve"> </w:t>
      </w:r>
      <w:r w:rsidRPr="00D52E1D">
        <w:rPr>
          <w:w w:val="105"/>
        </w:rPr>
        <w:t>использованы</w:t>
      </w:r>
      <w:r w:rsidRPr="00D52E1D">
        <w:rPr>
          <w:spacing w:val="-16"/>
          <w:w w:val="105"/>
        </w:rPr>
        <w:t xml:space="preserve"> </w:t>
      </w:r>
      <w:r w:rsidRPr="00D52E1D">
        <w:rPr>
          <w:w w:val="105"/>
        </w:rPr>
        <w:t>в</w:t>
      </w:r>
      <w:r w:rsidRPr="00D52E1D">
        <w:rPr>
          <w:spacing w:val="-17"/>
          <w:w w:val="105"/>
        </w:rPr>
        <w:t xml:space="preserve"> </w:t>
      </w:r>
      <w:r w:rsidR="007D5E5F" w:rsidRPr="00D52E1D">
        <w:rPr>
          <w:w w:val="105"/>
        </w:rPr>
        <w:t>отделе управления взаимоотношений с клиентами в ретейл компании косметики и парфюмерии.</w:t>
      </w:r>
    </w:p>
    <w:p w14:paraId="78B6303D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w w:val="105"/>
        </w:rPr>
        <w:t xml:space="preserve">Появление данной задачи обусловлено </w:t>
      </w:r>
      <w:r w:rsidR="007D5E5F" w:rsidRPr="00D52E1D">
        <w:rPr>
          <w:w w:val="105"/>
        </w:rPr>
        <w:t xml:space="preserve">желанием проводить нативную коммуникацию только с теми людьми, </w:t>
      </w:r>
      <w:r w:rsidR="00284614" w:rsidRPr="00D52E1D">
        <w:rPr>
          <w:w w:val="105"/>
        </w:rPr>
        <w:t>которым это нужно, чтобы не тратить денежный ресурс в пустую на тех, кому коммуникация не нужна или даже вызовет негативные эмоции и заставит уйти к конкуренту.</w:t>
      </w:r>
    </w:p>
    <w:p w14:paraId="0065812F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Объект</w:t>
      </w:r>
      <w:r w:rsidR="00284614" w:rsidRPr="00D52E1D">
        <w:rPr>
          <w:w w:val="105"/>
        </w:rPr>
        <w:t>ом</w:t>
      </w:r>
      <w:r w:rsidRPr="00D52E1D">
        <w:rPr>
          <w:w w:val="105"/>
        </w:rPr>
        <w:t xml:space="preserve"> исследования явля</w:t>
      </w:r>
      <w:r w:rsidR="00E80DB0" w:rsidRPr="00D52E1D">
        <w:rPr>
          <w:w w:val="105"/>
        </w:rPr>
        <w:t>ю</w:t>
      </w:r>
      <w:r w:rsidRPr="00D52E1D">
        <w:rPr>
          <w:w w:val="105"/>
        </w:rPr>
        <w:t>тся</w:t>
      </w:r>
      <w:r w:rsidR="00284614" w:rsidRPr="00D52E1D">
        <w:rPr>
          <w:w w:val="105"/>
        </w:rPr>
        <w:t xml:space="preserve"> клиент</w:t>
      </w:r>
      <w:r w:rsidR="00E80DB0" w:rsidRPr="00D52E1D">
        <w:rPr>
          <w:w w:val="105"/>
        </w:rPr>
        <w:t>ы ретейл сети косметики и парфюмерии</w:t>
      </w:r>
      <w:r w:rsidR="00284614" w:rsidRPr="00D52E1D">
        <w:rPr>
          <w:w w:val="105"/>
        </w:rPr>
        <w:t>,</w:t>
      </w:r>
      <w:r w:rsidR="00E80DB0" w:rsidRPr="00D52E1D">
        <w:rPr>
          <w:w w:val="105"/>
        </w:rPr>
        <w:t xml:space="preserve"> которых мы хотим ранжировать</w:t>
      </w:r>
      <w:r w:rsidR="00284614" w:rsidRPr="00D52E1D">
        <w:rPr>
          <w:w w:val="105"/>
        </w:rPr>
        <w:t xml:space="preserve"> для выделения наиболее убеждаемых</w:t>
      </w:r>
    </w:p>
    <w:p w14:paraId="5119A6A3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Предметом исследования выступает</w:t>
      </w:r>
      <w:r w:rsidR="00284614" w:rsidRPr="00D52E1D">
        <w:rPr>
          <w:w w:val="105"/>
        </w:rPr>
        <w:t xml:space="preserve"> сравнение различных алгоритмов ранжирования методами машинного обучения на двух различных источниках данных.</w:t>
      </w:r>
    </w:p>
    <w:p w14:paraId="601AAEC1" w14:textId="77777777" w:rsidR="00DC77BB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  <w:sectPr w:rsidR="00DC77BB" w:rsidRPr="00D52E1D" w:rsidSect="007B124C">
          <w:pgSz w:w="11910" w:h="16840"/>
          <w:pgMar w:top="1020" w:right="700" w:bottom="280" w:left="1300" w:header="709" w:footer="709" w:gutter="0"/>
          <w:cols w:space="720"/>
          <w:docGrid w:linePitch="299"/>
        </w:sectPr>
      </w:pPr>
      <w:r w:rsidRPr="00D52E1D">
        <w:rPr>
          <w:w w:val="105"/>
        </w:rPr>
        <w:t xml:space="preserve">Цель данной работы - разработка </w:t>
      </w:r>
      <w:r w:rsidR="00284614" w:rsidRPr="00D52E1D">
        <w:rPr>
          <w:w w:val="105"/>
        </w:rPr>
        <w:t xml:space="preserve">алгоритма </w:t>
      </w:r>
      <w:proofErr w:type="spellStart"/>
      <w:r w:rsidR="00284614" w:rsidRPr="00D52E1D">
        <w:rPr>
          <w:w w:val="105"/>
          <w:lang w:val="en-US"/>
        </w:rPr>
        <w:t>UpLift</w:t>
      </w:r>
      <w:proofErr w:type="spellEnd"/>
      <w:r w:rsidR="00284614" w:rsidRPr="00D52E1D">
        <w:rPr>
          <w:w w:val="105"/>
        </w:rPr>
        <w:t xml:space="preserve"> моделирования методами машинного обучения для планирования проведения рекламной </w:t>
      </w:r>
    </w:p>
    <w:p w14:paraId="7AAF0DC8" w14:textId="77777777" w:rsidR="00995CCD" w:rsidRPr="00D52E1D" w:rsidRDefault="00284614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кампании.</w:t>
      </w:r>
    </w:p>
    <w:p w14:paraId="28B0B289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  <w:sectPr w:rsidR="00995CCD" w:rsidRPr="00D52E1D" w:rsidSect="006F13CE">
          <w:type w:val="continuous"/>
          <w:pgSz w:w="11910" w:h="16840"/>
          <w:pgMar w:top="1020" w:right="700" w:bottom="280" w:left="1300" w:header="709" w:footer="709" w:gutter="0"/>
          <w:cols w:space="720"/>
          <w:docGrid w:linePitch="299"/>
        </w:sectPr>
      </w:pPr>
      <w:r w:rsidRPr="00D52E1D">
        <w:rPr>
          <w:w w:val="105"/>
        </w:rPr>
        <w:lastRenderedPageBreak/>
        <w:t>Основными задачами выпускной квалификационной работы являю</w:t>
      </w:r>
      <w:r w:rsidR="00DC77BB" w:rsidRPr="00D52E1D">
        <w:rPr>
          <w:w w:val="105"/>
        </w:rPr>
        <w:t>тся</w:t>
      </w:r>
      <w:r w:rsidR="00FF716F" w:rsidRPr="00D52E1D">
        <w:rPr>
          <w:w w:val="105"/>
        </w:rPr>
        <w:t>:</w:t>
      </w:r>
    </w:p>
    <w:p w14:paraId="1DBDF56F" w14:textId="77777777" w:rsidR="009651FE" w:rsidRPr="00D52E1D" w:rsidRDefault="00000000" w:rsidP="00EB46A7">
      <w:pPr>
        <w:pStyle w:val="a3"/>
        <w:numPr>
          <w:ilvl w:val="0"/>
          <w:numId w:val="23"/>
        </w:numPr>
        <w:spacing w:line="360" w:lineRule="auto"/>
        <w:ind w:right="431" w:firstLine="573"/>
        <w:jc w:val="both"/>
        <w:rPr>
          <w:w w:val="105"/>
        </w:rPr>
      </w:pPr>
      <w:r w:rsidRPr="00D52E1D">
        <w:rPr>
          <w:w w:val="105"/>
        </w:rPr>
        <w:t>Поиск и обработка информации по объектам исследования;</w:t>
      </w:r>
    </w:p>
    <w:p w14:paraId="1B7D57A0" w14:textId="77777777" w:rsidR="009651FE" w:rsidRPr="00D52E1D" w:rsidRDefault="009651FE" w:rsidP="00EB46A7">
      <w:pPr>
        <w:pStyle w:val="a3"/>
        <w:numPr>
          <w:ilvl w:val="0"/>
          <w:numId w:val="23"/>
        </w:numPr>
        <w:spacing w:line="360" w:lineRule="auto"/>
        <w:ind w:right="431" w:firstLine="573"/>
        <w:jc w:val="both"/>
        <w:rPr>
          <w:w w:val="105"/>
        </w:rPr>
        <w:sectPr w:rsidR="009651FE" w:rsidRPr="00D52E1D" w:rsidSect="00FF716F">
          <w:type w:val="continuous"/>
          <w:pgSz w:w="11910" w:h="16840"/>
          <w:pgMar w:top="1020" w:right="700" w:bottom="280" w:left="1300" w:header="720" w:footer="720" w:gutter="0"/>
          <w:cols w:space="720"/>
        </w:sectPr>
      </w:pPr>
      <w:r w:rsidRPr="00D52E1D">
        <w:rPr>
          <w:w w:val="105"/>
        </w:rPr>
        <w:t xml:space="preserve">Исследование общих подходов при построении модели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>;</w:t>
      </w:r>
    </w:p>
    <w:p w14:paraId="329766B9" w14:textId="77777777" w:rsidR="00284614" w:rsidRPr="00D52E1D" w:rsidRDefault="00284614" w:rsidP="00EB46A7">
      <w:pPr>
        <w:pStyle w:val="a3"/>
        <w:numPr>
          <w:ilvl w:val="0"/>
          <w:numId w:val="23"/>
        </w:numPr>
        <w:spacing w:line="360" w:lineRule="auto"/>
        <w:ind w:right="431" w:firstLine="573"/>
        <w:jc w:val="both"/>
        <w:rPr>
          <w:w w:val="105"/>
        </w:rPr>
      </w:pPr>
      <w:r w:rsidRPr="00D52E1D">
        <w:rPr>
          <w:w w:val="105"/>
        </w:rPr>
        <w:t xml:space="preserve">Построение и обучение моделей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на </w:t>
      </w:r>
      <w:r w:rsidR="009651FE" w:rsidRPr="00D52E1D">
        <w:rPr>
          <w:w w:val="105"/>
        </w:rPr>
        <w:t>собственных данных ретейл компании косметики и парфюмерии</w:t>
      </w:r>
      <w:r w:rsidRPr="00D52E1D">
        <w:rPr>
          <w:w w:val="105"/>
        </w:rPr>
        <w:t>;</w:t>
      </w:r>
    </w:p>
    <w:p w14:paraId="754C99A0" w14:textId="77777777" w:rsidR="00995CCD" w:rsidRPr="00D52E1D" w:rsidRDefault="00000000" w:rsidP="00EB46A7">
      <w:pPr>
        <w:pStyle w:val="a3"/>
        <w:numPr>
          <w:ilvl w:val="0"/>
          <w:numId w:val="23"/>
        </w:numPr>
        <w:spacing w:line="360" w:lineRule="auto"/>
        <w:ind w:right="431" w:firstLine="573"/>
        <w:jc w:val="both"/>
        <w:rPr>
          <w:w w:val="105"/>
        </w:rPr>
      </w:pPr>
      <w:r w:rsidRPr="00D52E1D">
        <w:rPr>
          <w:w w:val="105"/>
        </w:rPr>
        <w:t>Оценка качества построенных моделей с помощью предложенных функционалов качества;</w:t>
      </w:r>
    </w:p>
    <w:p w14:paraId="16AE87D6" w14:textId="77777777" w:rsidR="00FF716F" w:rsidRPr="00D52E1D" w:rsidRDefault="00000000" w:rsidP="00EB46A7">
      <w:pPr>
        <w:pStyle w:val="a3"/>
        <w:numPr>
          <w:ilvl w:val="0"/>
          <w:numId w:val="23"/>
        </w:numPr>
        <w:spacing w:line="360" w:lineRule="auto"/>
        <w:ind w:right="431" w:firstLine="573"/>
        <w:jc w:val="both"/>
        <w:rPr>
          <w:w w:val="105"/>
        </w:rPr>
      </w:pPr>
      <w:r w:rsidRPr="00D52E1D">
        <w:rPr>
          <w:w w:val="105"/>
        </w:rPr>
        <w:t>Анализ полученных результатов.</w:t>
      </w:r>
    </w:p>
    <w:p w14:paraId="409DE832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итогам выполнения данной выпускной квалификационной работы</w:t>
      </w:r>
      <w:r w:rsidR="00FF716F" w:rsidRPr="00D52E1D">
        <w:rPr>
          <w:w w:val="105"/>
        </w:rPr>
        <w:t xml:space="preserve"> </w:t>
      </w:r>
      <w:r w:rsidRPr="00D52E1D">
        <w:rPr>
          <w:w w:val="105"/>
        </w:rPr>
        <w:t xml:space="preserve">поставленные задачи были успешно решены. Результат </w:t>
      </w:r>
      <w:r w:rsidR="001654D1" w:rsidRPr="00D52E1D">
        <w:rPr>
          <w:w w:val="105"/>
        </w:rPr>
        <w:t>подтверждает релевантность</w:t>
      </w:r>
      <w:r w:rsidR="00FF716F" w:rsidRPr="00D52E1D">
        <w:rPr>
          <w:w w:val="105"/>
        </w:rPr>
        <w:t xml:space="preserve"> </w:t>
      </w:r>
      <w:r w:rsidR="001654D1" w:rsidRPr="00D52E1D">
        <w:rPr>
          <w:w w:val="105"/>
        </w:rPr>
        <w:t>существующих методов</w:t>
      </w:r>
      <w:r w:rsidRPr="00D52E1D">
        <w:rPr>
          <w:w w:val="105"/>
        </w:rPr>
        <w:t xml:space="preserve"> </w:t>
      </w:r>
      <w:proofErr w:type="spellStart"/>
      <w:r w:rsidR="00FF716F" w:rsidRPr="00D52E1D">
        <w:rPr>
          <w:w w:val="105"/>
          <w:lang w:val="en-US"/>
        </w:rPr>
        <w:t>UpLift</w:t>
      </w:r>
      <w:proofErr w:type="spellEnd"/>
      <w:r w:rsidR="00FF716F" w:rsidRPr="00D52E1D">
        <w:rPr>
          <w:w w:val="105"/>
        </w:rPr>
        <w:t xml:space="preserve"> моделирования с помощью машинного обучения для повышения эффективности рекламной кампании.</w:t>
      </w:r>
    </w:p>
    <w:p w14:paraId="04E19CA3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Данная работа развивает описанные в </w:t>
      </w:r>
      <w:hyperlink w:anchor="_bookmark45" w:history="1">
        <w:r w:rsidRPr="00D52E1D">
          <w:rPr>
            <w:w w:val="105"/>
          </w:rPr>
          <w:t>[1]</w:t>
        </w:r>
      </w:hyperlink>
      <w:r w:rsidRPr="00D52E1D">
        <w:rPr>
          <w:w w:val="105"/>
        </w:rPr>
        <w:t xml:space="preserve"> идеи </w:t>
      </w:r>
      <w:r w:rsidR="00005F64" w:rsidRPr="00D52E1D">
        <w:rPr>
          <w:w w:val="105"/>
        </w:rPr>
        <w:t xml:space="preserve">прогнозированию эффекта от коммуникации для каждого клиента при планировании рекламной кампании. </w:t>
      </w:r>
      <w:r w:rsidR="00EA1633" w:rsidRPr="00D52E1D">
        <w:rPr>
          <w:w w:val="105"/>
        </w:rPr>
        <w:t xml:space="preserve"> С помощью показателей качества обучения из [2] и [3] удалось определить наилучший алгоритм для </w:t>
      </w:r>
      <w:r w:rsidR="00EA1633" w:rsidRPr="00D52E1D">
        <w:rPr>
          <w:w w:val="105"/>
          <w:lang w:val="en-US"/>
        </w:rPr>
        <w:t>Uplift</w:t>
      </w:r>
      <w:r w:rsidR="00EA1633" w:rsidRPr="00D52E1D">
        <w:rPr>
          <w:w w:val="105"/>
        </w:rPr>
        <w:t xml:space="preserve"> моделирования</w:t>
      </w:r>
      <w:r w:rsidR="00CF7921" w:rsidRPr="00D52E1D">
        <w:rPr>
          <w:w w:val="105"/>
        </w:rPr>
        <w:t xml:space="preserve"> из описанных в [1], [4].</w:t>
      </w:r>
    </w:p>
    <w:p w14:paraId="5E42BDDA" w14:textId="77777777" w:rsidR="00CF7921" w:rsidRPr="00D52E1D" w:rsidRDefault="00CF7921" w:rsidP="00EB46A7">
      <w:pPr>
        <w:pStyle w:val="a3"/>
        <w:spacing w:line="360" w:lineRule="auto"/>
        <w:ind w:left="117" w:right="431" w:firstLine="566"/>
        <w:jc w:val="both"/>
        <w:sectPr w:rsidR="00CF7921" w:rsidRPr="00D52E1D" w:rsidSect="008817C8">
          <w:type w:val="continuous"/>
          <w:pgSz w:w="11910" w:h="16840"/>
          <w:pgMar w:top="1020" w:right="700" w:bottom="280" w:left="1300" w:header="709" w:footer="709" w:gutter="0"/>
          <w:cols w:space="720"/>
          <w:docGrid w:linePitch="299"/>
        </w:sectPr>
      </w:pPr>
    </w:p>
    <w:p w14:paraId="417A4D94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0BFF0A80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2427AE9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B720F24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41BBB165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89136F2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5F5D826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3721BC5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BA038F8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2CB66B38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6D3C171C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354F9039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485CA8B5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25C104F7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78E85011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0354A24D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60E31CD7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03D65F25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20CBC4C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4DA08FBE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23B74796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49421DFB" w14:textId="77777777" w:rsidR="00995CCD" w:rsidRPr="00D52E1D" w:rsidRDefault="00995CCD" w:rsidP="00EB46A7">
      <w:pPr>
        <w:pStyle w:val="a3"/>
        <w:spacing w:line="360" w:lineRule="auto"/>
        <w:rPr>
          <w:sz w:val="29"/>
        </w:rPr>
      </w:pPr>
    </w:p>
    <w:p w14:paraId="74587594" w14:textId="61C225C2" w:rsidR="00995CCD" w:rsidRPr="00681C5C" w:rsidRDefault="00000000" w:rsidP="00EB46A7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  <w:sectPr w:rsidR="00995CCD" w:rsidRPr="00681C5C" w:rsidSect="008817C8">
          <w:pgSz w:w="11910" w:h="16840"/>
          <w:pgMar w:top="1020" w:right="700" w:bottom="280" w:left="1300" w:header="709" w:footer="709" w:gutter="0"/>
          <w:cols w:space="720"/>
          <w:docGrid w:linePitch="299"/>
        </w:sectPr>
      </w:pPr>
      <w:bookmarkStart w:id="4" w:name="ОСНОВНАЯ_ЧАСТЬ"/>
      <w:bookmarkStart w:id="5" w:name="_bookmark1"/>
      <w:bookmarkStart w:id="6" w:name="_Toc136183998"/>
      <w:bookmarkStart w:id="7" w:name="_Toc136184119"/>
      <w:bookmarkStart w:id="8" w:name="_Toc136539681"/>
      <w:bookmarkEnd w:id="4"/>
      <w:bookmarkEnd w:id="5"/>
      <w:r w:rsidRPr="00D52E1D"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  <w:t>ОСНОВНАЯ ЧАСТЬ</w:t>
      </w:r>
      <w:bookmarkEnd w:id="6"/>
      <w:bookmarkEnd w:id="7"/>
      <w:bookmarkEnd w:id="8"/>
    </w:p>
    <w:p w14:paraId="4CBFAE51" w14:textId="3DFB6C7C" w:rsidR="00995CCD" w:rsidRDefault="00000000" w:rsidP="00EB46A7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w w:val="110"/>
          <w:sz w:val="28"/>
          <w:szCs w:val="28"/>
        </w:rPr>
      </w:pPr>
      <w:bookmarkStart w:id="9" w:name="ТЕОРЕТИЧЕСКАЯ_ЧАСТЬ"/>
      <w:bookmarkStart w:id="10" w:name="_bookmark2"/>
      <w:bookmarkStart w:id="11" w:name="_Toc136183999"/>
      <w:bookmarkStart w:id="12" w:name="_Toc136184120"/>
      <w:bookmarkStart w:id="13" w:name="_Toc136539682"/>
      <w:bookmarkEnd w:id="9"/>
      <w:bookmarkEnd w:id="10"/>
      <w:r w:rsidRPr="00D52E1D">
        <w:rPr>
          <w:rFonts w:ascii="Times New Roman" w:hAnsi="Times New Roman" w:cs="Times New Roman"/>
          <w:color w:val="auto"/>
          <w:w w:val="110"/>
          <w:sz w:val="28"/>
          <w:szCs w:val="28"/>
        </w:rPr>
        <w:lastRenderedPageBreak/>
        <w:t>1</w:t>
      </w:r>
      <w:r w:rsidR="00A72A8B" w:rsidRPr="00D52E1D">
        <w:rPr>
          <w:rFonts w:ascii="Times New Roman" w:hAnsi="Times New Roman" w:cs="Times New Roman"/>
          <w:color w:val="auto"/>
          <w:w w:val="110"/>
          <w:sz w:val="28"/>
          <w:szCs w:val="28"/>
        </w:rPr>
        <w:t xml:space="preserve"> </w:t>
      </w:r>
      <w:r w:rsidRPr="00D52E1D">
        <w:rPr>
          <w:rFonts w:ascii="Times New Roman" w:hAnsi="Times New Roman" w:cs="Times New Roman"/>
          <w:color w:val="auto"/>
          <w:w w:val="110"/>
          <w:sz w:val="28"/>
          <w:szCs w:val="28"/>
        </w:rPr>
        <w:t>ТЕОРЕТИЧЕСКАЯ</w:t>
      </w:r>
      <w:r w:rsidRPr="00D52E1D">
        <w:rPr>
          <w:rFonts w:ascii="Times New Roman" w:hAnsi="Times New Roman" w:cs="Times New Roman"/>
          <w:color w:val="auto"/>
          <w:spacing w:val="10"/>
          <w:w w:val="110"/>
          <w:sz w:val="28"/>
          <w:szCs w:val="28"/>
        </w:rPr>
        <w:t xml:space="preserve"> </w:t>
      </w:r>
      <w:r w:rsidRPr="00D52E1D">
        <w:rPr>
          <w:rFonts w:ascii="Times New Roman" w:hAnsi="Times New Roman" w:cs="Times New Roman"/>
          <w:color w:val="auto"/>
          <w:w w:val="110"/>
          <w:sz w:val="28"/>
          <w:szCs w:val="28"/>
        </w:rPr>
        <w:t>ЧАСТЬ</w:t>
      </w:r>
      <w:bookmarkEnd w:id="11"/>
      <w:bookmarkEnd w:id="12"/>
      <w:bookmarkEnd w:id="13"/>
    </w:p>
    <w:p w14:paraId="7AE3F139" w14:textId="77777777" w:rsidR="000A0659" w:rsidRPr="000A0659" w:rsidRDefault="000A0659" w:rsidP="00EB46A7"/>
    <w:p w14:paraId="18D52D64" w14:textId="1C993549" w:rsidR="00E04B82" w:rsidRDefault="00932078" w:rsidP="00E04B82">
      <w:pPr>
        <w:pStyle w:val="3"/>
        <w:numPr>
          <w:ilvl w:val="1"/>
          <w:numId w:val="29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Описание_объектов_исследования"/>
      <w:bookmarkStart w:id="15" w:name="Система_рекомендаций"/>
      <w:bookmarkStart w:id="16" w:name="_bookmark3"/>
      <w:bookmarkStart w:id="17" w:name="_bookmark4"/>
      <w:bookmarkStart w:id="18" w:name="_Toc136184000"/>
      <w:bookmarkStart w:id="19" w:name="_Toc136184121"/>
      <w:bookmarkStart w:id="20" w:name="_Toc136539683"/>
      <w:bookmarkEnd w:id="14"/>
      <w:bookmarkEnd w:id="15"/>
      <w:bookmarkEnd w:id="16"/>
      <w:bookmarkEnd w:id="17"/>
      <w:r w:rsidRPr="00D52E1D">
        <w:rPr>
          <w:rFonts w:ascii="Times New Roman" w:hAnsi="Times New Roman" w:cs="Times New Roman"/>
          <w:color w:val="auto"/>
          <w:sz w:val="28"/>
          <w:szCs w:val="28"/>
        </w:rPr>
        <w:t>Описание объектов исследования</w:t>
      </w:r>
      <w:bookmarkEnd w:id="18"/>
      <w:bookmarkEnd w:id="19"/>
      <w:bookmarkEnd w:id="20"/>
    </w:p>
    <w:p w14:paraId="0F9AC57E" w14:textId="77777777" w:rsidR="00E04B82" w:rsidRPr="00E04B82" w:rsidRDefault="00E04B82" w:rsidP="00E04B82"/>
    <w:p w14:paraId="4101E5A0" w14:textId="5A3468D1" w:rsidR="000A5F42" w:rsidRDefault="000A5F42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1" w:name="_Toc136539684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1.1.</w:t>
      </w:r>
      <w:r w:rsidR="005006B3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</w:t>
      </w:r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Исходные данные</w:t>
      </w:r>
      <w:r w:rsidR="007459B1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ретейл компании косметики и парфюмерии</w:t>
      </w:r>
      <w:bookmarkEnd w:id="21"/>
    </w:p>
    <w:p w14:paraId="117555EF" w14:textId="77777777" w:rsidR="007B0349" w:rsidRPr="007B0349" w:rsidRDefault="007B0349" w:rsidP="00EB46A7"/>
    <w:p w14:paraId="00D3002C" w14:textId="77777777" w:rsidR="00E76DF0" w:rsidRPr="00D52E1D" w:rsidRDefault="00E80DB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Как и оговаривалось ранее, объектом исследования явля</w:t>
      </w:r>
      <w:r w:rsidR="00AF5710" w:rsidRPr="00D52E1D">
        <w:rPr>
          <w:w w:val="105"/>
        </w:rPr>
        <w:t>ю</w:t>
      </w:r>
      <w:r w:rsidRPr="00D52E1D">
        <w:rPr>
          <w:w w:val="105"/>
        </w:rPr>
        <w:t xml:space="preserve">тся </w:t>
      </w:r>
      <w:r w:rsidR="00AF5710" w:rsidRPr="00D52E1D">
        <w:rPr>
          <w:w w:val="105"/>
        </w:rPr>
        <w:t>клиенты розничной сети косметики и парфюмерии, по которым имеются исторические данные покупок, заработка и списания бонусов в программе лояльности и многое другое.</w:t>
      </w:r>
      <w:r w:rsidR="00E76DF0" w:rsidRPr="00D52E1D">
        <w:rPr>
          <w:w w:val="105"/>
        </w:rPr>
        <w:t xml:space="preserve"> За источник данных были взяты результаты массовой рассылки СМС в ноябре на 473 861 человек. По истечении недели после рассылки появляется возможность определить целевую переменную (</w:t>
      </w:r>
      <w:proofErr w:type="spellStart"/>
      <w:r w:rsidR="00E76DF0" w:rsidRPr="00D52E1D">
        <w:rPr>
          <w:w w:val="105"/>
        </w:rPr>
        <w:t>target</w:t>
      </w:r>
      <w:proofErr w:type="spellEnd"/>
      <w:r w:rsidR="00E76DF0" w:rsidRPr="00D52E1D">
        <w:rPr>
          <w:w w:val="105"/>
        </w:rPr>
        <w:t>): 0 – нет покупки в течении недели, 1 – есть покупка в течении недели. И так как нам известно заранее, кому была отослана СМС, а кому нет, очень просто определяется параметр коммуникации (</w:t>
      </w:r>
      <w:proofErr w:type="spellStart"/>
      <w:r w:rsidR="00E76DF0" w:rsidRPr="00D52E1D">
        <w:rPr>
          <w:w w:val="105"/>
        </w:rPr>
        <w:t>treat</w:t>
      </w:r>
      <w:proofErr w:type="spellEnd"/>
      <w:r w:rsidR="00E76DF0" w:rsidRPr="00D52E1D">
        <w:rPr>
          <w:w w:val="105"/>
        </w:rPr>
        <w:t>): 0 – человек не получал СМС, 1 – человек получил СМС. Для клиентов из эксперимента были рассчитаны покупательские показатели за 4 месяца до момента рассылки, которые будут использованы как обучающие признаки.</w:t>
      </w:r>
    </w:p>
    <w:p w14:paraId="39BA51AE" w14:textId="77777777" w:rsidR="00E76DF0" w:rsidRPr="00D52E1D" w:rsidRDefault="00E76DF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Опишем набор данных детальнее. Он состоит из:</w:t>
      </w:r>
    </w:p>
    <w:p w14:paraId="3BDC54CF" w14:textId="78476265" w:rsidR="00E76DF0" w:rsidRPr="00D52E1D" w:rsidRDefault="00E76DF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Общая информации о клиентах и целевые переменные для обучения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1.1</w:t>
      </w:r>
      <w:r w:rsidR="000A5F42" w:rsidRPr="00D52E1D">
        <w:rPr>
          <w:w w:val="105"/>
        </w:rPr>
        <w:t>)</w:t>
      </w:r>
      <w:r w:rsidRPr="00D52E1D">
        <w:rPr>
          <w:w w:val="105"/>
        </w:rPr>
        <w:t>:</w:t>
      </w:r>
    </w:p>
    <w:p w14:paraId="0EAE4AEA" w14:textId="77777777" w:rsidR="00E76DF0" w:rsidRPr="00D52E1D" w:rsidRDefault="00E76DF0" w:rsidP="00EB46A7">
      <w:pPr>
        <w:pStyle w:val="a5"/>
        <w:keepNext/>
        <w:spacing w:before="0" w:line="360" w:lineRule="auto"/>
        <w:ind w:left="0" w:right="566" w:firstLine="0"/>
        <w:jc w:val="center"/>
        <w:rPr>
          <w:lang w:val="en-US"/>
        </w:rPr>
      </w:pPr>
      <w:r w:rsidRPr="00D52E1D">
        <w:rPr>
          <w:noProof/>
          <w:lang w:val="en-US"/>
        </w:rPr>
        <w:drawing>
          <wp:inline distT="0" distB="0" distL="0" distR="0" wp14:anchorId="4D5A9352" wp14:editId="26D281A3">
            <wp:extent cx="5836722" cy="1540633"/>
            <wp:effectExtent l="0" t="0" r="0" b="2540"/>
            <wp:docPr id="198340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08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3514" cy="15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B1F2" w14:textId="2017BE2B" w:rsidR="00E76DF0" w:rsidRPr="00D52E1D" w:rsidRDefault="00F041CB" w:rsidP="00EB46A7">
      <w:pPr>
        <w:pStyle w:val="a3"/>
        <w:spacing w:line="360" w:lineRule="auto"/>
        <w:ind w:left="993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0A5F42" w:rsidRPr="00D52E1D">
        <w:rPr>
          <w:w w:val="105"/>
        </w:rPr>
        <w:t>1.1 – Срез общих анкетные данные клиентов</w:t>
      </w:r>
    </w:p>
    <w:p w14:paraId="7DC380EE" w14:textId="77777777" w:rsidR="00E76DF0" w:rsidRDefault="00E76DF0" w:rsidP="00EB46A7">
      <w:pPr>
        <w:spacing w:line="360" w:lineRule="auto"/>
      </w:pPr>
    </w:p>
    <w:p w14:paraId="683C5E22" w14:textId="77777777" w:rsidR="00B562A8" w:rsidRPr="00D52E1D" w:rsidRDefault="00B562A8" w:rsidP="00EB46A7">
      <w:pPr>
        <w:spacing w:line="360" w:lineRule="auto"/>
      </w:pPr>
    </w:p>
    <w:p w14:paraId="50361981" w14:textId="58DD5387" w:rsidR="00E76DF0" w:rsidRPr="00D52E1D" w:rsidRDefault="00E76DF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lastRenderedPageBreak/>
        <w:t>История покупок клиентов до коммуникаций</w:t>
      </w:r>
      <w:r w:rsidR="005006B3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5006B3" w:rsidRPr="00D52E1D">
        <w:rPr>
          <w:w w:val="105"/>
        </w:rPr>
        <w:t>1.2)</w:t>
      </w:r>
      <w:r w:rsidRPr="00D52E1D">
        <w:rPr>
          <w:w w:val="105"/>
        </w:rPr>
        <w:t>:</w:t>
      </w:r>
    </w:p>
    <w:p w14:paraId="467D4B32" w14:textId="77777777" w:rsidR="00E76DF0" w:rsidRPr="00D52E1D" w:rsidRDefault="00E76DF0" w:rsidP="002B3E68">
      <w:pPr>
        <w:keepNext/>
        <w:spacing w:line="360" w:lineRule="auto"/>
      </w:pPr>
      <w:r w:rsidRPr="00D52E1D">
        <w:rPr>
          <w:noProof/>
        </w:rPr>
        <w:drawing>
          <wp:inline distT="0" distB="0" distL="0" distR="0" wp14:anchorId="74C423AD" wp14:editId="748E7F6A">
            <wp:extent cx="5446644" cy="1282827"/>
            <wp:effectExtent l="0" t="0" r="1905" b="0"/>
            <wp:docPr id="1090470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70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0334" cy="128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F645" w14:textId="59A64BC7" w:rsidR="005006B3" w:rsidRDefault="00F041CB" w:rsidP="009F7E61">
      <w:pPr>
        <w:pStyle w:val="a3"/>
        <w:spacing w:line="360" w:lineRule="auto"/>
        <w:ind w:left="1276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0A5F42" w:rsidRPr="00D52E1D">
        <w:rPr>
          <w:w w:val="105"/>
        </w:rPr>
        <w:t>1.2 – Срез детализации покупок клиентов</w:t>
      </w:r>
    </w:p>
    <w:p w14:paraId="6EB695C0" w14:textId="77777777" w:rsidR="009F7E61" w:rsidRPr="00D52E1D" w:rsidRDefault="009F7E61" w:rsidP="009F7E61">
      <w:pPr>
        <w:pStyle w:val="a3"/>
        <w:spacing w:line="360" w:lineRule="auto"/>
        <w:ind w:left="1276" w:right="315"/>
        <w:jc w:val="center"/>
        <w:rPr>
          <w:w w:val="105"/>
        </w:rPr>
      </w:pPr>
    </w:p>
    <w:p w14:paraId="1AAF8265" w14:textId="0E93F77F" w:rsidR="005006B3" w:rsidRDefault="005006B3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2" w:name="_Toc105332994"/>
      <w:bookmarkStart w:id="23" w:name="_Toc136182955"/>
      <w:bookmarkStart w:id="24" w:name="_Toc136539685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1.1.2 Агрегирование данных</w:t>
      </w:r>
      <w:bookmarkEnd w:id="22"/>
      <w:bookmarkEnd w:id="23"/>
      <w:r w:rsidR="007459B1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ретейл компании косметики и парфюмерии</w:t>
      </w:r>
      <w:bookmarkEnd w:id="24"/>
    </w:p>
    <w:p w14:paraId="2B1CEAE0" w14:textId="77777777" w:rsidR="00765B08" w:rsidRPr="00765B08" w:rsidRDefault="00765B08" w:rsidP="00EB46A7"/>
    <w:p w14:paraId="5A2A218D" w14:textId="7C684E88" w:rsidR="005006B3" w:rsidRPr="00D52E1D" w:rsidRDefault="005006B3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Так как данные для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моделирования</w:t>
      </w:r>
      <w:r w:rsidR="00BD1741" w:rsidRPr="00D52E1D">
        <w:rPr>
          <w:w w:val="105"/>
        </w:rPr>
        <w:t xml:space="preserve"> </w:t>
      </w:r>
      <w:r w:rsidRPr="00D52E1D">
        <w:rPr>
          <w:w w:val="105"/>
        </w:rPr>
        <w:t>находятся в базе SQL Server компании, то было решено и взаимодействовать с ними через реляционный язык запросов T-SQL. Для этого был использован менеджер запросов SQL Management Studio</w:t>
      </w:r>
      <w:r w:rsidR="00EF1F5B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EF1F5B" w:rsidRPr="00D52E1D">
        <w:rPr>
          <w:w w:val="105"/>
        </w:rPr>
        <w:t>1.3)</w:t>
      </w:r>
      <w:r w:rsidRPr="00D52E1D">
        <w:rPr>
          <w:w w:val="105"/>
        </w:rPr>
        <w:t>.</w:t>
      </w:r>
    </w:p>
    <w:p w14:paraId="1D55F54B" w14:textId="77777777" w:rsidR="005006B3" w:rsidRPr="00D52E1D" w:rsidRDefault="005006B3" w:rsidP="00EB46A7">
      <w:pPr>
        <w:keepNext/>
        <w:spacing w:line="360" w:lineRule="auto"/>
        <w:jc w:val="center"/>
      </w:pPr>
      <w:r w:rsidRPr="00D52E1D">
        <w:rPr>
          <w:noProof/>
        </w:rPr>
        <w:drawing>
          <wp:inline distT="0" distB="0" distL="0" distR="0" wp14:anchorId="5785207D" wp14:editId="1DC28950">
            <wp:extent cx="4362450" cy="1539395"/>
            <wp:effectExtent l="0" t="0" r="0" b="3810"/>
            <wp:docPr id="1593988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88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8790" cy="155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F446" w14:textId="3D624DEB" w:rsidR="005006B3" w:rsidRPr="00D52E1D" w:rsidRDefault="00F041CB" w:rsidP="00EB46A7">
      <w:pPr>
        <w:pStyle w:val="a3"/>
        <w:spacing w:line="360" w:lineRule="auto"/>
        <w:ind w:left="1276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5006B3" w:rsidRPr="00D52E1D">
        <w:rPr>
          <w:w w:val="105"/>
        </w:rPr>
        <w:t xml:space="preserve">1.3 </w:t>
      </w:r>
      <w:r w:rsidR="00EF1F5B" w:rsidRPr="00D52E1D">
        <w:rPr>
          <w:w w:val="105"/>
        </w:rPr>
        <w:t>–</w:t>
      </w:r>
      <w:r w:rsidR="005006B3" w:rsidRPr="00D52E1D">
        <w:rPr>
          <w:w w:val="105"/>
        </w:rPr>
        <w:t xml:space="preserve"> </w:t>
      </w:r>
      <w:r w:rsidR="00EF1F5B" w:rsidRPr="00D52E1D">
        <w:rPr>
          <w:w w:val="105"/>
        </w:rPr>
        <w:t>Окно среды выполнения SQL запросов</w:t>
      </w:r>
    </w:p>
    <w:p w14:paraId="4A3AD37B" w14:textId="77777777" w:rsidR="005006B3" w:rsidRPr="00D52E1D" w:rsidRDefault="005006B3" w:rsidP="00EB46A7">
      <w:pPr>
        <w:spacing w:line="360" w:lineRule="auto"/>
      </w:pPr>
    </w:p>
    <w:p w14:paraId="4DCFFC69" w14:textId="77777777" w:rsidR="005006B3" w:rsidRPr="00D52E1D" w:rsidRDefault="005006B3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ab/>
        <w:t xml:space="preserve">Для моделирования основных обучающих признаков был использован принцип RFM </w:t>
      </w:r>
      <w:r w:rsidR="00EF1F5B" w:rsidRPr="00D52E1D">
        <w:rPr>
          <w:w w:val="105"/>
        </w:rPr>
        <w:t>–</w:t>
      </w:r>
      <w:r w:rsidRPr="00D52E1D">
        <w:rPr>
          <w:w w:val="105"/>
        </w:rPr>
        <w:t xml:space="preserve"> сегментации</w:t>
      </w:r>
      <w:r w:rsidR="00EF1F5B" w:rsidRPr="00D52E1D">
        <w:rPr>
          <w:w w:val="105"/>
        </w:rPr>
        <w:t xml:space="preserve"> [5]</w:t>
      </w:r>
      <w:r w:rsidRPr="00D52E1D">
        <w:rPr>
          <w:w w:val="105"/>
        </w:rPr>
        <w:t>. То есть, по покупкам клиентов были определены следующие параметры:</w:t>
      </w:r>
    </w:p>
    <w:p w14:paraId="3F13231C" w14:textId="77777777" w:rsidR="005006B3" w:rsidRPr="00D52E1D" w:rsidRDefault="005006B3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Частота покупок – количество покупок за расчетный период.</w:t>
      </w:r>
    </w:p>
    <w:p w14:paraId="5C36B047" w14:textId="77777777" w:rsidR="005006B3" w:rsidRPr="00D52E1D" w:rsidRDefault="005006B3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Период с момента последней покупки.</w:t>
      </w:r>
    </w:p>
    <w:p w14:paraId="39157C18" w14:textId="77777777" w:rsidR="005006B3" w:rsidRPr="00D52E1D" w:rsidRDefault="005006B3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Сумма товарооборота с клиента за расчетный период - в нашем случае возьмем средний чек, так как это стратифицировать клиентов явным образом.</w:t>
      </w:r>
    </w:p>
    <w:p w14:paraId="08467891" w14:textId="77777777" w:rsidR="005006B3" w:rsidRPr="00D52E1D" w:rsidRDefault="005006B3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 xml:space="preserve">Также была собрана статистика по среднему времени между покупками, минимальном и максимальному интервалу между покупками, а также по трате и заработку бонусов программы лояльности, средняя скидка за счет бонусов, количество покупок и суммы с тратой всех бонусов, количество покупок и суммы с тратой заработанных бонусов, количество покупок и суммы с тратой начисленных в периоды акций бонусов. Вдобавок к этому были учтены и анкетные данные. </w:t>
      </w:r>
    </w:p>
    <w:p w14:paraId="75839ED6" w14:textId="124D206C" w:rsidR="005A7CCE" w:rsidRPr="00D52E1D" w:rsidRDefault="005006B3" w:rsidP="00310B56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Таким образом было получено пространство из 32-ух обучающих признаков</w:t>
      </w:r>
      <w:r w:rsidR="00EF1F5B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EF1F5B" w:rsidRPr="00D52E1D">
        <w:rPr>
          <w:w w:val="105"/>
        </w:rPr>
        <w:t>1.4)</w:t>
      </w:r>
      <w:r w:rsidRPr="00D52E1D">
        <w:rPr>
          <w:w w:val="105"/>
        </w:rPr>
        <w:t xml:space="preserve">: </w:t>
      </w:r>
    </w:p>
    <w:p w14:paraId="224D66E6" w14:textId="77777777" w:rsidR="005006B3" w:rsidRPr="00D52E1D" w:rsidRDefault="005006B3" w:rsidP="00EB46A7">
      <w:pPr>
        <w:keepNext/>
        <w:spacing w:line="360" w:lineRule="auto"/>
        <w:ind w:right="567"/>
        <w:jc w:val="center"/>
      </w:pPr>
      <w:r w:rsidRPr="00D52E1D">
        <w:rPr>
          <w:noProof/>
          <w:sz w:val="28"/>
          <w:szCs w:val="28"/>
        </w:rPr>
        <w:drawing>
          <wp:inline distT="0" distB="0" distL="0" distR="0" wp14:anchorId="04D9952D" wp14:editId="6EEBDFD6">
            <wp:extent cx="5502303" cy="843785"/>
            <wp:effectExtent l="0" t="0" r="3175" b="0"/>
            <wp:docPr id="128852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26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700" cy="8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5C2D" w14:textId="56F5E154" w:rsidR="00995CCD" w:rsidRPr="00D52E1D" w:rsidRDefault="00F041CB" w:rsidP="00EB46A7">
      <w:pPr>
        <w:pStyle w:val="a3"/>
        <w:spacing w:line="360" w:lineRule="auto"/>
        <w:ind w:left="1276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EF1F5B" w:rsidRPr="00D52E1D">
        <w:rPr>
          <w:w w:val="105"/>
        </w:rPr>
        <w:t>1.4 – Срез агрегированных показателей клиентов</w:t>
      </w:r>
    </w:p>
    <w:p w14:paraId="4A177B34" w14:textId="77777777" w:rsidR="00364F36" w:rsidRPr="00D52E1D" w:rsidRDefault="00364F36" w:rsidP="00EB46A7">
      <w:pPr>
        <w:pStyle w:val="a3"/>
        <w:spacing w:line="360" w:lineRule="auto"/>
        <w:ind w:left="1276" w:right="315"/>
        <w:jc w:val="center"/>
        <w:rPr>
          <w:w w:val="105"/>
        </w:rPr>
      </w:pPr>
    </w:p>
    <w:p w14:paraId="4FCFBCD4" w14:textId="77B25F36" w:rsidR="00364F36" w:rsidRPr="00913A72" w:rsidRDefault="00364F36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5" w:name="_Toc136539686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1.1.3 Исходные данные </w:t>
      </w:r>
      <w:r w:rsidR="00BC5DB5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X</w:t>
      </w:r>
      <w:r w:rsidR="00BC5DB5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5-</w:t>
      </w:r>
      <w:r w:rsidR="00BC5DB5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Retail</w:t>
      </w:r>
      <w:bookmarkEnd w:id="25"/>
    </w:p>
    <w:p w14:paraId="330F2732" w14:textId="77777777" w:rsidR="00161F3C" w:rsidRPr="00913A72" w:rsidRDefault="00161F3C" w:rsidP="00EB46A7"/>
    <w:p w14:paraId="50DA7217" w14:textId="64D01E32" w:rsidR="00BC5DB5" w:rsidRPr="00D52E1D" w:rsidRDefault="00BC5DB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За источник данных было взято уже завершенное соревнование по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моделированию от российской мега-корпорации X5 Retail Group (ныне X5 Group) на платформе Open Data Science (ODS). Этот набор данных имеет преимущество над ныне существующими в открытом доступе благодаря тому, что это фактически моментальный снимок базы данных компании, во временном интервале за четыре месяца, хранящий в себе транзакции клиентов за соответствующий период, их обезличенные анкетные данные, обезличенный продуктовый справочник с данными по каждому товару сети.</w:t>
      </w:r>
    </w:p>
    <w:p w14:paraId="6757B658" w14:textId="77777777" w:rsidR="00BC5DB5" w:rsidRPr="00D52E1D" w:rsidRDefault="00BC5DB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Данное преимущество позволяет самому смоделировать и выделить важные признаки, и получить релевантный опыт работы с живыми, а не синтетическими или уже агрегированными данными.</w:t>
      </w:r>
    </w:p>
    <w:p w14:paraId="2AFB2D94" w14:textId="77777777" w:rsidR="00BC5DB5" w:rsidRPr="00D52E1D" w:rsidRDefault="00BC5DB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>Опишем набор данных детальнее. Он состоит из:</w:t>
      </w:r>
    </w:p>
    <w:p w14:paraId="011057EB" w14:textId="5387AD1D" w:rsidR="00BC5DB5" w:rsidRPr="00D52E1D" w:rsidRDefault="00BC5DB5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Общей информации о клиентах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1.5):</w:t>
      </w:r>
    </w:p>
    <w:p w14:paraId="6B097AFB" w14:textId="77777777" w:rsidR="00BC5DB5" w:rsidRPr="00D52E1D" w:rsidRDefault="00BC5DB5" w:rsidP="00EB46A7">
      <w:pPr>
        <w:pStyle w:val="a5"/>
        <w:keepNext/>
        <w:spacing w:before="0" w:line="360" w:lineRule="auto"/>
        <w:ind w:left="0" w:right="566"/>
        <w:jc w:val="center"/>
        <w:rPr>
          <w:lang w:val="en-US"/>
        </w:rPr>
      </w:pPr>
      <w:r w:rsidRPr="00D52E1D">
        <w:rPr>
          <w:noProof/>
          <w:sz w:val="28"/>
          <w:szCs w:val="28"/>
          <w:lang w:val="en-US"/>
        </w:rPr>
        <w:drawing>
          <wp:inline distT="0" distB="0" distL="0" distR="0" wp14:anchorId="033EE4F9" wp14:editId="795D157D">
            <wp:extent cx="5007068" cy="10668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2205" cy="107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7B65" w14:textId="1D5E39E2" w:rsidR="002B3E68" w:rsidRDefault="00F041CB" w:rsidP="004752EB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BC5DB5" w:rsidRPr="00D52E1D">
        <w:rPr>
          <w:w w:val="105"/>
        </w:rPr>
        <w:t>1.5 – Срез анкетных данных клиентов</w:t>
      </w:r>
    </w:p>
    <w:p w14:paraId="0DD3C8B6" w14:textId="77777777" w:rsidR="002B3E68" w:rsidRPr="00D52E1D" w:rsidRDefault="002B3E68" w:rsidP="002B3E68">
      <w:pPr>
        <w:pStyle w:val="a3"/>
        <w:spacing w:line="360" w:lineRule="auto"/>
        <w:ind w:left="1560" w:right="315"/>
        <w:jc w:val="center"/>
        <w:rPr>
          <w:w w:val="105"/>
        </w:rPr>
      </w:pPr>
    </w:p>
    <w:p w14:paraId="0C24EAB9" w14:textId="536A7800" w:rsidR="00BC5DB5" w:rsidRPr="00D52E1D" w:rsidRDefault="00BC5DB5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Общая информация о товарах на складе</w:t>
      </w:r>
      <w:r w:rsidR="00577A40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577A40" w:rsidRPr="00D52E1D">
        <w:rPr>
          <w:w w:val="105"/>
        </w:rPr>
        <w:t>1.6)</w:t>
      </w:r>
      <w:r w:rsidRPr="00D52E1D">
        <w:rPr>
          <w:w w:val="105"/>
        </w:rPr>
        <w:t>:</w:t>
      </w:r>
    </w:p>
    <w:p w14:paraId="7F4D7F63" w14:textId="77777777" w:rsidR="00BC5DB5" w:rsidRPr="00D52E1D" w:rsidRDefault="00BC5DB5" w:rsidP="00EB46A7">
      <w:pPr>
        <w:pStyle w:val="a5"/>
        <w:keepNext/>
        <w:spacing w:before="0" w:line="360" w:lineRule="auto"/>
        <w:ind w:left="-426" w:right="566" w:firstLine="0"/>
        <w:jc w:val="both"/>
      </w:pPr>
      <w:r w:rsidRPr="00D52E1D">
        <w:rPr>
          <w:noProof/>
          <w:sz w:val="28"/>
          <w:szCs w:val="28"/>
        </w:rPr>
        <w:drawing>
          <wp:inline distT="0" distB="0" distL="0" distR="0" wp14:anchorId="7FD619BF" wp14:editId="53A6A05C">
            <wp:extent cx="6120130" cy="790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3797" w14:textId="666B8112" w:rsidR="00BC5DB5" w:rsidRDefault="00F041CB" w:rsidP="004752EB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BC5DB5" w:rsidRPr="00D52E1D">
        <w:rPr>
          <w:w w:val="105"/>
        </w:rPr>
        <w:t>1.6 – Срез справочника товаров</w:t>
      </w:r>
    </w:p>
    <w:p w14:paraId="58523613" w14:textId="77777777" w:rsidR="002B3E68" w:rsidRPr="00D52E1D" w:rsidRDefault="002B3E68" w:rsidP="00EB46A7">
      <w:pPr>
        <w:pStyle w:val="a3"/>
        <w:spacing w:line="360" w:lineRule="auto"/>
        <w:ind w:left="1276" w:right="315"/>
        <w:jc w:val="center"/>
        <w:rPr>
          <w:w w:val="105"/>
        </w:rPr>
      </w:pPr>
    </w:p>
    <w:p w14:paraId="0EC84BB6" w14:textId="78DC2FA9" w:rsidR="008B6FEE" w:rsidRPr="00D52E1D" w:rsidRDefault="008B6FE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История покупок клиента до коммуникаций</w:t>
      </w:r>
      <w:r w:rsidR="008562C6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8562C6" w:rsidRPr="00D52E1D">
        <w:rPr>
          <w:w w:val="105"/>
        </w:rPr>
        <w:t>1.7)</w:t>
      </w:r>
      <w:r w:rsidRPr="00D52E1D">
        <w:rPr>
          <w:w w:val="105"/>
        </w:rPr>
        <w:t>:</w:t>
      </w:r>
    </w:p>
    <w:p w14:paraId="350D3FA3" w14:textId="77777777" w:rsidR="008B6FEE" w:rsidRPr="00D52E1D" w:rsidRDefault="008B6FEE" w:rsidP="00EB46A7">
      <w:pPr>
        <w:keepNext/>
        <w:spacing w:line="360" w:lineRule="auto"/>
        <w:ind w:left="-284"/>
      </w:pPr>
      <w:r w:rsidRPr="00D52E1D">
        <w:rPr>
          <w:noProof/>
        </w:rPr>
        <w:drawing>
          <wp:inline distT="0" distB="0" distL="0" distR="0" wp14:anchorId="6336D166" wp14:editId="7C5FA68B">
            <wp:extent cx="6303010" cy="535606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4334" cy="5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27DE" w14:textId="465F5DB6" w:rsidR="008B6FEE" w:rsidRDefault="00F041CB" w:rsidP="003C731F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8B6FEE" w:rsidRPr="00D52E1D">
        <w:rPr>
          <w:w w:val="105"/>
        </w:rPr>
        <w:t>1.7 – Срез покупок клиентов</w:t>
      </w:r>
    </w:p>
    <w:p w14:paraId="1BEF3574" w14:textId="77777777" w:rsidR="002B3E68" w:rsidRPr="00D52E1D" w:rsidRDefault="002B3E68" w:rsidP="00EB46A7">
      <w:pPr>
        <w:pStyle w:val="a3"/>
        <w:spacing w:line="360" w:lineRule="auto"/>
        <w:ind w:left="1403" w:right="315"/>
        <w:jc w:val="center"/>
        <w:rPr>
          <w:w w:val="105"/>
        </w:rPr>
      </w:pPr>
    </w:p>
    <w:p w14:paraId="6F4115F0" w14:textId="2D6BA7F4" w:rsidR="008B6FEE" w:rsidRPr="00D52E1D" w:rsidRDefault="008B6FE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Целевые переменные для обучения</w:t>
      </w:r>
      <w:r w:rsidR="00CB3D87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CB3D87" w:rsidRPr="00D52E1D">
        <w:rPr>
          <w:w w:val="105"/>
        </w:rPr>
        <w:t>1.8)</w:t>
      </w:r>
      <w:r w:rsidRPr="00D52E1D">
        <w:rPr>
          <w:w w:val="105"/>
        </w:rPr>
        <w:t>:</w:t>
      </w:r>
    </w:p>
    <w:p w14:paraId="2EF389A1" w14:textId="77777777" w:rsidR="008B6FEE" w:rsidRPr="00D52E1D" w:rsidRDefault="008B6FEE" w:rsidP="00EB46A7">
      <w:pPr>
        <w:pStyle w:val="a5"/>
        <w:keepNext/>
        <w:spacing w:before="0" w:line="360" w:lineRule="auto"/>
        <w:ind w:left="0"/>
        <w:jc w:val="center"/>
        <w:rPr>
          <w:lang w:val="en-US"/>
        </w:rPr>
      </w:pPr>
      <w:r w:rsidRPr="00D52E1D">
        <w:rPr>
          <w:noProof/>
        </w:rPr>
        <w:drawing>
          <wp:inline distT="0" distB="0" distL="0" distR="0" wp14:anchorId="6EAA9B45" wp14:editId="1CC75BDC">
            <wp:extent cx="3461533" cy="220027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340"/>
                    <a:stretch/>
                  </pic:blipFill>
                  <pic:spPr bwMode="auto">
                    <a:xfrm>
                      <a:off x="0" y="0"/>
                      <a:ext cx="3501929" cy="222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0854D" w14:textId="79D665F0" w:rsidR="008B6FEE" w:rsidRDefault="00F041CB" w:rsidP="003400AA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8B6FEE" w:rsidRPr="00D52E1D">
        <w:rPr>
          <w:w w:val="105"/>
        </w:rPr>
        <w:t>1.8 – Срез флага коммуникации и целевого действия обучающей выборки</w:t>
      </w:r>
    </w:p>
    <w:p w14:paraId="28B0CFFB" w14:textId="77777777" w:rsidR="00991127" w:rsidRPr="00D52E1D" w:rsidRDefault="00991127" w:rsidP="00EB46A7">
      <w:pPr>
        <w:pStyle w:val="a3"/>
        <w:spacing w:line="360" w:lineRule="auto"/>
        <w:ind w:left="1403" w:right="315"/>
        <w:jc w:val="center"/>
        <w:rPr>
          <w:w w:val="105"/>
        </w:rPr>
      </w:pPr>
    </w:p>
    <w:p w14:paraId="550B4AAB" w14:textId="0C3B9CE8" w:rsidR="008B6FEE" w:rsidRPr="00D52E1D" w:rsidRDefault="008B6FE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lastRenderedPageBreak/>
        <w:t>Данные для теста</w:t>
      </w:r>
      <w:r w:rsidR="00CB3D87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CB3D87" w:rsidRPr="00D52E1D">
        <w:rPr>
          <w:w w:val="105"/>
        </w:rPr>
        <w:t>1.9)</w:t>
      </w:r>
      <w:r w:rsidRPr="00D52E1D">
        <w:rPr>
          <w:w w:val="105"/>
        </w:rPr>
        <w:t>:</w:t>
      </w:r>
    </w:p>
    <w:p w14:paraId="2D3C7164" w14:textId="77777777" w:rsidR="008B6FEE" w:rsidRPr="00D52E1D" w:rsidRDefault="008B6FEE" w:rsidP="00EB46A7">
      <w:pPr>
        <w:keepNext/>
        <w:spacing w:line="360" w:lineRule="auto"/>
        <w:jc w:val="center"/>
      </w:pPr>
      <w:r w:rsidRPr="00D52E1D">
        <w:rPr>
          <w:noProof/>
          <w:lang w:val="en-US"/>
        </w:rPr>
        <w:drawing>
          <wp:inline distT="0" distB="0" distL="0" distR="0" wp14:anchorId="67880F41" wp14:editId="20815E22">
            <wp:extent cx="2000250" cy="1311638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1464" cy="132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76F4" w14:textId="295F369E" w:rsidR="004A1309" w:rsidRDefault="00F041CB" w:rsidP="00483937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8B6FEE" w:rsidRPr="00D52E1D">
        <w:rPr>
          <w:w w:val="105"/>
        </w:rPr>
        <w:t>1.</w:t>
      </w:r>
      <w:r w:rsidR="00CB3D87" w:rsidRPr="00D52E1D">
        <w:rPr>
          <w:w w:val="105"/>
        </w:rPr>
        <w:t>9</w:t>
      </w:r>
      <w:r w:rsidR="008B6FEE" w:rsidRPr="00D52E1D">
        <w:rPr>
          <w:w w:val="105"/>
        </w:rPr>
        <w:t xml:space="preserve"> – Срез флага коммуникации и целевого действия тестовой выборки</w:t>
      </w:r>
    </w:p>
    <w:p w14:paraId="6E541BCA" w14:textId="77777777" w:rsidR="00A541B2" w:rsidRPr="00D52E1D" w:rsidRDefault="00A541B2" w:rsidP="00EB46A7">
      <w:pPr>
        <w:pStyle w:val="a3"/>
        <w:spacing w:line="360" w:lineRule="auto"/>
        <w:ind w:left="1403" w:right="315"/>
        <w:jc w:val="center"/>
        <w:rPr>
          <w:w w:val="105"/>
        </w:rPr>
      </w:pPr>
    </w:p>
    <w:p w14:paraId="2DB8EBC8" w14:textId="3BAA9BB2" w:rsidR="00AE58DA" w:rsidRPr="00D52E1D" w:rsidRDefault="00AE58DA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6" w:name="_Toc136539687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1.1.4 Агрегирование данных </w:t>
      </w:r>
      <w:r w:rsidR="004D4346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X</w:t>
      </w:r>
      <w:r w:rsidR="004D4346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5-</w:t>
      </w:r>
      <w:r w:rsidR="004D4346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Retail</w:t>
      </w:r>
      <w:bookmarkEnd w:id="26"/>
    </w:p>
    <w:p w14:paraId="0751ABC1" w14:textId="77777777" w:rsidR="008B6FEE" w:rsidRPr="00D52E1D" w:rsidRDefault="008B6FEE" w:rsidP="00EB46A7">
      <w:pPr>
        <w:spacing w:line="360" w:lineRule="auto"/>
      </w:pPr>
    </w:p>
    <w:p w14:paraId="6AC70B7D" w14:textId="77777777" w:rsidR="009E0F90" w:rsidRPr="00D52E1D" w:rsidRDefault="009E0F9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Так как данные для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моделирования составляют 4 Гб. в формате </w:t>
      </w:r>
      <w:proofErr w:type="spellStart"/>
      <w:r w:rsidRPr="00D52E1D">
        <w:rPr>
          <w:w w:val="105"/>
        </w:rPr>
        <w:t>csv</w:t>
      </w:r>
      <w:proofErr w:type="spellEnd"/>
      <w:r w:rsidRPr="00D52E1D">
        <w:rPr>
          <w:w w:val="105"/>
        </w:rPr>
        <w:t>, что достаточно много для табличных данных самом экономном формате, то было решено взаимодействовать с ними через реляционный язык запросов SQL. Для этого был развернут локальный SQL Server на СУБД MSSQL и с помощью SQL Management Studio были загружены табличные данные.</w:t>
      </w:r>
    </w:p>
    <w:p w14:paraId="7110A149" w14:textId="77777777" w:rsidR="009E0F90" w:rsidRPr="00D52E1D" w:rsidRDefault="009E0F90" w:rsidP="00EB46A7">
      <w:pPr>
        <w:keepNext/>
        <w:spacing w:line="360" w:lineRule="auto"/>
        <w:jc w:val="center"/>
      </w:pPr>
      <w:r w:rsidRPr="00D52E1D">
        <w:rPr>
          <w:noProof/>
          <w:sz w:val="28"/>
          <w:szCs w:val="28"/>
          <w:lang w:val="en-US"/>
        </w:rPr>
        <w:drawing>
          <wp:inline distT="0" distB="0" distL="0" distR="0" wp14:anchorId="584D27C9" wp14:editId="244040BD">
            <wp:extent cx="3927945" cy="3408729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4498" cy="343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698C" w14:textId="0B873D0F" w:rsidR="009E0F90" w:rsidRPr="00D52E1D" w:rsidRDefault="00F041CB" w:rsidP="004B6CA8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9E0F90" w:rsidRPr="00D52E1D">
        <w:rPr>
          <w:w w:val="105"/>
        </w:rPr>
        <w:t>1.</w:t>
      </w:r>
      <w:r w:rsidR="005568AD" w:rsidRPr="00D52E1D">
        <w:rPr>
          <w:w w:val="105"/>
        </w:rPr>
        <w:t>10</w:t>
      </w:r>
      <w:r w:rsidR="009E0F90" w:rsidRPr="00D52E1D">
        <w:rPr>
          <w:w w:val="105"/>
        </w:rPr>
        <w:t xml:space="preserve"> – Окно среды выполнения SQL запросов со списком используемых таблиц</w:t>
      </w:r>
    </w:p>
    <w:p w14:paraId="28EB0C0C" w14:textId="77777777" w:rsidR="009E0F90" w:rsidRPr="00D52E1D" w:rsidRDefault="009E0F9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>Через транзакции были выделены наиболее часто покупаемые товары для агрегации их в признаки.</w:t>
      </w:r>
    </w:p>
    <w:p w14:paraId="5C39EDE4" w14:textId="77777777" w:rsidR="009E0F90" w:rsidRPr="00D52E1D" w:rsidRDefault="009E0F9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Таким образом были выделены наиболее продаваемые:</w:t>
      </w:r>
    </w:p>
    <w:p w14:paraId="3568333F" w14:textId="074B03D1" w:rsidR="009E0F90" w:rsidRPr="00D52E1D" w:rsidRDefault="009E0F9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Уровни в иерархии товаров </w:t>
      </w:r>
      <w:r w:rsidR="005568AD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5568AD" w:rsidRPr="00D52E1D">
        <w:rPr>
          <w:w w:val="105"/>
        </w:rPr>
        <w:t>1.1</w:t>
      </w:r>
      <w:r w:rsidR="005530D8" w:rsidRPr="00D52E1D">
        <w:rPr>
          <w:w w:val="105"/>
        </w:rPr>
        <w:t>1</w:t>
      </w:r>
      <w:r w:rsidR="005568AD" w:rsidRPr="00D52E1D">
        <w:rPr>
          <w:w w:val="105"/>
        </w:rPr>
        <w:t>)</w:t>
      </w:r>
      <w:r w:rsidR="001A7505" w:rsidRPr="00D52E1D">
        <w:rPr>
          <w:w w:val="105"/>
        </w:rPr>
        <w:t>:</w:t>
      </w:r>
    </w:p>
    <w:p w14:paraId="7982D58B" w14:textId="77777777" w:rsidR="009E0F90" w:rsidRPr="00D52E1D" w:rsidRDefault="009E0F90" w:rsidP="00EB46A7">
      <w:pPr>
        <w:keepNext/>
        <w:spacing w:line="360" w:lineRule="auto"/>
        <w:jc w:val="center"/>
      </w:pPr>
      <w:r w:rsidRPr="00D52E1D">
        <w:rPr>
          <w:noProof/>
        </w:rPr>
        <w:drawing>
          <wp:inline distT="0" distB="0" distL="0" distR="0" wp14:anchorId="4059E52D" wp14:editId="454B6E94">
            <wp:extent cx="1905000" cy="24228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1331" cy="244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EA10" w14:textId="1120D4FF" w:rsidR="005530D8" w:rsidRDefault="00F041CB" w:rsidP="00E24866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5530D8" w:rsidRPr="00D52E1D">
        <w:rPr>
          <w:w w:val="105"/>
        </w:rPr>
        <w:t>1.11 – Срез агрегированной иерархии номенклатуры</w:t>
      </w:r>
    </w:p>
    <w:p w14:paraId="04FFAFF6" w14:textId="77777777" w:rsidR="007268F8" w:rsidRPr="00D52E1D" w:rsidRDefault="007268F8" w:rsidP="00EB46A7">
      <w:pPr>
        <w:pStyle w:val="a3"/>
        <w:spacing w:line="360" w:lineRule="auto"/>
        <w:ind w:left="2136" w:right="315"/>
        <w:jc w:val="center"/>
        <w:rPr>
          <w:w w:val="105"/>
        </w:rPr>
      </w:pPr>
    </w:p>
    <w:p w14:paraId="662EA269" w14:textId="5C0580CD" w:rsidR="009E0F90" w:rsidRPr="00D52E1D" w:rsidRDefault="009E0F9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Бренды </w:t>
      </w:r>
      <w:r w:rsidR="005530D8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5530D8" w:rsidRPr="00D52E1D">
        <w:rPr>
          <w:w w:val="105"/>
        </w:rPr>
        <w:t>1.12):</w:t>
      </w:r>
    </w:p>
    <w:p w14:paraId="26197E72" w14:textId="77777777" w:rsidR="009E0F90" w:rsidRPr="00D52E1D" w:rsidRDefault="009E0F90" w:rsidP="00EB46A7">
      <w:pPr>
        <w:pStyle w:val="a5"/>
        <w:keepNext/>
        <w:spacing w:before="0" w:line="360" w:lineRule="auto"/>
        <w:ind w:left="0"/>
        <w:jc w:val="center"/>
      </w:pPr>
      <w:r w:rsidRPr="00D52E1D">
        <w:rPr>
          <w:noProof/>
          <w:lang w:val="en-US"/>
        </w:rPr>
        <w:drawing>
          <wp:inline distT="0" distB="0" distL="0" distR="0" wp14:anchorId="1AA439E3" wp14:editId="5A2C8DD9">
            <wp:extent cx="2810675" cy="143827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3488" cy="144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1093" w14:textId="65EA27F7" w:rsidR="00745BF7" w:rsidRDefault="00F041CB" w:rsidP="00E24866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745BF7" w:rsidRPr="00D52E1D">
        <w:rPr>
          <w:w w:val="105"/>
        </w:rPr>
        <w:t>1.12 – Срез агрегированных брендов номенклатуры</w:t>
      </w:r>
    </w:p>
    <w:p w14:paraId="6B9C0718" w14:textId="77777777" w:rsidR="007268F8" w:rsidRPr="00D52E1D" w:rsidRDefault="007268F8" w:rsidP="00EB46A7">
      <w:pPr>
        <w:pStyle w:val="a3"/>
        <w:spacing w:line="360" w:lineRule="auto"/>
        <w:ind w:left="2136" w:right="315"/>
        <w:jc w:val="center"/>
        <w:rPr>
          <w:w w:val="105"/>
        </w:rPr>
      </w:pPr>
    </w:p>
    <w:p w14:paraId="23945AA2" w14:textId="45EB04E0" w:rsidR="009E0F90" w:rsidRPr="00D52E1D" w:rsidRDefault="009E0F9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Поставщики </w:t>
      </w:r>
      <w:r w:rsidR="0072607C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72607C" w:rsidRPr="00D52E1D">
        <w:rPr>
          <w:w w:val="105"/>
        </w:rPr>
        <w:t>1.13)</w:t>
      </w:r>
      <w:r w:rsidR="0072607C" w:rsidRPr="00D52E1D">
        <w:rPr>
          <w:w w:val="105"/>
          <w:lang w:val="en-US"/>
        </w:rPr>
        <w:t>:</w:t>
      </w:r>
    </w:p>
    <w:p w14:paraId="0D65C2A9" w14:textId="77777777" w:rsidR="009E0F90" w:rsidRPr="00D52E1D" w:rsidRDefault="009E0F90" w:rsidP="00EB46A7">
      <w:pPr>
        <w:pStyle w:val="a5"/>
        <w:keepNext/>
        <w:spacing w:before="0" w:line="360" w:lineRule="auto"/>
        <w:ind w:left="-142"/>
        <w:jc w:val="center"/>
      </w:pPr>
      <w:r w:rsidRPr="00D52E1D">
        <w:rPr>
          <w:noProof/>
          <w:lang w:val="en-US"/>
        </w:rPr>
        <w:drawing>
          <wp:inline distT="0" distB="0" distL="0" distR="0" wp14:anchorId="1B561FD8" wp14:editId="5D90251E">
            <wp:extent cx="2741936" cy="145732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2808" cy="146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9A9D" w14:textId="6486A7E3" w:rsidR="00FA56B7" w:rsidRDefault="00F041CB" w:rsidP="00E24866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72607C" w:rsidRPr="00D52E1D">
        <w:rPr>
          <w:w w:val="105"/>
        </w:rPr>
        <w:t>1.13 – Срез агрегированных поставщиков номенклатуры</w:t>
      </w:r>
    </w:p>
    <w:p w14:paraId="47C683C7" w14:textId="77777777" w:rsidR="00E87197" w:rsidRPr="00D52E1D" w:rsidRDefault="00E87197" w:rsidP="00F742AD">
      <w:pPr>
        <w:pStyle w:val="a3"/>
        <w:spacing w:line="360" w:lineRule="auto"/>
        <w:ind w:right="315"/>
        <w:rPr>
          <w:w w:val="105"/>
        </w:rPr>
      </w:pPr>
    </w:p>
    <w:p w14:paraId="7F86223E" w14:textId="41CCB879" w:rsidR="009E0F90" w:rsidRPr="00D52E1D" w:rsidRDefault="009E0F9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lastRenderedPageBreak/>
        <w:t xml:space="preserve">Сегменты товаров </w:t>
      </w:r>
      <w:r w:rsidR="0072607C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72607C" w:rsidRPr="00D52E1D">
        <w:rPr>
          <w:w w:val="105"/>
        </w:rPr>
        <w:t>1.14)</w:t>
      </w:r>
      <w:r w:rsidR="0072607C" w:rsidRPr="00D52E1D">
        <w:rPr>
          <w:w w:val="105"/>
          <w:lang w:val="en-US"/>
        </w:rPr>
        <w:t>:</w:t>
      </w:r>
    </w:p>
    <w:p w14:paraId="57DC95AA" w14:textId="77777777" w:rsidR="009E0F90" w:rsidRPr="00D52E1D" w:rsidRDefault="009E0F90" w:rsidP="00EB46A7">
      <w:pPr>
        <w:keepNext/>
        <w:spacing w:line="360" w:lineRule="auto"/>
        <w:jc w:val="center"/>
      </w:pPr>
      <w:r w:rsidRPr="00D52E1D">
        <w:rPr>
          <w:noProof/>
          <w:lang w:val="en-US"/>
        </w:rPr>
        <w:drawing>
          <wp:inline distT="0" distB="0" distL="0" distR="0" wp14:anchorId="5AAB3626" wp14:editId="75493EEC">
            <wp:extent cx="2191056" cy="12003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D080" w14:textId="72854BC1" w:rsidR="00EB46A7" w:rsidRDefault="00F041CB" w:rsidP="00E24866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72607C" w:rsidRPr="00D52E1D">
        <w:rPr>
          <w:w w:val="105"/>
        </w:rPr>
        <w:t>1.14 – Срез агрегированных сегментов номенклатуры</w:t>
      </w:r>
    </w:p>
    <w:p w14:paraId="6A38EF97" w14:textId="77777777" w:rsidR="00EB46A7" w:rsidRPr="00EB46A7" w:rsidRDefault="00EB46A7" w:rsidP="00EB46A7">
      <w:pPr>
        <w:pStyle w:val="a3"/>
        <w:spacing w:line="360" w:lineRule="auto"/>
        <w:ind w:left="2136" w:right="315"/>
        <w:jc w:val="center"/>
        <w:rPr>
          <w:w w:val="105"/>
        </w:rPr>
      </w:pPr>
    </w:p>
    <w:p w14:paraId="7FCD3ADF" w14:textId="77777777" w:rsidR="00F6292B" w:rsidRDefault="00F6292B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Функционалы_качества_рекомендаций"/>
      <w:bookmarkStart w:id="28" w:name="_bookmark14"/>
      <w:bookmarkStart w:id="29" w:name="_Toc136539688"/>
      <w:bookmarkEnd w:id="27"/>
      <w:bookmarkEnd w:id="28"/>
      <w:r w:rsidRPr="00D52E1D">
        <w:rPr>
          <w:rFonts w:ascii="Times New Roman" w:hAnsi="Times New Roman" w:cs="Times New Roman"/>
          <w:color w:val="auto"/>
          <w:sz w:val="28"/>
          <w:szCs w:val="28"/>
        </w:rPr>
        <w:t>1.2 Функционалы качества прогноза моделей</w:t>
      </w:r>
      <w:bookmarkEnd w:id="29"/>
    </w:p>
    <w:p w14:paraId="364106C8" w14:textId="77777777" w:rsidR="00EB46A7" w:rsidRPr="00EB46A7" w:rsidRDefault="00EB46A7" w:rsidP="00EB46A7"/>
    <w:p w14:paraId="7F5887DA" w14:textId="77777777" w:rsidR="00F45688" w:rsidRDefault="00F45688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0" w:name="_Toc136539689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1.2.1 </w:t>
      </w:r>
      <w:proofErr w:type="spellStart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UpLift</w:t>
      </w:r>
      <w:proofErr w:type="spellEnd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на k – процентах выборки</w:t>
      </w:r>
      <w:bookmarkEnd w:id="30"/>
    </w:p>
    <w:p w14:paraId="1152BB0B" w14:textId="77777777" w:rsidR="001E4DC1" w:rsidRPr="001E4DC1" w:rsidRDefault="001E4DC1" w:rsidP="00EB46A7"/>
    <w:p w14:paraId="0260A65E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Так как задача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представляет собой задачу оценки (скор балл) эффекта от коммуникации на реципиента, то нет и истинных ответов. Получается, что не удастся использовать классические метрики, такие как </w:t>
      </w:r>
      <w:proofErr w:type="spellStart"/>
      <w:r w:rsidRPr="00D52E1D">
        <w:rPr>
          <w:w w:val="105"/>
        </w:rPr>
        <w:t>Accuracy</w:t>
      </w:r>
      <w:proofErr w:type="spellEnd"/>
      <w:r w:rsidRPr="00D52E1D">
        <w:rPr>
          <w:w w:val="105"/>
        </w:rPr>
        <w:t xml:space="preserve"> и PR AUC, основанные на матрице ошибок, для классификации или среднеквадратичная ошибка для задачи регрессии при трансформации классов.</w:t>
      </w:r>
    </w:p>
    <w:p w14:paraId="50DB147A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Самая простая и интуитивно понятная метрика, описанная в [2], особенно для применения в бизнесе и для интерпретации –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на k – процентах выборки. </w:t>
      </w:r>
    </w:p>
    <w:p w14:paraId="7FAD6C3A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Допустим, что на коммуникации в компании имеется скромный бюджет, который может обеспечить связь всего с 30% клиентской базы для побуждения к целевому действию. Тогда целью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моделирования будет найти такой алгоритм, который лучше всех максимизирует эффект от коммуникаций на первых 30% клиентов. </w:t>
      </w:r>
    </w:p>
    <w:p w14:paraId="3B1DF118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Чтобы получить значение этой метрики, нужно ранжировать результат прогноза по убыванию, чтобы отобрать клиентов, на которых коммуникация оказывает наибольший эффект. Далее берется разница между конверсией целевой группы, с которой осуществлялась коммуникация, и конверсией контрольной группы, которая осталась без коммуникации.</w:t>
      </w:r>
    </w:p>
    <w:p w14:paraId="06B701A9" w14:textId="77777777" w:rsidR="00F6292B" w:rsidRPr="00D52E1D" w:rsidRDefault="005D3752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>Определяется формулой (1)</w:t>
      </w:r>
      <w:r w:rsidR="00F6292B" w:rsidRPr="00D52E1D">
        <w:rPr>
          <w:w w:val="105"/>
        </w:rPr>
        <w:t>:</w:t>
      </w:r>
    </w:p>
    <w:p w14:paraId="35C75F00" w14:textId="46EB1241" w:rsidR="00F6292B" w:rsidRPr="00D52E1D" w:rsidRDefault="00F6292B" w:rsidP="00EB46A7">
      <w:pPr>
        <w:pStyle w:val="a3"/>
        <w:spacing w:line="360" w:lineRule="auto"/>
        <w:ind w:left="426" w:right="431" w:firstLine="566"/>
        <w:jc w:val="right"/>
        <w:rPr>
          <w:w w:val="105"/>
        </w:rPr>
      </w:pP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C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R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target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C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R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control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Pr="00D52E1D">
        <w:rPr>
          <w:w w:val="105"/>
        </w:rPr>
        <w:t>,</w:t>
      </w:r>
      <w:r w:rsidRPr="00D52E1D">
        <w:rPr>
          <w:w w:val="105"/>
        </w:rPr>
        <w:tab/>
      </w:r>
      <w:r w:rsidRPr="00D52E1D">
        <w:rPr>
          <w:w w:val="105"/>
        </w:rPr>
        <w:tab/>
        <w:t>(1)</w:t>
      </w:r>
    </w:p>
    <w:p w14:paraId="3C945C17" w14:textId="77777777" w:rsidR="00F6292B" w:rsidRPr="00D52E1D" w:rsidRDefault="00F6292B" w:rsidP="00EB46A7">
      <w:pPr>
        <w:pStyle w:val="a3"/>
        <w:spacing w:line="360" w:lineRule="auto"/>
        <w:ind w:left="426" w:right="431"/>
        <w:jc w:val="both"/>
        <w:rPr>
          <w:w w:val="105"/>
        </w:rPr>
      </w:pPr>
      <w:r w:rsidRPr="00D52E1D">
        <w:rPr>
          <w:w w:val="105"/>
        </w:rPr>
        <w:t xml:space="preserve">где </w:t>
      </w:r>
      <m:oMath>
        <m:r>
          <w:rPr>
            <w:rFonts w:ascii="Cambria Math" w:hAnsi="Cambria Math"/>
            <w:w w:val="105"/>
          </w:rPr>
          <m:t>C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R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f>
          <m:fPr>
            <m:ctrlPr>
              <w:rPr>
                <w:rFonts w:ascii="Cambria Math" w:hAnsi="Cambria Math"/>
                <w:w w:val="10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Отклик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%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w w:val="105"/>
              </w:rPr>
              <m:t>Размер выборк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и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%</m:t>
                </m:r>
              </m:sub>
            </m:sSub>
          </m:den>
        </m:f>
      </m:oMath>
      <w:r w:rsidRPr="00D52E1D">
        <w:rPr>
          <w:w w:val="105"/>
        </w:rPr>
        <w:t>.</w:t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</w:p>
    <w:p w14:paraId="229DB713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Как и сам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, </w:t>
      </w: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</m:oMath>
      <w:r w:rsidRPr="00D52E1D">
        <w:rPr>
          <w:w w:val="105"/>
        </w:rPr>
        <w:t xml:space="preserve"> имеет область значений [-1, 1]. </w:t>
      </w:r>
    </w:p>
    <w:p w14:paraId="178509C7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Причем, данную метрику можно рассчитать двумя способами, в зависимости от ранжирования по прогнозу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>:</w:t>
      </w:r>
    </w:p>
    <w:p w14:paraId="65D4E1C5" w14:textId="77777777" w:rsidR="00F6292B" w:rsidRPr="00D52E1D" w:rsidRDefault="00F6292B" w:rsidP="00EB46A7">
      <w:pPr>
        <w:pStyle w:val="a5"/>
        <w:widowControl/>
        <w:numPr>
          <w:ilvl w:val="0"/>
          <w:numId w:val="26"/>
        </w:numPr>
        <w:autoSpaceDE/>
        <w:autoSpaceDN/>
        <w:spacing w:before="0" w:line="360" w:lineRule="auto"/>
        <w:ind w:right="566"/>
        <w:contextualSpacing/>
        <w:jc w:val="both"/>
        <w:rPr>
          <w:sz w:val="28"/>
          <w:szCs w:val="28"/>
        </w:rPr>
      </w:pPr>
      <w:r w:rsidRPr="00D52E1D">
        <w:rPr>
          <w:sz w:val="28"/>
          <w:szCs w:val="28"/>
        </w:rPr>
        <w:t>Сортировка происходит по прогнозу и далее берется разность рабочей и контрольной группы.</w:t>
      </w:r>
    </w:p>
    <w:p w14:paraId="32E63189" w14:textId="77777777" w:rsidR="00F6292B" w:rsidRPr="00D52E1D" w:rsidRDefault="00F6292B" w:rsidP="00EB46A7">
      <w:pPr>
        <w:pStyle w:val="a5"/>
        <w:widowControl/>
        <w:numPr>
          <w:ilvl w:val="0"/>
          <w:numId w:val="26"/>
        </w:numPr>
        <w:autoSpaceDE/>
        <w:autoSpaceDN/>
        <w:spacing w:before="0" w:line="360" w:lineRule="auto"/>
        <w:ind w:right="566"/>
        <w:contextualSpacing/>
        <w:jc w:val="both"/>
        <w:rPr>
          <w:sz w:val="28"/>
          <w:szCs w:val="28"/>
        </w:rPr>
      </w:pPr>
      <w:r w:rsidRPr="00D52E1D">
        <w:rPr>
          <w:sz w:val="28"/>
          <w:szCs w:val="28"/>
        </w:rPr>
        <w:t>Сортировка происходит внутри каждой группы обособленно и далее берется разность.</w:t>
      </w:r>
    </w:p>
    <w:p w14:paraId="44072EFC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Второй вариант имеет более практическое применение, так для оценки эффективности от коммуникаций при рекламных кампаниях, при планировании проведения мероприятий, образуются две однородные выборки – рабочая и тестовая группа.</w:t>
      </w:r>
    </w:p>
    <w:p w14:paraId="33E1A5E3" w14:textId="6E119248" w:rsidR="008F30A2" w:rsidRDefault="00F6292B" w:rsidP="007C107E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Для дальнейшего исследования будем оценивать метрику при k = 30%.</w:t>
      </w:r>
    </w:p>
    <w:p w14:paraId="4945CDBA" w14:textId="77777777" w:rsidR="007C107E" w:rsidRPr="00D52E1D" w:rsidRDefault="007C107E" w:rsidP="007C107E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11CC95AA" w14:textId="77777777" w:rsidR="00F45688" w:rsidRDefault="00F45688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1" w:name="_Toc136539690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1.2.2 Кривая </w:t>
      </w:r>
      <w:proofErr w:type="spellStart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UpLift</w:t>
      </w:r>
      <w:bookmarkEnd w:id="31"/>
      <w:proofErr w:type="spellEnd"/>
    </w:p>
    <w:p w14:paraId="2F552F4B" w14:textId="77777777" w:rsidR="00A4047B" w:rsidRPr="00A4047B" w:rsidRDefault="00A4047B" w:rsidP="00EB46A7"/>
    <w:p w14:paraId="709654E6" w14:textId="77777777" w:rsidR="00F6292B" w:rsidRPr="00D52E1D" w:rsidRDefault="00450B09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Далее определим</w:t>
      </w:r>
      <w:r w:rsidR="00F6292B" w:rsidRPr="00D52E1D">
        <w:rPr>
          <w:w w:val="105"/>
        </w:rPr>
        <w:t xml:space="preserve"> крив</w:t>
      </w:r>
      <w:r w:rsidRPr="00D52E1D">
        <w:rPr>
          <w:w w:val="105"/>
        </w:rPr>
        <w:t>ую, которая</w:t>
      </w:r>
      <w:r w:rsidR="00F6292B" w:rsidRPr="00D52E1D">
        <w:rPr>
          <w:w w:val="105"/>
        </w:rPr>
        <w:t xml:space="preserve"> строится как функция с нарастающим итогом, где для каждой точки задается соответствующий </w:t>
      </w:r>
      <w:proofErr w:type="spellStart"/>
      <w:r w:rsidR="00F6292B" w:rsidRPr="00D52E1D">
        <w:rPr>
          <w:w w:val="105"/>
        </w:rPr>
        <w:t>UpLift</w:t>
      </w:r>
      <w:proofErr w:type="spellEnd"/>
      <w:r w:rsidR="00F6292B" w:rsidRPr="00D52E1D">
        <w:rPr>
          <w:w w:val="105"/>
        </w:rPr>
        <w:t>.</w:t>
      </w:r>
    </w:p>
    <w:p w14:paraId="5243F9F5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Определяется </w:t>
      </w:r>
      <w:r w:rsidR="005D3752" w:rsidRPr="00D52E1D">
        <w:rPr>
          <w:w w:val="105"/>
        </w:rPr>
        <w:t>формулой (2)</w:t>
      </w:r>
      <w:r w:rsidRPr="00D52E1D">
        <w:rPr>
          <w:w w:val="105"/>
        </w:rPr>
        <w:t>:</w:t>
      </w:r>
    </w:p>
    <w:p w14:paraId="14D91655" w14:textId="473C0EAF" w:rsidR="00450B09" w:rsidRPr="00D52E1D" w:rsidRDefault="00F6292B" w:rsidP="00EB46A7">
      <w:pPr>
        <w:pStyle w:val="a3"/>
        <w:spacing w:line="360" w:lineRule="auto"/>
        <w:ind w:left="-142"/>
        <w:rPr>
          <w:w w:val="105"/>
        </w:rPr>
      </w:pPr>
      <w:r w:rsidRPr="00D52E1D">
        <w:rPr>
          <w:w w:val="105"/>
        </w:rPr>
        <w:tab/>
      </w:r>
      <m:oMath>
        <m:r>
          <w:rPr>
            <w:rFonts w:ascii="Cambria Math" w:hAnsi="Cambria Math"/>
            <w:w w:val="105"/>
            <w:sz w:val="24"/>
            <w:szCs w:val="24"/>
          </w:rPr>
          <m:t>UC</m:t>
        </m:r>
        <m:d>
          <m:dPr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w w:val="105"/>
                <w:sz w:val="24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w w:val="105"/>
            <w:sz w:val="24"/>
            <w:szCs w:val="24"/>
          </w:rPr>
          <m:t xml:space="preserve">= </m:t>
        </m:r>
        <m:d>
          <m:dPr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fPr>
              <m:num>
                <w:bookmarkStart w:id="32" w:name="_Hlk105274560"/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target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=1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)</m:t>
                </m:r>
                <w:bookmarkEnd w:id="32"/>
              </m:num>
              <m:den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target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=0, 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)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w w:val="105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control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=1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control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=0, 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)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w w:val="105"/>
            <w:sz w:val="24"/>
            <w:szCs w:val="24"/>
          </w:rPr>
          <m:t>*</m:t>
        </m:r>
        <m:d>
          <m:dPr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target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w w:val="105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control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</m:e>
            </m:d>
          </m:e>
        </m:d>
      </m:oMath>
      <w:r w:rsidR="0025173F">
        <w:rPr>
          <w:w w:val="105"/>
          <w:sz w:val="24"/>
          <w:szCs w:val="24"/>
        </w:rPr>
        <w:t>,</w:t>
      </w:r>
      <w:r w:rsidR="00450B09" w:rsidRPr="00A75E05">
        <w:rPr>
          <w:w w:val="105"/>
          <w:sz w:val="24"/>
          <w:szCs w:val="24"/>
        </w:rPr>
        <w:tab/>
      </w:r>
      <w:r w:rsidR="00450B09" w:rsidRPr="00D52E1D">
        <w:rPr>
          <w:w w:val="105"/>
        </w:rPr>
        <w:t>(2)</w:t>
      </w:r>
    </w:p>
    <w:p w14:paraId="673A64B0" w14:textId="7BD71697" w:rsidR="00F6292B" w:rsidRPr="00D52E1D" w:rsidRDefault="0025173F" w:rsidP="00EB46A7">
      <w:pPr>
        <w:pStyle w:val="a3"/>
        <w:spacing w:line="360" w:lineRule="auto"/>
        <w:ind w:left="117" w:right="431"/>
        <w:jc w:val="both"/>
        <w:rPr>
          <w:w w:val="105"/>
        </w:rPr>
      </w:pPr>
      <w:r>
        <w:rPr>
          <w:w w:val="105"/>
        </w:rPr>
        <w:t>г</w:t>
      </w:r>
      <w:r w:rsidR="00F6292B" w:rsidRPr="00D52E1D">
        <w:rPr>
          <w:w w:val="105"/>
        </w:rPr>
        <w:t>де</w:t>
      </w:r>
      <w:r w:rsidR="00450B09" w:rsidRPr="00D52E1D">
        <w:rPr>
          <w:w w:val="105"/>
        </w:rPr>
        <w:t xml:space="preserve">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N</m:t>
            </m:r>
          </m:e>
          <m:sub>
            <m:r>
              <w:rPr>
                <w:rFonts w:ascii="Cambria Math" w:hAnsi="Cambria Math"/>
                <w:w w:val="105"/>
              </w:rPr>
              <m:t>target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r>
              <w:rPr>
                <w:rFonts w:ascii="Cambria Math" w:hAnsi="Cambria Math"/>
                <w:w w:val="105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=0, 1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t</m:t>
            </m:r>
          </m:e>
        </m:d>
      </m:oMath>
      <w:r w:rsidR="00E66953" w:rsidRPr="00D52E1D">
        <w:rPr>
          <w:w w:val="105"/>
        </w:rPr>
        <w:t xml:space="preserve"> – размер всей рабочей группы при всей выборке выборки размера t,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N</m:t>
            </m:r>
          </m:e>
          <m:sub>
            <m:r>
              <w:rPr>
                <w:rFonts w:ascii="Cambria Math" w:hAnsi="Cambria Math"/>
                <w:w w:val="105"/>
              </w:rPr>
              <m:t>target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r>
              <w:rPr>
                <w:rFonts w:ascii="Cambria Math" w:hAnsi="Cambria Math"/>
                <w:w w:val="105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 1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="00E66953" w:rsidRPr="00D52E1D">
        <w:rPr>
          <w:w w:val="105"/>
        </w:rPr>
        <w:t xml:space="preserve"> – размер рабочей  группы ,совершившей целевое действие, при всей выборке размера t</w:t>
      </w:r>
      <w:r w:rsidR="00BA2E5B" w:rsidRPr="00D52E1D">
        <w:rPr>
          <w:w w:val="105"/>
        </w:rPr>
        <w:t xml:space="preserve">, аналогично и для контрольной группы - </w:t>
      </w:r>
      <w:r w:rsidR="00BA2E5B" w:rsidRPr="00D52E1D">
        <w:rPr>
          <w:w w:val="105"/>
          <w:lang w:val="en-US"/>
        </w:rPr>
        <w:t>control</w:t>
      </w:r>
    </w:p>
    <w:p w14:paraId="46359B6A" w14:textId="77777777" w:rsidR="00BA2E5B" w:rsidRPr="00D52E1D" w:rsidRDefault="00BA2E5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Так как данный показатель относительный, он может ввести в </w:t>
      </w:r>
      <w:r w:rsidRPr="00D52E1D">
        <w:rPr>
          <w:w w:val="105"/>
        </w:rPr>
        <w:lastRenderedPageBreak/>
        <w:t xml:space="preserve">заблуждение при интерпретации, а также не будет отражать действительность при неравных пропорция </w:t>
      </w:r>
      <w:r w:rsidRPr="00D52E1D">
        <w:rPr>
          <w:w w:val="105"/>
          <w:lang w:val="en-US"/>
        </w:rPr>
        <w:t>target</w:t>
      </w:r>
      <w:r w:rsidRPr="00D52E1D">
        <w:rPr>
          <w:w w:val="105"/>
        </w:rPr>
        <w:t xml:space="preserve"> и </w:t>
      </w:r>
      <w:r w:rsidRPr="00D52E1D">
        <w:rPr>
          <w:w w:val="105"/>
          <w:lang w:val="en-US"/>
        </w:rPr>
        <w:t>control</w:t>
      </w:r>
      <w:r w:rsidRPr="00D52E1D">
        <w:rPr>
          <w:w w:val="105"/>
        </w:rPr>
        <w:t>. Поэтому далее опишем более интерпретируемый показатель.</w:t>
      </w:r>
    </w:p>
    <w:p w14:paraId="1198056E" w14:textId="233D768D" w:rsidR="00F6292B" w:rsidRPr="00D52E1D" w:rsidRDefault="00BA2E5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</w:t>
      </w:r>
      <w:r w:rsidR="00F6292B" w:rsidRPr="00D52E1D">
        <w:rPr>
          <w:w w:val="105"/>
        </w:rPr>
        <w:t>ример кривой</w:t>
      </w:r>
      <w:r w:rsidRPr="00D52E1D">
        <w:rPr>
          <w:w w:val="105"/>
        </w:rPr>
        <w:t xml:space="preserve"> </w:t>
      </w:r>
      <w:proofErr w:type="spellStart"/>
      <w:r w:rsidRPr="00D52E1D">
        <w:rPr>
          <w:w w:val="105"/>
          <w:lang w:val="en-US"/>
        </w:rPr>
        <w:t>UpLift</w:t>
      </w:r>
      <w:proofErr w:type="spellEnd"/>
      <w:r w:rsidR="00F6292B" w:rsidRPr="00D52E1D">
        <w:rPr>
          <w:w w:val="105"/>
        </w:rPr>
        <w:t xml:space="preserve"> на рисунке </w:t>
      </w:r>
      <w:r w:rsidR="00D20822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D20822" w:rsidRPr="00D52E1D">
        <w:rPr>
          <w:w w:val="105"/>
        </w:rPr>
        <w:t>1.</w:t>
      </w:r>
      <w:r w:rsidR="00A5107A" w:rsidRPr="00D52E1D">
        <w:rPr>
          <w:w w:val="105"/>
        </w:rPr>
        <w:t>1</w:t>
      </w:r>
      <w:r w:rsidR="00D20822" w:rsidRPr="00D52E1D">
        <w:rPr>
          <w:w w:val="105"/>
        </w:rPr>
        <w:t>5)</w:t>
      </w:r>
      <w:r w:rsidR="00F6292B" w:rsidRPr="00D52E1D">
        <w:rPr>
          <w:w w:val="105"/>
        </w:rPr>
        <w:t>.</w:t>
      </w:r>
    </w:p>
    <w:p w14:paraId="10151139" w14:textId="77777777" w:rsidR="00F6292B" w:rsidRPr="00D52E1D" w:rsidRDefault="00F6292B" w:rsidP="00EB46A7">
      <w:pPr>
        <w:keepNext/>
        <w:spacing w:line="360" w:lineRule="auto"/>
        <w:ind w:left="-142"/>
        <w:jc w:val="center"/>
      </w:pPr>
      <w:r w:rsidRPr="00D52E1D">
        <w:rPr>
          <w:noProof/>
          <w:sz w:val="28"/>
          <w:szCs w:val="28"/>
        </w:rPr>
        <w:drawing>
          <wp:inline distT="0" distB="0" distL="0" distR="0" wp14:anchorId="72C50435" wp14:editId="50DFCECF">
            <wp:extent cx="3615065" cy="244105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5251" cy="247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3C51" w14:textId="15E66481" w:rsidR="00F45688" w:rsidRDefault="00F041CB" w:rsidP="00EB46A7">
      <w:pPr>
        <w:pStyle w:val="a3"/>
        <w:spacing w:line="360" w:lineRule="auto"/>
        <w:ind w:left="1276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450B09" w:rsidRPr="00D52E1D">
        <w:rPr>
          <w:w w:val="105"/>
        </w:rPr>
        <w:t>1.</w:t>
      </w:r>
      <w:r w:rsidR="00A5107A" w:rsidRPr="00D52E1D">
        <w:rPr>
          <w:w w:val="105"/>
        </w:rPr>
        <w:t>1</w:t>
      </w:r>
      <w:r w:rsidR="00450B09" w:rsidRPr="00D52E1D">
        <w:rPr>
          <w:w w:val="105"/>
        </w:rPr>
        <w:t>5</w:t>
      </w:r>
      <w:r w:rsidR="002504C8" w:rsidRPr="00D52E1D">
        <w:rPr>
          <w:w w:val="105"/>
        </w:rPr>
        <w:t>.</w:t>
      </w:r>
      <w:r w:rsidR="00450B09" w:rsidRPr="00D52E1D">
        <w:rPr>
          <w:w w:val="105"/>
        </w:rPr>
        <w:t xml:space="preserve"> – Пример </w:t>
      </w:r>
      <w:r w:rsidR="00D20822" w:rsidRPr="00D52E1D">
        <w:rPr>
          <w:w w:val="105"/>
        </w:rPr>
        <w:t xml:space="preserve">кривой </w:t>
      </w:r>
      <w:proofErr w:type="spellStart"/>
      <w:r w:rsidR="00D20822" w:rsidRPr="00D52E1D">
        <w:rPr>
          <w:w w:val="105"/>
        </w:rPr>
        <w:t>UpLift</w:t>
      </w:r>
      <w:proofErr w:type="spellEnd"/>
    </w:p>
    <w:p w14:paraId="1385031A" w14:textId="77777777" w:rsidR="00EF3C2C" w:rsidRPr="00D52E1D" w:rsidRDefault="00EF3C2C" w:rsidP="00EB46A7">
      <w:pPr>
        <w:pStyle w:val="a3"/>
        <w:spacing w:line="360" w:lineRule="auto"/>
        <w:ind w:left="1276" w:right="315"/>
        <w:jc w:val="center"/>
        <w:rPr>
          <w:w w:val="105"/>
        </w:rPr>
      </w:pPr>
    </w:p>
    <w:p w14:paraId="0E03EB36" w14:textId="77777777" w:rsidR="002A3273" w:rsidRPr="00913A72" w:rsidRDefault="00F45688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3" w:name="_Toc136539691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1.2.3 Кривая </w:t>
      </w:r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QINI</w:t>
      </w:r>
      <w:bookmarkEnd w:id="33"/>
    </w:p>
    <w:p w14:paraId="2D64A77B" w14:textId="77777777" w:rsidR="00E6178E" w:rsidRPr="00913A72" w:rsidRDefault="00E6178E" w:rsidP="00EB46A7"/>
    <w:p w14:paraId="1508ED21" w14:textId="0A2DA6BD" w:rsidR="00C87C5A" w:rsidRPr="00D47663" w:rsidRDefault="00D20822" w:rsidP="00D47663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Следующую</w:t>
      </w:r>
      <w:r w:rsidR="00F6292B" w:rsidRPr="00D52E1D">
        <w:rPr>
          <w:w w:val="105"/>
        </w:rPr>
        <w:t xml:space="preserve"> функцию</w:t>
      </w:r>
      <w:r w:rsidRPr="00D52E1D">
        <w:rPr>
          <w:w w:val="105"/>
        </w:rPr>
        <w:t>, описанную в [2],</w:t>
      </w:r>
      <w:r w:rsidR="00F6292B" w:rsidRPr="00D52E1D">
        <w:rPr>
          <w:w w:val="105"/>
        </w:rPr>
        <w:t xml:space="preserve"> можно выразить через </w:t>
      </w:r>
      <w:proofErr w:type="spellStart"/>
      <w:r w:rsidR="00F6292B" w:rsidRPr="00D52E1D">
        <w:rPr>
          <w:w w:val="105"/>
        </w:rPr>
        <w:t>UpLift</w:t>
      </w:r>
      <w:proofErr w:type="spellEnd"/>
      <w:r w:rsidR="00F6292B" w:rsidRPr="00D52E1D">
        <w:rPr>
          <w:w w:val="105"/>
        </w:rPr>
        <w:t xml:space="preserve"> кривую</w:t>
      </w:r>
      <w:r w:rsidR="00C906EA" w:rsidRPr="00D52E1D">
        <w:rPr>
          <w:w w:val="105"/>
        </w:rPr>
        <w:t xml:space="preserve"> и получим определение в формуле (3)</w:t>
      </w:r>
      <w:r w:rsidR="00F6292B" w:rsidRPr="00D52E1D">
        <w:rPr>
          <w:w w:val="105"/>
        </w:rPr>
        <w:t>:</w:t>
      </w:r>
      <w:r w:rsidRPr="00D52E1D">
        <w:rPr>
          <w:rFonts w:eastAsiaTheme="minorEastAsia"/>
        </w:rPr>
        <w:tab/>
      </w:r>
      <w:r w:rsidRPr="00D52E1D">
        <w:rPr>
          <w:rFonts w:eastAsiaTheme="minorEastAsia"/>
        </w:rPr>
        <w:tab/>
      </w:r>
    </w:p>
    <w:tbl>
      <w:tblPr>
        <w:tblStyle w:val="af0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13"/>
        <w:gridCol w:w="993"/>
      </w:tblGrid>
      <w:tr w:rsidR="00C87C5A" w14:paraId="7E590536" w14:textId="77777777" w:rsidTr="007A1543">
        <w:tc>
          <w:tcPr>
            <w:tcW w:w="8613" w:type="dxa"/>
          </w:tcPr>
          <w:p w14:paraId="0EA925D7" w14:textId="77777777" w:rsidR="00D47663" w:rsidRPr="007A1543" w:rsidRDefault="00D47663" w:rsidP="00D47663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Qini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= 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UC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target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, 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=0, 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target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=0, 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control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=0, 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</m:oMath>
            </m:oMathPara>
          </w:p>
          <w:p w14:paraId="0A1D5F82" w14:textId="77777777" w:rsidR="00D47663" w:rsidRPr="007A1543" w:rsidRDefault="00D47663" w:rsidP="00D47663">
            <w:pPr>
              <w:spacing w:line="360" w:lineRule="auto"/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target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target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=0, 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control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control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=0, 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</m:oMath>
            </m:oMathPara>
          </w:p>
          <w:p w14:paraId="379C07E2" w14:textId="23E5ACC2" w:rsidR="00C87C5A" w:rsidRDefault="00D47663" w:rsidP="007A1543">
            <w:pPr>
              <w:spacing w:line="360" w:lineRule="auto"/>
              <w:ind w:right="412"/>
              <w:rPr>
                <w:rFonts w:eastAsiaTheme="minorEastAsia"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target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=1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control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=1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den>
              </m:f>
            </m:oMath>
            <w:r w:rsidRPr="00D52E1D">
              <w:rPr>
                <w:rFonts w:eastAsiaTheme="minorEastAsia"/>
                <w:sz w:val="28"/>
                <w:szCs w:val="28"/>
              </w:rPr>
              <w:tab/>
            </w:r>
          </w:p>
        </w:tc>
        <w:tc>
          <w:tcPr>
            <w:tcW w:w="993" w:type="dxa"/>
          </w:tcPr>
          <w:p w14:paraId="197C68D3" w14:textId="77777777" w:rsidR="00C87C5A" w:rsidRDefault="00C87C5A" w:rsidP="00EB46A7">
            <w:pPr>
              <w:spacing w:line="360" w:lineRule="auto"/>
              <w:ind w:right="412"/>
              <w:jc w:val="right"/>
              <w:rPr>
                <w:rFonts w:eastAsiaTheme="minorEastAsia"/>
                <w:sz w:val="28"/>
                <w:szCs w:val="28"/>
              </w:rPr>
            </w:pPr>
          </w:p>
          <w:p w14:paraId="0193B840" w14:textId="77777777" w:rsidR="00D47663" w:rsidRDefault="00D47663" w:rsidP="00EB46A7">
            <w:pPr>
              <w:spacing w:line="360" w:lineRule="auto"/>
              <w:ind w:right="412"/>
              <w:jc w:val="right"/>
              <w:rPr>
                <w:rFonts w:eastAsiaTheme="minorEastAsia"/>
                <w:sz w:val="28"/>
                <w:szCs w:val="28"/>
              </w:rPr>
            </w:pPr>
          </w:p>
          <w:p w14:paraId="308E234E" w14:textId="77777777" w:rsidR="00D47663" w:rsidRDefault="00D47663" w:rsidP="00D47663">
            <w:pPr>
              <w:spacing w:line="360" w:lineRule="auto"/>
              <w:ind w:right="412"/>
              <w:rPr>
                <w:rFonts w:eastAsiaTheme="minorEastAsia"/>
                <w:sz w:val="28"/>
                <w:szCs w:val="28"/>
              </w:rPr>
            </w:pPr>
          </w:p>
          <w:p w14:paraId="77E74543" w14:textId="0082AF5D" w:rsidR="00D47663" w:rsidRDefault="00D47663" w:rsidP="00D47663">
            <w:pPr>
              <w:spacing w:line="360" w:lineRule="auto"/>
              <w:ind w:right="412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(3)</w:t>
            </w:r>
          </w:p>
        </w:tc>
      </w:tr>
    </w:tbl>
    <w:p w14:paraId="7C83155D" w14:textId="2A3A2E24" w:rsidR="00F6292B" w:rsidRPr="00D52E1D" w:rsidRDefault="00D20822" w:rsidP="00EB46A7">
      <w:pPr>
        <w:spacing w:line="360" w:lineRule="auto"/>
        <w:ind w:right="412"/>
        <w:jc w:val="right"/>
        <w:rPr>
          <w:rFonts w:eastAsiaTheme="minorEastAsia"/>
          <w:sz w:val="28"/>
          <w:szCs w:val="28"/>
        </w:rPr>
      </w:pPr>
      <w:r w:rsidRPr="00D52E1D">
        <w:rPr>
          <w:rFonts w:eastAsiaTheme="minorEastAsia"/>
          <w:sz w:val="28"/>
          <w:szCs w:val="28"/>
        </w:rPr>
        <w:tab/>
      </w:r>
      <w:r w:rsidRPr="00D52E1D">
        <w:rPr>
          <w:rFonts w:eastAsiaTheme="minorEastAsia"/>
          <w:sz w:val="28"/>
          <w:szCs w:val="28"/>
        </w:rPr>
        <w:tab/>
      </w:r>
    </w:p>
    <w:p w14:paraId="4BD79D93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Данная кривая будет полезна в тех случаях, когда рабочая группа кратно превышает размер контрольной группы, с чем можно столкнуться во время исследования модели при внедрении в бизнес, когда у компании есть бюджет на произведение коммуникаций со всей клиентской </w:t>
      </w:r>
      <w:r w:rsidR="005D3752" w:rsidRPr="00D52E1D">
        <w:rPr>
          <w:w w:val="105"/>
        </w:rPr>
        <w:t>базой,</w:t>
      </w:r>
      <w:r w:rsidRPr="00D52E1D">
        <w:rPr>
          <w:w w:val="105"/>
        </w:rPr>
        <w:t xml:space="preserve"> и чтобы не упускать потенциальный доход, </w:t>
      </w:r>
      <w:r w:rsidRPr="00D52E1D">
        <w:rPr>
          <w:w w:val="105"/>
        </w:rPr>
        <w:lastRenderedPageBreak/>
        <w:t>контрольная группа выделяется как можно меньше.</w:t>
      </w:r>
    </w:p>
    <w:p w14:paraId="29C4F5EF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w w:val="105"/>
        </w:rPr>
        <w:t>Таким образом будет получено инкрементальный эффект от коммуникаций в единицах измерения одного клиента.</w:t>
      </w:r>
    </w:p>
    <w:p w14:paraId="041B8A06" w14:textId="77777777" w:rsidR="00D20822" w:rsidRPr="00D52E1D" w:rsidRDefault="00D20822" w:rsidP="00EB46A7">
      <w:pPr>
        <w:keepNext/>
        <w:spacing w:line="360" w:lineRule="auto"/>
        <w:ind w:right="566" w:firstLine="709"/>
        <w:jc w:val="center"/>
      </w:pPr>
      <w:r w:rsidRPr="00D52E1D">
        <w:rPr>
          <w:noProof/>
          <w:sz w:val="28"/>
          <w:szCs w:val="28"/>
        </w:rPr>
        <w:drawing>
          <wp:inline distT="0" distB="0" distL="0" distR="0" wp14:anchorId="17F38466" wp14:editId="7DBF0130">
            <wp:extent cx="3832529" cy="2577146"/>
            <wp:effectExtent l="0" t="0" r="0" b="0"/>
            <wp:docPr id="264899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99908" name=""/>
                    <pic:cNvPicPr/>
                  </pic:nvPicPr>
                  <pic:blipFill rotWithShape="1">
                    <a:blip r:embed="rId24"/>
                    <a:srcRect r="50014"/>
                    <a:stretch/>
                  </pic:blipFill>
                  <pic:spPr bwMode="auto">
                    <a:xfrm>
                      <a:off x="0" y="0"/>
                      <a:ext cx="3883478" cy="261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73911" w14:textId="363CE385" w:rsidR="00D42B78" w:rsidRDefault="00F041CB" w:rsidP="00933475">
      <w:pPr>
        <w:pStyle w:val="a3"/>
        <w:spacing w:line="360" w:lineRule="auto"/>
        <w:ind w:left="1276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D20822" w:rsidRPr="00D52E1D">
        <w:rPr>
          <w:w w:val="105"/>
        </w:rPr>
        <w:t>1.</w:t>
      </w:r>
      <w:r w:rsidR="00A5107A" w:rsidRPr="00D52E1D">
        <w:rPr>
          <w:w w:val="105"/>
        </w:rPr>
        <w:t>1</w:t>
      </w:r>
      <w:r w:rsidR="00D20822" w:rsidRPr="00D52E1D">
        <w:rPr>
          <w:w w:val="105"/>
        </w:rPr>
        <w:t>6 – Приме кривой QINI</w:t>
      </w:r>
    </w:p>
    <w:p w14:paraId="39449C63" w14:textId="77777777" w:rsidR="00933475" w:rsidRPr="00933475" w:rsidRDefault="00933475" w:rsidP="00933475">
      <w:pPr>
        <w:pStyle w:val="a3"/>
        <w:spacing w:line="360" w:lineRule="auto"/>
        <w:ind w:left="1276" w:right="315"/>
        <w:jc w:val="center"/>
        <w:rPr>
          <w:w w:val="105"/>
        </w:rPr>
      </w:pPr>
    </w:p>
    <w:p w14:paraId="593E4044" w14:textId="77777777" w:rsidR="00F6292B" w:rsidRDefault="005E5783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136539692"/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1.3 </w:t>
      </w:r>
      <w:proofErr w:type="spellStart"/>
      <w:r w:rsidRPr="00D52E1D">
        <w:rPr>
          <w:rFonts w:ascii="Times New Roman" w:hAnsi="Times New Roman" w:cs="Times New Roman"/>
          <w:color w:val="auto"/>
          <w:sz w:val="28"/>
          <w:szCs w:val="28"/>
        </w:rPr>
        <w:t>UpLift</w:t>
      </w:r>
      <w:proofErr w:type="spellEnd"/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моделировани</w:t>
      </w:r>
      <w:r w:rsidR="00DB3CDE" w:rsidRPr="00D52E1D">
        <w:rPr>
          <w:rFonts w:ascii="Times New Roman" w:hAnsi="Times New Roman" w:cs="Times New Roman"/>
          <w:color w:val="auto"/>
          <w:sz w:val="28"/>
          <w:szCs w:val="28"/>
        </w:rPr>
        <w:t>е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методами машинного обучения</w:t>
      </w:r>
      <w:bookmarkEnd w:id="34"/>
    </w:p>
    <w:p w14:paraId="43196533" w14:textId="77777777" w:rsidR="00933475" w:rsidRPr="00933475" w:rsidRDefault="00933475" w:rsidP="00933475"/>
    <w:p w14:paraId="44345063" w14:textId="77777777" w:rsidR="00EF68DB" w:rsidRDefault="00EF68DB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5" w:name="_Toc136539693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1.3.1 Постановка задачи </w:t>
      </w:r>
      <w:proofErr w:type="spellStart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UpLift</w:t>
      </w:r>
      <w:bookmarkEnd w:id="35"/>
      <w:proofErr w:type="spellEnd"/>
    </w:p>
    <w:p w14:paraId="45210210" w14:textId="77777777" w:rsidR="00933475" w:rsidRPr="00933475" w:rsidRDefault="00933475" w:rsidP="00933475"/>
    <w:p w14:paraId="25FCBE15" w14:textId="77777777" w:rsidR="000B3125" w:rsidRPr="00D52E1D" w:rsidRDefault="000B312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Суть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моделирования в том, чтобы определить, на каких клиентов коммуникация сработает, а на каких нет. Воспользовавшись [1], определим базовые понятия.</w:t>
      </w:r>
    </w:p>
    <w:p w14:paraId="6C14F67B" w14:textId="77777777" w:rsidR="000B3125" w:rsidRPr="00D52E1D" w:rsidRDefault="000B312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Эффект от коммуникации определим как </w:t>
      </w:r>
      <w:proofErr w:type="spellStart"/>
      <w:r w:rsidRPr="00D52E1D">
        <w:rPr>
          <w:w w:val="105"/>
        </w:rPr>
        <w:t>casual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effect</w:t>
      </w:r>
      <w:proofErr w:type="spellEnd"/>
      <w:r w:rsidRPr="00D52E1D">
        <w:rPr>
          <w:w w:val="105"/>
        </w:rPr>
        <w:t>:</w:t>
      </w:r>
    </w:p>
    <w:p w14:paraId="7B40B821" w14:textId="076E468A" w:rsidR="000B3125" w:rsidRPr="00D52E1D" w:rsidRDefault="00000000" w:rsidP="008773CB">
      <w:pPr>
        <w:pStyle w:val="a3"/>
        <w:spacing w:line="360" w:lineRule="auto"/>
        <w:ind w:left="117" w:right="427" w:firstLine="566"/>
        <w:jc w:val="right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τ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  <w:w w:val="105"/>
          </w:rPr>
          <m:t>-</m:t>
        </m:r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0</m:t>
            </m:r>
          </m:sup>
        </m:sSubSup>
      </m:oMath>
      <w:r w:rsidR="000B3125" w:rsidRPr="00D52E1D">
        <w:rPr>
          <w:w w:val="105"/>
        </w:rPr>
        <w:t xml:space="preserve">, </w:t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  <w:t>(4)</w:t>
      </w:r>
    </w:p>
    <w:p w14:paraId="7CE4B61B" w14:textId="77777777" w:rsidR="000B3125" w:rsidRPr="00D52E1D" w:rsidRDefault="000B3125" w:rsidP="009B7022">
      <w:pPr>
        <w:pStyle w:val="a3"/>
        <w:spacing w:line="360" w:lineRule="auto"/>
        <w:ind w:left="117" w:right="431"/>
        <w:jc w:val="both"/>
        <w:rPr>
          <w:w w:val="105"/>
        </w:rPr>
      </w:pPr>
      <w:r w:rsidRPr="00D52E1D">
        <w:rPr>
          <w:w w:val="105"/>
        </w:rPr>
        <w:t xml:space="preserve">где  </w:t>
      </w:r>
      <m:oMath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p>
        </m:sSubSup>
      </m:oMath>
      <w:r w:rsidRPr="00D52E1D">
        <w:rPr>
          <w:w w:val="105"/>
        </w:rPr>
        <w:t xml:space="preserve">- реакция i – го человека, если коммуникация была, </w:t>
      </w:r>
      <m:oMath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0</m:t>
            </m:r>
          </m:sup>
        </m:sSubSup>
      </m:oMath>
      <w:r w:rsidRPr="00D52E1D">
        <w:rPr>
          <w:w w:val="105"/>
        </w:rPr>
        <w:t>- реакция, если коммуникации не было.</w:t>
      </w:r>
    </w:p>
    <w:p w14:paraId="6D2B2E34" w14:textId="77777777" w:rsidR="000B3125" w:rsidRPr="00D52E1D" w:rsidRDefault="000B312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Зная признаковое описание i – го объекта X, можно ввести условный усредненный эффект от воздействия </w:t>
      </w:r>
      <w:proofErr w:type="spellStart"/>
      <w:r w:rsidRPr="00D52E1D">
        <w:rPr>
          <w:w w:val="105"/>
        </w:rPr>
        <w:t>Conditional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Average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Effect</w:t>
      </w:r>
      <w:proofErr w:type="spellEnd"/>
      <w:r w:rsidRPr="00D52E1D">
        <w:rPr>
          <w:w w:val="105"/>
        </w:rPr>
        <w:t xml:space="preserve"> (CATE):</w:t>
      </w:r>
    </w:p>
    <w:p w14:paraId="2C987F99" w14:textId="2C94BDED" w:rsidR="000B3125" w:rsidRPr="00D52E1D" w:rsidRDefault="000B3125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m:oMath>
        <m:r>
          <w:rPr>
            <w:rFonts w:ascii="Cambria Math" w:hAnsi="Cambria Math"/>
            <w:w w:val="105"/>
          </w:rPr>
          <m:t>CATE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w w:val="105"/>
                  </w:rPr>
                </m:ctrlPr>
              </m:sSubSup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1</m:t>
                </m:r>
              </m:sup>
            </m:sSubSup>
          </m:e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w w:val="105"/>
                  </w:rPr>
                </m:ctrlPr>
              </m:sSubSup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0</m:t>
                </m:r>
              </m:sup>
            </m:sSubSup>
          </m:e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</m:oMath>
      <w:r w:rsidRPr="00D52E1D">
        <w:rPr>
          <w:w w:val="105"/>
        </w:rPr>
        <w:t xml:space="preserve"> </w:t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  <w:t>(5)</w:t>
      </w:r>
    </w:p>
    <w:p w14:paraId="7163CA0D" w14:textId="77777777" w:rsidR="000B3125" w:rsidRPr="00D52E1D" w:rsidRDefault="000B312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proofErr w:type="spellStart"/>
      <w:r w:rsidRPr="00D52E1D">
        <w:rPr>
          <w:w w:val="105"/>
        </w:rPr>
        <w:t>Casual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effect</w:t>
      </w:r>
      <w:proofErr w:type="spellEnd"/>
      <w:r w:rsidRPr="00D52E1D">
        <w:rPr>
          <w:w w:val="105"/>
        </w:rPr>
        <w:t xml:space="preserve"> и CATE можно только оценить, так как одновременно невозможно провести коммуникацию с человеком и не </w:t>
      </w:r>
      <w:r w:rsidRPr="00D52E1D">
        <w:rPr>
          <w:w w:val="105"/>
        </w:rPr>
        <w:lastRenderedPageBreak/>
        <w:t xml:space="preserve">провести. Оценка CATE и является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>. Тогда для конкретного объекта он имеет следующее определение:</w:t>
      </w:r>
    </w:p>
    <w:p w14:paraId="1C4B3AC7" w14:textId="0F08FF03" w:rsidR="000B3125" w:rsidRPr="00D52E1D" w:rsidRDefault="000B3125" w:rsidP="00EB46A7">
      <w:pPr>
        <w:pStyle w:val="a3"/>
        <w:spacing w:line="360" w:lineRule="auto"/>
        <w:ind w:left="117" w:right="431" w:firstLine="25"/>
        <w:jc w:val="right"/>
        <w:rPr>
          <w:w w:val="105"/>
        </w:rPr>
      </w:pPr>
      <m:oMath>
        <m:r>
          <w:rPr>
            <w:rFonts w:ascii="Cambria Math" w:hAnsi="Cambria Math"/>
            <w:w w:val="105"/>
          </w:rPr>
          <m:t>UpLift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w w:val="105"/>
              </w:rPr>
              <m:t>=</m:t>
            </m:r>
            <m:r>
              <w:rPr>
                <w:rFonts w:ascii="Cambria Math" w:hAnsi="Cambria Math"/>
                <w:w w:val="105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w w:val="105"/>
              </w:rPr>
              <m:t>=1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M</m:t>
        </m:r>
        <m:r>
          <m:rPr>
            <m:sty m:val="p"/>
          </m:rPr>
          <w:rPr>
            <w:rFonts w:ascii="Cambria Math" w:hAnsi="Cambria Math"/>
            <w:w w:val="105"/>
          </w:rPr>
          <m:t>[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|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X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x</m:t>
        </m:r>
        <m:r>
          <m:rPr>
            <m:sty m:val="p"/>
          </m:rPr>
          <w:rPr>
            <w:rFonts w:ascii="Cambria Math" w:hAnsi="Cambria Math"/>
            <w:w w:val="105"/>
          </w:rPr>
          <m:t xml:space="preserve">,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=0]</m:t>
        </m:r>
      </m:oMath>
      <w:r w:rsidRPr="00D52E1D">
        <w:rPr>
          <w:w w:val="105"/>
        </w:rPr>
        <w:t xml:space="preserve">, </w:t>
      </w:r>
      <w:r w:rsidRPr="00D52E1D">
        <w:rPr>
          <w:w w:val="105"/>
        </w:rPr>
        <w:tab/>
        <w:t>(6)</w:t>
      </w:r>
    </w:p>
    <w:p w14:paraId="0D1AA70F" w14:textId="77777777" w:rsidR="000B3125" w:rsidRPr="00D52E1D" w:rsidRDefault="000B312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Где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Pr="00D52E1D">
        <w:rPr>
          <w:w w:val="105"/>
        </w:rPr>
        <w:t xml:space="preserve"> – наблюдаемая реакция клиента в результате маркетинговой кампании:</w:t>
      </w:r>
    </w:p>
    <w:p w14:paraId="528797DB" w14:textId="77777777" w:rsidR="000B3125" w:rsidRPr="00D52E1D" w:rsidRDefault="00000000" w:rsidP="00EB46A7">
      <w:pPr>
        <w:pStyle w:val="a3"/>
        <w:spacing w:line="360" w:lineRule="auto"/>
        <w:ind w:left="117" w:right="431" w:firstLine="25"/>
        <w:jc w:val="right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  <w:w w:val="105"/>
          </w:rPr>
          <m:t>+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1-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0</m:t>
            </m:r>
          </m:sup>
        </m:sSubSup>
        <m:r>
          <m:rPr>
            <m:sty m:val="p"/>
          </m:rPr>
          <w:rPr>
            <w:rFonts w:ascii="Cambria Math" w:hAnsi="Cambria Math"/>
            <w:w w:val="105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w w:val="105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w w:val="105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w w:val="105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1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, если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w w:val="105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0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, если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</m:t>
                </m:r>
              </m:e>
            </m:eqArr>
          </m:e>
        </m:d>
      </m:oMath>
      <w:r w:rsidR="00DB3CDE" w:rsidRPr="00D52E1D">
        <w:rPr>
          <w:w w:val="105"/>
        </w:rPr>
        <w:tab/>
      </w:r>
      <w:r w:rsidR="00DB3CDE" w:rsidRPr="00D52E1D">
        <w:rPr>
          <w:w w:val="105"/>
        </w:rPr>
        <w:tab/>
      </w:r>
      <w:r w:rsidR="00DB3CDE" w:rsidRPr="00D52E1D">
        <w:rPr>
          <w:w w:val="105"/>
        </w:rPr>
        <w:tab/>
      </w:r>
      <w:r w:rsidR="00DB3CDE" w:rsidRPr="00D52E1D">
        <w:rPr>
          <w:w w:val="105"/>
        </w:rPr>
        <w:tab/>
        <w:t>(7)</w:t>
      </w:r>
    </w:p>
    <w:p w14:paraId="36D9893F" w14:textId="77777777" w:rsidR="000B3125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=1</m:t>
        </m:r>
      </m:oMath>
      <w:r w:rsidR="000B3125" w:rsidRPr="00D52E1D">
        <w:rPr>
          <w:w w:val="105"/>
        </w:rPr>
        <w:t>, если объект попал в целевую (threatment) группу, в которой была коммуникация,</w:t>
      </w:r>
    </w:p>
    <w:p w14:paraId="527303D0" w14:textId="77777777" w:rsidR="000B3125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=0</m:t>
        </m:r>
      </m:oMath>
      <w:r w:rsidR="000B3125" w:rsidRPr="00D52E1D">
        <w:rPr>
          <w:w w:val="105"/>
        </w:rPr>
        <w:t>, если объект попал в контрольную (control) группу, в которой коммуникации не было,</w:t>
      </w:r>
    </w:p>
    <w:p w14:paraId="216618CF" w14:textId="77777777" w:rsidR="000B3125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=1</m:t>
        </m:r>
      </m:oMath>
      <w:r w:rsidR="000B3125" w:rsidRPr="00D52E1D">
        <w:rPr>
          <w:w w:val="105"/>
        </w:rPr>
        <w:t>, если объект совершил целевое действие,</w:t>
      </w:r>
    </w:p>
    <w:p w14:paraId="789E09FD" w14:textId="34B3354C" w:rsidR="001F5CF8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=0</m:t>
        </m:r>
      </m:oMath>
      <w:r w:rsidR="000B3125" w:rsidRPr="00D52E1D">
        <w:rPr>
          <w:w w:val="105"/>
        </w:rPr>
        <w:t>, если объект не совершил целевое действие</w:t>
      </w:r>
    </w:p>
    <w:p w14:paraId="6340411D" w14:textId="77777777" w:rsidR="00021B7B" w:rsidRPr="00D52E1D" w:rsidRDefault="00021B7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61F237E1" w14:textId="77777777" w:rsidR="00F6292B" w:rsidRDefault="00947422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6" w:name="_Toc136539694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1.3.2 </w:t>
      </w:r>
      <w:r w:rsidR="00F45688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Метод </w:t>
      </w:r>
      <w:proofErr w:type="spellStart"/>
      <w:r w:rsidR="00F45688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UpLift</w:t>
      </w:r>
      <w:proofErr w:type="spellEnd"/>
      <w:r w:rsidR="00F45688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моделирования</w:t>
      </w:r>
      <w:r w:rsidR="00C24BBB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с одной независимой моделью</w:t>
      </w:r>
      <w:bookmarkEnd w:id="36"/>
    </w:p>
    <w:p w14:paraId="2DC3F6F5" w14:textId="77777777" w:rsidR="00892443" w:rsidRPr="00892443" w:rsidRDefault="00892443" w:rsidP="00EB46A7"/>
    <w:p w14:paraId="367BF6A8" w14:textId="67E1BC42" w:rsidR="0044464A" w:rsidRPr="00D52E1D" w:rsidRDefault="00C24BBB" w:rsidP="00D03EA9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Данный вариант решения</w:t>
      </w:r>
      <w:r w:rsidR="00610701" w:rsidRPr="00D52E1D">
        <w:rPr>
          <w:w w:val="105"/>
        </w:rPr>
        <w:t xml:space="preserve"> из [1]</w:t>
      </w:r>
      <w:r w:rsidRPr="00D52E1D">
        <w:rPr>
          <w:w w:val="105"/>
        </w:rPr>
        <w:t xml:space="preserve"> использует переменную W как признак. Тогда обучающий набор данных имеет вид, приведенных в таблице 1.</w:t>
      </w:r>
      <w:r w:rsidR="00892443">
        <w:rPr>
          <w:w w:val="105"/>
        </w:rPr>
        <w:t>1.</w:t>
      </w:r>
    </w:p>
    <w:p w14:paraId="279558DA" w14:textId="74FAED3A" w:rsidR="00C24BBB" w:rsidRPr="00D52E1D" w:rsidRDefault="00C24BBB" w:rsidP="00EB46A7">
      <w:pPr>
        <w:pStyle w:val="a3"/>
        <w:spacing w:line="360" w:lineRule="auto"/>
        <w:ind w:right="315"/>
        <w:rPr>
          <w:w w:val="105"/>
        </w:rPr>
      </w:pPr>
      <w:r w:rsidRPr="00D52E1D">
        <w:rPr>
          <w:w w:val="105"/>
        </w:rPr>
        <w:t xml:space="preserve">Таблица </w:t>
      </w:r>
      <w:r w:rsidRPr="00D52E1D">
        <w:rPr>
          <w:w w:val="105"/>
        </w:rPr>
        <w:fldChar w:fldCharType="begin"/>
      </w:r>
      <w:r w:rsidRPr="00D52E1D">
        <w:rPr>
          <w:w w:val="105"/>
        </w:rPr>
        <w:instrText xml:space="preserve"> SEQ Таблица \* ARABIC </w:instrText>
      </w:r>
      <w:r w:rsidRPr="00D52E1D">
        <w:rPr>
          <w:w w:val="105"/>
        </w:rPr>
        <w:fldChar w:fldCharType="separate"/>
      </w:r>
      <w:r w:rsidR="00254297">
        <w:rPr>
          <w:noProof/>
          <w:w w:val="105"/>
        </w:rPr>
        <w:t>1</w:t>
      </w:r>
      <w:r w:rsidRPr="00D52E1D">
        <w:rPr>
          <w:w w:val="105"/>
        </w:rPr>
        <w:fldChar w:fldCharType="end"/>
      </w:r>
      <w:r w:rsidR="00CE05B0" w:rsidRPr="00D52E1D">
        <w:rPr>
          <w:w w:val="105"/>
        </w:rPr>
        <w:t>.1 -</w:t>
      </w:r>
      <w:r w:rsidR="004364D2" w:rsidRPr="00D52E1D">
        <w:rPr>
          <w:w w:val="105"/>
        </w:rPr>
        <w:t xml:space="preserve"> </w:t>
      </w:r>
      <w:r w:rsidRPr="00D52E1D">
        <w:rPr>
          <w:w w:val="105"/>
        </w:rPr>
        <w:t>Пример обучающего набора данных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700"/>
        <w:gridCol w:w="1257"/>
        <w:gridCol w:w="1612"/>
        <w:gridCol w:w="1546"/>
        <w:gridCol w:w="3161"/>
      </w:tblGrid>
      <w:tr w:rsidR="00C24BBB" w:rsidRPr="00D52E1D" w14:paraId="5E9D72E8" w14:textId="77777777" w:rsidTr="003E0E64">
        <w:trPr>
          <w:trHeight w:hRule="exact" w:val="312"/>
        </w:trPr>
        <w:tc>
          <w:tcPr>
            <w:tcW w:w="5996" w:type="dxa"/>
            <w:gridSpan w:val="4"/>
            <w:tcBorders>
              <w:bottom w:val="nil"/>
              <w:right w:val="single" w:sz="4" w:space="0" w:color="auto"/>
            </w:tcBorders>
          </w:tcPr>
          <w:p w14:paraId="277E76E4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</w:rPr>
              <w:t>Обучающие признаки</w:t>
            </w:r>
          </w:p>
        </w:tc>
        <w:tc>
          <w:tcPr>
            <w:tcW w:w="316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9A3DE8C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</w:rPr>
              <w:t>Целевая переменная</w:t>
            </w:r>
          </w:p>
        </w:tc>
      </w:tr>
      <w:tr w:rsidR="00C24BBB" w:rsidRPr="00D52E1D" w14:paraId="3F7663AA" w14:textId="77777777" w:rsidTr="003E0E64">
        <w:trPr>
          <w:trHeight w:hRule="exact" w:val="312"/>
        </w:trPr>
        <w:tc>
          <w:tcPr>
            <w:tcW w:w="17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4E0426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X1</w:t>
            </w:r>
            <w:r w:rsidRPr="00D52E1D"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</w:tcPr>
          <w:p w14:paraId="210205CA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</w:tcPr>
          <w:p w14:paraId="65A4E402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</w:t>
            </w:r>
            <w:r w:rsidRPr="00D52E1D">
              <w:rPr>
                <w:rFonts w:eastAsiaTheme="minorEastAsia"/>
                <w:sz w:val="28"/>
                <w:szCs w:val="28"/>
              </w:rPr>
              <w:t>1</w:t>
            </w:r>
            <w:r w:rsidRPr="00D52E1D">
              <w:rPr>
                <w:rFonts w:eastAsiaTheme="minorEastAsia"/>
                <w:sz w:val="28"/>
                <w:szCs w:val="28"/>
                <w:lang w:val="en-US"/>
              </w:rPr>
              <w:t>n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1CC0177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W</w:t>
            </w:r>
            <w:r w:rsidRPr="00D52E1D"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3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60D274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Y</w:t>
            </w:r>
            <w:r w:rsidRPr="00D52E1D">
              <w:rPr>
                <w:rFonts w:eastAsiaTheme="minorEastAsia"/>
                <w:sz w:val="28"/>
                <w:szCs w:val="28"/>
              </w:rPr>
              <w:t>1</w:t>
            </w:r>
          </w:p>
        </w:tc>
      </w:tr>
      <w:tr w:rsidR="00C24BBB" w:rsidRPr="00D52E1D" w14:paraId="1EA26A2B" w14:textId="77777777" w:rsidTr="003E0E64">
        <w:trPr>
          <w:trHeight w:hRule="exact" w:val="312"/>
        </w:trPr>
        <w:tc>
          <w:tcPr>
            <w:tcW w:w="17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BDA5215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</w:t>
            </w:r>
            <w:r w:rsidRPr="00D52E1D">
              <w:rPr>
                <w:rFonts w:eastAsiaTheme="minorEastAsia"/>
                <w:sz w:val="28"/>
                <w:szCs w:val="28"/>
              </w:rPr>
              <w:t>21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</w:tcPr>
          <w:p w14:paraId="418BB84F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</w:tcPr>
          <w:p w14:paraId="282A8FE2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</w:t>
            </w:r>
            <w:r w:rsidRPr="00D52E1D">
              <w:rPr>
                <w:rFonts w:eastAsiaTheme="minorEastAsia"/>
                <w:sz w:val="28"/>
                <w:szCs w:val="28"/>
              </w:rPr>
              <w:t>2</w:t>
            </w:r>
            <w:r w:rsidRPr="00D52E1D">
              <w:rPr>
                <w:rFonts w:eastAsiaTheme="minorEastAsia"/>
                <w:sz w:val="28"/>
                <w:szCs w:val="28"/>
                <w:lang w:val="en-US"/>
              </w:rPr>
              <w:t>n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DE9B22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W</w:t>
            </w:r>
            <w:r w:rsidRPr="00D52E1D"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3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DF22C84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Y</w:t>
            </w:r>
            <w:r w:rsidRPr="00D52E1D">
              <w:rPr>
                <w:rFonts w:eastAsiaTheme="minorEastAsia"/>
                <w:sz w:val="28"/>
                <w:szCs w:val="28"/>
              </w:rPr>
              <w:t>2</w:t>
            </w:r>
          </w:p>
        </w:tc>
      </w:tr>
      <w:tr w:rsidR="00C24BBB" w:rsidRPr="00D52E1D" w14:paraId="2C8E0CDC" w14:textId="77777777" w:rsidTr="003E0E64">
        <w:trPr>
          <w:trHeight w:hRule="exact" w:val="312"/>
        </w:trPr>
        <w:tc>
          <w:tcPr>
            <w:tcW w:w="5996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CFBF86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………………………………………………</w:t>
            </w:r>
            <w:r w:rsidRPr="00D52E1D">
              <w:rPr>
                <w:rFonts w:eastAsiaTheme="minorEastAsia"/>
                <w:sz w:val="28"/>
                <w:szCs w:val="28"/>
              </w:rPr>
              <w:t>…</w:t>
            </w:r>
          </w:p>
        </w:tc>
        <w:tc>
          <w:tcPr>
            <w:tcW w:w="3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F35198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</w:tr>
      <w:tr w:rsidR="00C24BBB" w:rsidRPr="00D52E1D" w14:paraId="019D9565" w14:textId="77777777" w:rsidTr="003E0E64">
        <w:trPr>
          <w:trHeight w:hRule="exact" w:val="312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0902930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proofErr w:type="spellStart"/>
            <w:r w:rsidRPr="00D52E1D">
              <w:rPr>
                <w:rFonts w:eastAsiaTheme="minorEastAsia"/>
                <w:sz w:val="28"/>
                <w:szCs w:val="28"/>
                <w:lang w:val="en-US"/>
              </w:rPr>
              <w:t>Xm</w:t>
            </w:r>
            <w:proofErr w:type="spellEnd"/>
            <w:r w:rsidRPr="00D52E1D"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890B67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8736A6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proofErr w:type="spellStart"/>
            <w:r w:rsidRPr="00D52E1D">
              <w:rPr>
                <w:rFonts w:eastAsiaTheme="minorEastAsia"/>
                <w:sz w:val="28"/>
                <w:szCs w:val="28"/>
                <w:lang w:val="en-US"/>
              </w:rPr>
              <w:t>Xmn</w:t>
            </w:r>
            <w:proofErr w:type="spellEnd"/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F485C0A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Wm</w:t>
            </w:r>
          </w:p>
        </w:tc>
        <w:tc>
          <w:tcPr>
            <w:tcW w:w="3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FCE63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proofErr w:type="spellStart"/>
            <w:r w:rsidRPr="00D52E1D">
              <w:rPr>
                <w:rFonts w:eastAsiaTheme="minorEastAsia"/>
                <w:sz w:val="28"/>
                <w:szCs w:val="28"/>
                <w:lang w:val="en-US"/>
              </w:rPr>
              <w:t>Ym</w:t>
            </w:r>
            <w:proofErr w:type="spellEnd"/>
          </w:p>
        </w:tc>
      </w:tr>
    </w:tbl>
    <w:p w14:paraId="3EDB2827" w14:textId="77777777" w:rsidR="00F87A9D" w:rsidRDefault="00F87A9D" w:rsidP="007E76FD">
      <w:pPr>
        <w:pStyle w:val="a3"/>
        <w:spacing w:line="360" w:lineRule="auto"/>
        <w:ind w:right="431" w:firstLine="709"/>
        <w:jc w:val="both"/>
        <w:rPr>
          <w:w w:val="105"/>
        </w:rPr>
      </w:pPr>
    </w:p>
    <w:p w14:paraId="5A33BAE0" w14:textId="186A3E0D" w:rsidR="00C24BBB" w:rsidRPr="00D52E1D" w:rsidRDefault="00C24BBB" w:rsidP="007E76FD">
      <w:pPr>
        <w:pStyle w:val="a3"/>
        <w:spacing w:line="360" w:lineRule="auto"/>
        <w:ind w:right="431" w:firstLine="709"/>
        <w:jc w:val="both"/>
        <w:rPr>
          <w:w w:val="105"/>
        </w:rPr>
      </w:pPr>
      <w:r w:rsidRPr="00D52E1D">
        <w:rPr>
          <w:w w:val="105"/>
        </w:rPr>
        <w:t>С помощью логистической регрессии или подобной модели классификации обучаем модель на данных и после обучения находим</w:t>
      </w:r>
      <w:r w:rsidR="00D7667D">
        <w:rPr>
          <w:w w:val="105"/>
        </w:rPr>
        <w:t xml:space="preserve"> </w:t>
      </w:r>
      <w:r w:rsidRPr="00D52E1D">
        <w:rPr>
          <w:w w:val="105"/>
        </w:rPr>
        <w:t xml:space="preserve">разность вероятностей на тестовой выборке, где в переменной W задаем везде единицы – будто бы была коммуникация, и на той же выборке обрабатываем данные, где в переменной W задаем нули – будто бы единицы не было. Тогда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будет иметь вид:</w:t>
      </w:r>
    </w:p>
    <w:p w14:paraId="0D94FE4E" w14:textId="6EF0DF01" w:rsidR="00C24BBB" w:rsidRPr="00D52E1D" w:rsidRDefault="00C24BBB" w:rsidP="00EB46A7">
      <w:pPr>
        <w:pStyle w:val="a3"/>
        <w:tabs>
          <w:tab w:val="left" w:pos="284"/>
        </w:tabs>
        <w:spacing w:line="360" w:lineRule="auto"/>
        <w:ind w:left="117" w:right="286" w:firstLine="25"/>
        <w:jc w:val="right"/>
        <w:rPr>
          <w:w w:val="105"/>
        </w:rPr>
      </w:pPr>
      <m:oMath>
        <m:r>
          <w:rPr>
            <w:rFonts w:ascii="Cambria Math" w:hAnsi="Cambria Math"/>
            <w:w w:val="105"/>
          </w:rPr>
          <w:lastRenderedPageBreak/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</m:oMath>
      <w:r w:rsidR="000C3686">
        <w:rPr>
          <w:w w:val="105"/>
        </w:rPr>
        <w:t>,</w:t>
      </w:r>
      <w:r w:rsidR="00FD2C0C" w:rsidRPr="00D52E1D">
        <w:rPr>
          <w:w w:val="105"/>
        </w:rPr>
        <w:tab/>
      </w:r>
      <w:r w:rsidR="00FB3A42">
        <w:rPr>
          <w:w w:val="105"/>
        </w:rPr>
        <w:t xml:space="preserve">     </w:t>
      </w:r>
      <w:proofErr w:type="gramStart"/>
      <w:r w:rsidR="00FB3A42">
        <w:rPr>
          <w:w w:val="105"/>
        </w:rPr>
        <w:t xml:space="preserve">   </w:t>
      </w:r>
      <w:r w:rsidR="00FD2C0C" w:rsidRPr="00D52E1D">
        <w:rPr>
          <w:w w:val="105"/>
        </w:rPr>
        <w:t>(</w:t>
      </w:r>
      <w:proofErr w:type="gramEnd"/>
      <w:r w:rsidR="00FD2C0C" w:rsidRPr="00D52E1D">
        <w:rPr>
          <w:w w:val="105"/>
        </w:rPr>
        <w:t>8)</w:t>
      </w:r>
    </w:p>
    <w:p w14:paraId="3CC5878A" w14:textId="3107EB9A" w:rsidR="00C24BBB" w:rsidRPr="00024FDC" w:rsidRDefault="00280EF4" w:rsidP="00EB46A7">
      <w:pPr>
        <w:pStyle w:val="a3"/>
        <w:tabs>
          <w:tab w:val="left" w:pos="284"/>
        </w:tabs>
        <w:spacing w:line="360" w:lineRule="auto"/>
        <w:ind w:left="117" w:right="431" w:firstLine="167"/>
        <w:jc w:val="both"/>
        <w:rPr>
          <w:w w:val="105"/>
        </w:rPr>
      </w:pPr>
      <w:r w:rsidRPr="00D52E1D">
        <w:rPr>
          <w:w w:val="105"/>
        </w:rPr>
        <w:t xml:space="preserve">где </w:t>
      </w:r>
      <w:r w:rsidRPr="00D52E1D">
        <w:rPr>
          <w:w w:val="105"/>
          <w:lang w:val="en-US"/>
        </w:rPr>
        <w:t>P</w:t>
      </w:r>
      <w:r w:rsidRPr="00D52E1D">
        <w:rPr>
          <w:w w:val="105"/>
        </w:rPr>
        <w:t xml:space="preserve"> – вероятность целевого действия</w:t>
      </w:r>
    </w:p>
    <w:p w14:paraId="00ED7BAC" w14:textId="77777777" w:rsidR="00F6292B" w:rsidRPr="00D52E1D" w:rsidRDefault="00F6292B" w:rsidP="00EB46A7">
      <w:pPr>
        <w:spacing w:line="360" w:lineRule="auto"/>
      </w:pPr>
    </w:p>
    <w:p w14:paraId="31AE345A" w14:textId="77777777" w:rsidR="00995CCD" w:rsidRDefault="001F5CF8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7" w:name="Рекомендательные_модели"/>
      <w:bookmarkStart w:id="38" w:name="_bookmark17"/>
      <w:bookmarkStart w:id="39" w:name="_Toc136539695"/>
      <w:bookmarkEnd w:id="37"/>
      <w:bookmarkEnd w:id="38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1.3.3 Метод </w:t>
      </w:r>
      <w:proofErr w:type="spellStart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UpLift</w:t>
      </w:r>
      <w:proofErr w:type="spellEnd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моделирования с двумя независимыми моделями</w:t>
      </w:r>
      <w:bookmarkEnd w:id="39"/>
    </w:p>
    <w:p w14:paraId="79F9B114" w14:textId="77777777" w:rsidR="00024FDC" w:rsidRPr="00024FDC" w:rsidRDefault="00024FDC" w:rsidP="00EB46A7"/>
    <w:p w14:paraId="031B2363" w14:textId="77777777" w:rsidR="00FD2C0C" w:rsidRPr="00D52E1D" w:rsidRDefault="00FD2C0C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Второй подход</w:t>
      </w:r>
      <w:r w:rsidR="00610701" w:rsidRPr="00D52E1D">
        <w:rPr>
          <w:w w:val="105"/>
        </w:rPr>
        <w:t xml:space="preserve"> из [1]</w:t>
      </w:r>
      <w:r w:rsidRPr="00D52E1D">
        <w:rPr>
          <w:w w:val="105"/>
        </w:rPr>
        <w:t xml:space="preserve"> требует уже обучения двух моделей, одна модель для экспериментальной группы – </w:t>
      </w:r>
      <m:oMath>
        <m:r>
          <w:rPr>
            <w:rFonts w:ascii="Cambria Math" w:hAnsi="Cambria Math"/>
            <w:w w:val="105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Y</m:t>
            </m:r>
          </m:e>
          <m:e>
            <m:r>
              <w:rPr>
                <w:rFonts w:ascii="Cambria Math" w:hAnsi="Cambria Math"/>
                <w:w w:val="105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</m:t>
            </m:r>
            <m:r>
              <w:rPr>
                <w:rFonts w:ascii="Cambria Math" w:hAnsi="Cambria Math"/>
                <w:w w:val="105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r>
              <w:rPr>
                <w:rFonts w:ascii="Cambria Math" w:hAnsi="Cambria Math"/>
                <w:w w:val="105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=1</m:t>
            </m:r>
          </m:e>
        </m:d>
      </m:oMath>
      <w:r w:rsidRPr="00D52E1D">
        <w:rPr>
          <w:w w:val="105"/>
        </w:rPr>
        <w:t>, где была коммуникация, вторая модель для контрольной группы P</w:t>
      </w:r>
      <m:oMath>
        <m:r>
          <m:rPr>
            <m:sty m:val="p"/>
          </m:rPr>
          <w:rPr>
            <w:rFonts w:ascii="Cambria Math" w:hAnsi="Cambria Math"/>
            <w:w w:val="105"/>
          </w:rPr>
          <m:t>[</m:t>
        </m:r>
        <m:r>
          <w:rPr>
            <w:rFonts w:ascii="Cambria Math" w:hAnsi="Cambria Math"/>
            <w:w w:val="105"/>
          </w:rPr>
          <m:t>Y</m:t>
        </m:r>
        <m:r>
          <m:rPr>
            <m:sty m:val="p"/>
          </m:rPr>
          <w:rPr>
            <w:rFonts w:ascii="Cambria Math" w:hAnsi="Cambria Math"/>
            <w:w w:val="105"/>
          </w:rPr>
          <m:t>|</m:t>
        </m:r>
        <m:r>
          <w:rPr>
            <w:rFonts w:ascii="Cambria Math" w:hAnsi="Cambria Math"/>
            <w:w w:val="105"/>
          </w:rPr>
          <m:t>X</m:t>
        </m:r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x</m:t>
        </m:r>
        <m:r>
          <m:rPr>
            <m:sty m:val="p"/>
          </m:rPr>
          <w:rPr>
            <w:rFonts w:ascii="Cambria Math" w:hAnsi="Cambria Math"/>
            <w:w w:val="105"/>
          </w:rPr>
          <m:t xml:space="preserve">, </m:t>
        </m:r>
        <m:r>
          <w:rPr>
            <w:rFonts w:ascii="Cambria Math" w:hAnsi="Cambria Math"/>
            <w:w w:val="105"/>
          </w:rPr>
          <m:t>W</m:t>
        </m:r>
        <m:r>
          <m:rPr>
            <m:sty m:val="p"/>
          </m:rPr>
          <w:rPr>
            <w:rFonts w:ascii="Cambria Math" w:hAnsi="Cambria Math"/>
            <w:w w:val="105"/>
          </w:rPr>
          <m:t>=0]</m:t>
        </m:r>
      </m:oMath>
      <w:r w:rsidRPr="00D52E1D">
        <w:rPr>
          <w:w w:val="105"/>
        </w:rPr>
        <w:t xml:space="preserve">  где коммуникации не было. После обучение моделей на тренировочных выборках, совершается обработка тестовой выборки для каждой модели и за UpLift берется так же разность двух вероятностей:</w:t>
      </w:r>
    </w:p>
    <w:p w14:paraId="43293EE8" w14:textId="3A3AE56F" w:rsidR="00993F02" w:rsidRPr="00D52E1D" w:rsidRDefault="00FD2C0C" w:rsidP="00EB46A7">
      <w:pPr>
        <w:pStyle w:val="a3"/>
        <w:spacing w:line="360" w:lineRule="auto"/>
        <w:ind w:left="-142" w:right="431" w:firstLine="25"/>
        <w:jc w:val="right"/>
        <w:rPr>
          <w:w w:val="105"/>
        </w:rPr>
      </w:pPr>
      <m:oMath>
        <m:r>
          <w:rPr>
            <w:rFonts w:ascii="Cambria Math" w:hAnsi="Cambria Math"/>
            <w:w w:val="105"/>
          </w:rPr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</m:oMath>
      <w:r w:rsidR="00F70E56">
        <w:rPr>
          <w:w w:val="105"/>
        </w:rPr>
        <w:t>,</w:t>
      </w:r>
      <w:r w:rsidRPr="00D52E1D">
        <w:rPr>
          <w:w w:val="105"/>
        </w:rPr>
        <w:tab/>
        <w:t>(9)</w:t>
      </w:r>
    </w:p>
    <w:p w14:paraId="7A772ECD" w14:textId="2988B215" w:rsidR="00993F02" w:rsidRDefault="00280EF4" w:rsidP="00AB2A9E">
      <w:pPr>
        <w:pStyle w:val="a3"/>
        <w:tabs>
          <w:tab w:val="left" w:pos="284"/>
        </w:tabs>
        <w:spacing w:line="360" w:lineRule="auto"/>
        <w:ind w:left="117" w:right="431"/>
        <w:jc w:val="both"/>
        <w:rPr>
          <w:w w:val="105"/>
        </w:rPr>
      </w:pPr>
      <w:r w:rsidRPr="00D52E1D">
        <w:rPr>
          <w:w w:val="105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  <w:lang w:val="en-US"/>
              </w:rPr>
              <m:t>P</m:t>
            </m:r>
            <m:ctrlPr>
              <w:rPr>
                <w:rFonts w:ascii="Cambria Math" w:hAnsi="Cambria Math"/>
                <w:i/>
                <w:w w:val="105"/>
                <w:lang w:val="en-US"/>
              </w:rPr>
            </m:ctrlPr>
          </m:e>
          <m:sub>
            <m:r>
              <w:rPr>
                <w:rFonts w:ascii="Cambria Math" w:hAnsi="Cambria Math"/>
                <w:w w:val="105"/>
              </w:rPr>
              <m:t>1</m:t>
            </m:r>
          </m:sub>
        </m:sSub>
      </m:oMath>
      <w:r w:rsidRPr="00D52E1D">
        <w:rPr>
          <w:w w:val="105"/>
        </w:rPr>
        <w:t xml:space="preserve"> – вероятность целевого действия первой модели, а </w:t>
      </w:r>
      <m:oMath>
        <m:sSub>
          <m:sSubPr>
            <m:ctrlPr>
              <w:rPr>
                <w:rFonts w:ascii="Cambria Math" w:hAnsi="Cambria Math"/>
                <w:i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  <w:lang w:val="en-US"/>
              </w:rPr>
              <m:t>P</m:t>
            </m:r>
            <m:ctrlPr>
              <w:rPr>
                <w:rFonts w:ascii="Cambria Math" w:hAnsi="Cambria Math"/>
                <w:i/>
                <w:w w:val="105"/>
                <w:lang w:val="en-US"/>
              </w:rPr>
            </m:ctrlPr>
          </m:e>
          <m:sub>
            <m:r>
              <w:rPr>
                <w:rFonts w:ascii="Cambria Math" w:hAnsi="Cambria Math"/>
                <w:w w:val="105"/>
              </w:rPr>
              <m:t>2</m:t>
            </m:r>
          </m:sub>
        </m:sSub>
      </m:oMath>
      <w:r w:rsidRPr="00D52E1D">
        <w:rPr>
          <w:w w:val="105"/>
        </w:rPr>
        <w:t xml:space="preserve"> – вероятность целевого действия первой модели</w:t>
      </w:r>
    </w:p>
    <w:p w14:paraId="6BA492C9" w14:textId="77777777" w:rsidR="003E0E64" w:rsidRPr="00D52E1D" w:rsidRDefault="003E0E64" w:rsidP="00AB2A9E">
      <w:pPr>
        <w:pStyle w:val="a3"/>
        <w:tabs>
          <w:tab w:val="left" w:pos="284"/>
        </w:tabs>
        <w:spacing w:line="360" w:lineRule="auto"/>
        <w:ind w:left="117" w:right="431"/>
        <w:jc w:val="both"/>
        <w:rPr>
          <w:w w:val="105"/>
        </w:rPr>
      </w:pPr>
    </w:p>
    <w:p w14:paraId="494B6203" w14:textId="77777777" w:rsidR="00993F02" w:rsidRDefault="00993F02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40" w:name="_Toc105333000"/>
      <w:bookmarkStart w:id="41" w:name="_Toc136182961"/>
      <w:bookmarkStart w:id="42" w:name="_Toc136539696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1.3.4 Метод трансформации класса</w:t>
      </w:r>
      <w:bookmarkEnd w:id="40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(задача классификации)</w:t>
      </w:r>
      <w:bookmarkEnd w:id="41"/>
      <w:bookmarkEnd w:id="42"/>
    </w:p>
    <w:p w14:paraId="3A155012" w14:textId="77777777" w:rsidR="00AB2A9E" w:rsidRPr="00AB2A9E" w:rsidRDefault="00AB2A9E" w:rsidP="00AB2A9E"/>
    <w:p w14:paraId="6BFBEA86" w14:textId="77777777" w:rsidR="00993F02" w:rsidRPr="00D52E1D" w:rsidRDefault="00993F02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В данном </w:t>
      </w:r>
      <w:r w:rsidR="0072040A" w:rsidRPr="00D52E1D">
        <w:rPr>
          <w:w w:val="105"/>
        </w:rPr>
        <w:t>методе из</w:t>
      </w:r>
      <w:r w:rsidR="00610701" w:rsidRPr="00D52E1D">
        <w:rPr>
          <w:w w:val="105"/>
        </w:rPr>
        <w:t xml:space="preserve"> [1] </w:t>
      </w:r>
      <w:r w:rsidRPr="00D52E1D">
        <w:rPr>
          <w:w w:val="105"/>
        </w:rPr>
        <w:t>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14:paraId="3A6103ED" w14:textId="20AC27A3" w:rsidR="00280EF4" w:rsidRPr="00D52E1D" w:rsidRDefault="00993F02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w:r w:rsidRPr="00D52E1D">
        <w:rPr>
          <w:w w:val="105"/>
        </w:rPr>
        <w:tab/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=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*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+ 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1 - 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1 - 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>,</m:t>
        </m:r>
      </m:oMath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  <w:t>(10)</w:t>
      </w:r>
    </w:p>
    <w:p w14:paraId="36E06EA5" w14:textId="52596CEF" w:rsidR="00993F02" w:rsidRPr="00D52E1D" w:rsidRDefault="00280EF4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 где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Pr="00D52E1D">
        <w:rPr>
          <w:w w:val="105"/>
        </w:rPr>
        <w:t>-целевая переменная,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Pr="00D52E1D">
        <w:rPr>
          <w:w w:val="105"/>
        </w:rPr>
        <w:t xml:space="preserve">  -коммуникационная переменная.</w:t>
      </w:r>
    </w:p>
    <w:p w14:paraId="5B0177B9" w14:textId="77777777" w:rsidR="00993F02" w:rsidRPr="00D52E1D" w:rsidRDefault="00993F02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Тогда трансформированный класс будет иметь следующие значения:</w:t>
      </w:r>
    </w:p>
    <w:p w14:paraId="625ACE7E" w14:textId="2BDD7E30" w:rsidR="00993F02" w:rsidRPr="00D52E1D" w:rsidRDefault="00000000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w w:val="105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w w:val="105"/>
                <w:sz w:val="24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1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0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=0;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0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=0</m:t>
                </m:r>
                <m:ctrlPr>
                  <w:rPr>
                    <w:rFonts w:ascii="Cambria Math" w:eastAsia="Cambria Math" w:hAnsi="Cambria Math"/>
                    <w:w w:val="105"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1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=0;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=0</m:t>
                </m:r>
              </m:e>
            </m:eqArr>
          </m:e>
        </m:d>
      </m:oMath>
      <w:r w:rsidR="00280EF4" w:rsidRPr="000F1DE6">
        <w:rPr>
          <w:w w:val="105"/>
          <w:sz w:val="24"/>
          <w:szCs w:val="24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  <w:t>(11)</w:t>
      </w:r>
    </w:p>
    <w:p w14:paraId="50B0B341" w14:textId="77777777" w:rsidR="003C57A5" w:rsidRPr="00D52E1D" w:rsidRDefault="00280EF4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ab/>
      </w:r>
      <w:r w:rsidR="003C57A5" w:rsidRPr="00D52E1D">
        <w:rPr>
          <w:w w:val="105"/>
        </w:rPr>
        <w:t xml:space="preserve">Тогда </w:t>
      </w:r>
      <w:proofErr w:type="spellStart"/>
      <w:r w:rsidR="003C57A5" w:rsidRPr="00D52E1D">
        <w:rPr>
          <w:w w:val="105"/>
        </w:rPr>
        <w:t>UpLift</w:t>
      </w:r>
      <w:proofErr w:type="spellEnd"/>
      <w:r w:rsidR="003C57A5" w:rsidRPr="00D52E1D">
        <w:rPr>
          <w:w w:val="105"/>
        </w:rPr>
        <w:t xml:space="preserve"> будет определяться следующим образом по формуле (12):</w:t>
      </w:r>
    </w:p>
    <w:p w14:paraId="25D9ABA4" w14:textId="0097E33B" w:rsidR="003C57A5" w:rsidRPr="00D52E1D" w:rsidRDefault="003C57A5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w:r w:rsidRPr="000F1DE6">
        <w:rPr>
          <w:w w:val="105"/>
          <w:sz w:val="24"/>
          <w:szCs w:val="24"/>
        </w:rPr>
        <w:t xml:space="preserve"> </w:t>
      </w:r>
      <m:oMath>
        <m:r>
          <w:rPr>
            <w:rFonts w:ascii="Cambria Math" w:hAnsi="Cambria Math"/>
            <w:w w:val="105"/>
            <w:sz w:val="24"/>
            <w:szCs w:val="24"/>
          </w:rPr>
          <m:t>UpLift</m:t>
        </m:r>
        <m:r>
          <m:rPr>
            <m:sty m:val="p"/>
          </m:rPr>
          <w:rPr>
            <w:rFonts w:ascii="Cambria Math" w:hAnsi="Cambria Math"/>
            <w:w w:val="105"/>
            <w:sz w:val="24"/>
            <w:szCs w:val="24"/>
          </w:rPr>
          <m:t xml:space="preserve">= </m:t>
        </m:r>
        <m:r>
          <w:rPr>
            <w:rFonts w:ascii="Cambria Math" w:hAnsi="Cambria Math"/>
            <w:w w:val="105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  <w:sz w:val="24"/>
                          <w:szCs w:val="24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n</m:t>
                          </m:r>
                        </m:sup>
                      </m:sSubSup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  <w:sz w:val="24"/>
                          <w:szCs w:val="24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  <w:sz w:val="24"/>
                          <w:szCs w:val="24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  <w:sz w:val="24"/>
                          <w:szCs w:val="24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  <w:sz w:val="24"/>
                          <w:szCs w:val="24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n</m:t>
                          </m:r>
                        </m:sup>
                      </m:sSubSup>
                    </m:e>
                  </m:mr>
                </m:m>
              </m:e>
            </m:d>
          </m:e>
        </m:d>
      </m:oMath>
      <w:r w:rsidR="005502F5" w:rsidRPr="000F1DE6">
        <w:rPr>
          <w:w w:val="105"/>
          <w:sz w:val="24"/>
          <w:szCs w:val="24"/>
        </w:rPr>
        <w:t>,</w:t>
      </w:r>
      <w:r w:rsidRPr="000F1DE6">
        <w:rPr>
          <w:w w:val="105"/>
          <w:sz w:val="24"/>
          <w:szCs w:val="24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  <w:t>(12)</w:t>
      </w:r>
    </w:p>
    <w:p w14:paraId="2A9A830E" w14:textId="1A5744D5" w:rsidR="003C57A5" w:rsidRPr="00D52E1D" w:rsidRDefault="003C57A5" w:rsidP="00EB46A7">
      <w:pPr>
        <w:pStyle w:val="a3"/>
        <w:spacing w:line="360" w:lineRule="auto"/>
        <w:ind w:left="117" w:right="431"/>
        <w:jc w:val="both"/>
        <w:rPr>
          <w:w w:val="105"/>
        </w:rPr>
      </w:pPr>
      <w:r w:rsidRPr="00D52E1D">
        <w:rPr>
          <w:w w:val="105"/>
        </w:rPr>
        <w:t>где P – вероятность выполнения закодированного целевого действия</w:t>
      </w:r>
    </w:p>
    <w:p w14:paraId="04A266B6" w14:textId="77777777" w:rsidR="00993F02" w:rsidRPr="00D52E1D" w:rsidRDefault="00993F02" w:rsidP="00EB46A7">
      <w:pPr>
        <w:pStyle w:val="a3"/>
        <w:spacing w:line="360" w:lineRule="auto"/>
        <w:ind w:left="117" w:right="431" w:firstLine="167"/>
        <w:jc w:val="both"/>
        <w:rPr>
          <w:w w:val="105"/>
        </w:rPr>
      </w:pPr>
    </w:p>
    <w:p w14:paraId="654B178D" w14:textId="77777777" w:rsidR="00356CC6" w:rsidRDefault="00356CC6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43" w:name="_Toc136539697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1.3.5 Метод трансформации класса (задача регрессии)</w:t>
      </w:r>
      <w:bookmarkEnd w:id="43"/>
    </w:p>
    <w:p w14:paraId="482CF2A9" w14:textId="77777777" w:rsidR="00474DBC" w:rsidRPr="00474DBC" w:rsidRDefault="00474DBC" w:rsidP="00474DBC"/>
    <w:p w14:paraId="0CD36859" w14:textId="61EE0D5D" w:rsidR="00356CC6" w:rsidRPr="00D52E1D" w:rsidRDefault="00356CC6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В данном методе мы</w:t>
      </w:r>
      <w:r w:rsidR="00474DBC">
        <w:rPr>
          <w:w w:val="105"/>
        </w:rPr>
        <w:t xml:space="preserve"> </w:t>
      </w:r>
      <w:r w:rsidRPr="00D52E1D">
        <w:rPr>
          <w:w w:val="105"/>
        </w:rPr>
        <w:t>преобразуем коммуникационную переменную и целевую переменную в одну следующим образом:</w:t>
      </w:r>
    </w:p>
    <w:p w14:paraId="2556D5EE" w14:textId="2E98751E" w:rsidR="00FF2D9B" w:rsidRPr="00D52E1D" w:rsidRDefault="00356CC6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w:r w:rsidRPr="00D52E1D">
        <w:rPr>
          <w:w w:val="105"/>
        </w:rPr>
        <w:tab/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*</m:t>
        </m:r>
        <m:f>
          <m:fPr>
            <m:ctrlPr>
              <w:rPr>
                <w:rFonts w:ascii="Cambria Math" w:hAnsi="Cambria Math"/>
                <w:w w:val="10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w w:val="105"/>
              </w:rPr>
              <m:t>-</m:t>
            </m:r>
            <m:r>
              <w:rPr>
                <w:rFonts w:ascii="Cambria Math" w:hAnsi="Cambria Math"/>
                <w:w w:val="105"/>
              </w:rPr>
              <m:t>p</m:t>
            </m:r>
          </m:num>
          <m:den>
            <m:r>
              <w:rPr>
                <w:rFonts w:ascii="Cambria Math" w:hAnsi="Cambria Math"/>
                <w:w w:val="105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*</m:t>
            </m:r>
            <m:d>
              <m:dPr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1-</m:t>
                </m:r>
                <m:r>
                  <w:rPr>
                    <w:rFonts w:ascii="Cambria Math" w:hAnsi="Cambria Math"/>
                    <w:w w:val="105"/>
                  </w:rPr>
                  <m:t>p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="005B1596">
        <w:rPr>
          <w:w w:val="105"/>
        </w:rPr>
        <w:t>,</w:t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  <w:t>(13)</w:t>
      </w:r>
    </w:p>
    <w:p w14:paraId="0F59DCC3" w14:textId="7C304CBB" w:rsidR="00356CC6" w:rsidRPr="00D52E1D" w:rsidRDefault="00356CC6" w:rsidP="00EB46A7">
      <w:pPr>
        <w:pStyle w:val="a3"/>
        <w:spacing w:line="360" w:lineRule="auto"/>
        <w:ind w:left="117" w:right="431"/>
        <w:jc w:val="both"/>
        <w:rPr>
          <w:w w:val="105"/>
        </w:rPr>
      </w:pPr>
      <w:r w:rsidRPr="00D52E1D">
        <w:rPr>
          <w:w w:val="105"/>
        </w:rPr>
        <w:t xml:space="preserve">где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="0072040A" w:rsidRPr="00D52E1D">
        <w:rPr>
          <w:w w:val="105"/>
        </w:rPr>
        <w:t xml:space="preserve"> – целевая переменная,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-</m:t>
        </m:r>
      </m:oMath>
      <w:r w:rsidR="0072040A" w:rsidRPr="00D52E1D">
        <w:rPr>
          <w:w w:val="105"/>
        </w:rPr>
        <w:t xml:space="preserve"> коммуникационная переменная, </w:t>
      </w:r>
      <m:oMath>
        <m:r>
          <w:rPr>
            <w:rFonts w:ascii="Cambria Math" w:hAnsi="Cambria Math"/>
            <w:w w:val="105"/>
          </w:rPr>
          <m:t>p</m:t>
        </m:r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=1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=</m:t>
        </m:r>
        <m:f>
          <m:fPr>
            <m:ctrlPr>
              <w:rPr>
                <w:rFonts w:ascii="Cambria Math" w:hAnsi="Cambria Math"/>
                <w:w w:val="10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target</m:t>
                </m:r>
              </m:sub>
            </m:sSub>
          </m:num>
          <m:den>
            <m:r>
              <w:rPr>
                <w:rFonts w:ascii="Cambria Math" w:hAnsi="Cambria Math"/>
                <w:w w:val="105"/>
              </w:rPr>
              <m:t>N</m:t>
            </m:r>
          </m:den>
        </m:f>
      </m:oMath>
      <w:r w:rsidR="0072040A" w:rsidRPr="00D52E1D">
        <w:rPr>
          <w:w w:val="105"/>
        </w:rPr>
        <w:t xml:space="preserve"> – вероятность принадлежности</w:t>
      </w:r>
      <w:r w:rsidR="00182709">
        <w:rPr>
          <w:w w:val="105"/>
        </w:rPr>
        <w:t xml:space="preserve"> </w:t>
      </w:r>
      <w:r w:rsidR="0072040A" w:rsidRPr="00D52E1D">
        <w:rPr>
          <w:w w:val="105"/>
        </w:rPr>
        <w:t>к целевой группе.</w:t>
      </w:r>
    </w:p>
    <w:p w14:paraId="0576DB64" w14:textId="77777777" w:rsidR="00356CC6" w:rsidRPr="00D52E1D" w:rsidRDefault="00356CC6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Pr="00D52E1D">
        <w:rPr>
          <w:w w:val="105"/>
        </w:rPr>
        <w:t xml:space="preserve">В нашем случае, </w:t>
      </w:r>
      <m:oMath>
        <m:r>
          <w:rPr>
            <w:rFonts w:ascii="Cambria Math" w:hAnsi="Cambria Math"/>
            <w:w w:val="105"/>
          </w:rPr>
          <m:t>p</m:t>
        </m:r>
        <m:r>
          <m:rPr>
            <m:sty m:val="p"/>
          </m:rPr>
          <w:rPr>
            <w:rFonts w:ascii="Cambria Math" w:hAnsi="Cambria Math"/>
            <w:w w:val="105"/>
          </w:rPr>
          <m:t xml:space="preserve"> = 0.5</m:t>
        </m:r>
      </m:oMath>
      <w:r w:rsidRPr="00D52E1D">
        <w:rPr>
          <w:w w:val="105"/>
        </w:rPr>
        <w:t>. Тогда трансформированный класс будет иметь следующие значения:</w:t>
      </w:r>
    </w:p>
    <w:p w14:paraId="3BCB47CC" w14:textId="6EE7A9BC" w:rsidR="00356CC6" w:rsidRPr="00D52E1D" w:rsidRDefault="00000000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w w:val="105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w w:val="105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2,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0,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=0,1;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-2,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=0;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=1 </m:t>
                </m:r>
              </m:e>
            </m:eqArr>
          </m:e>
        </m:d>
      </m:oMath>
      <w:r w:rsidR="0072040A" w:rsidRPr="00D52E1D">
        <w:rPr>
          <w:w w:val="105"/>
        </w:rPr>
        <w:tab/>
      </w:r>
      <w:r w:rsidR="0072040A" w:rsidRPr="00D52E1D">
        <w:rPr>
          <w:w w:val="105"/>
        </w:rPr>
        <w:tab/>
      </w:r>
      <w:r w:rsidR="0072040A" w:rsidRPr="00D52E1D">
        <w:rPr>
          <w:w w:val="105"/>
        </w:rPr>
        <w:tab/>
      </w:r>
      <w:r w:rsidR="0072040A" w:rsidRPr="00D52E1D">
        <w:rPr>
          <w:w w:val="105"/>
        </w:rPr>
        <w:tab/>
      </w:r>
      <w:r w:rsidR="0072040A" w:rsidRPr="00D52E1D">
        <w:rPr>
          <w:w w:val="105"/>
        </w:rPr>
        <w:tab/>
      </w:r>
      <w:r w:rsidR="0072040A" w:rsidRPr="00D52E1D">
        <w:rPr>
          <w:w w:val="105"/>
        </w:rPr>
        <w:tab/>
        <w:t>(1</w:t>
      </w:r>
      <w:r w:rsidR="00FF2D9B" w:rsidRPr="00D52E1D">
        <w:rPr>
          <w:w w:val="105"/>
        </w:rPr>
        <w:t>4</w:t>
      </w:r>
      <w:r w:rsidR="0072040A" w:rsidRPr="00D52E1D">
        <w:rPr>
          <w:w w:val="105"/>
        </w:rPr>
        <w:t>)</w:t>
      </w:r>
    </w:p>
    <w:p w14:paraId="008E26FE" w14:textId="77777777" w:rsidR="0072040A" w:rsidRPr="00D52E1D" w:rsidRDefault="0072040A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ab/>
        <w:t xml:space="preserve">Тогда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будет определяться следующим образом по формуле (1</w:t>
      </w:r>
      <w:r w:rsidR="00FF2D9B" w:rsidRPr="00D52E1D">
        <w:rPr>
          <w:w w:val="105"/>
        </w:rPr>
        <w:t>5</w:t>
      </w:r>
      <w:r w:rsidRPr="00D52E1D">
        <w:rPr>
          <w:w w:val="105"/>
        </w:rPr>
        <w:t>):</w:t>
      </w:r>
    </w:p>
    <w:p w14:paraId="687A957E" w14:textId="50B577A8" w:rsidR="0072040A" w:rsidRPr="00D52E1D" w:rsidRDefault="0072040A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w:r w:rsidRPr="00D52E1D">
        <w:rPr>
          <w:w w:val="105"/>
        </w:rPr>
        <w:t xml:space="preserve"> </w:t>
      </w:r>
      <m:oMath>
        <m:r>
          <w:rPr>
            <w:rFonts w:ascii="Cambria Math" w:hAnsi="Cambria Math"/>
            <w:w w:val="105"/>
          </w:rPr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r>
          <w:rPr>
            <w:rFonts w:ascii="Cambria Math" w:hAnsi="Cambria Math"/>
            <w:w w:val="105"/>
          </w:rPr>
          <m:t>R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n</m:t>
                          </m:r>
                        </m:sup>
                      </m:sSubSup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n</m:t>
                          </m:r>
                        </m:sup>
                      </m:sSubSup>
                    </m:e>
                  </m:mr>
                </m:m>
              </m:e>
            </m:d>
          </m:e>
        </m:d>
      </m:oMath>
      <w:r w:rsidR="00D02394">
        <w:rPr>
          <w:w w:val="105"/>
        </w:rPr>
        <w:t>,</w:t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  <w:t>(1</w:t>
      </w:r>
      <w:r w:rsidR="00FF2D9B" w:rsidRPr="00D52E1D">
        <w:rPr>
          <w:w w:val="105"/>
        </w:rPr>
        <w:t>5</w:t>
      </w:r>
      <w:r w:rsidRPr="00D52E1D">
        <w:rPr>
          <w:w w:val="105"/>
        </w:rPr>
        <w:t>)</w:t>
      </w:r>
    </w:p>
    <w:p w14:paraId="41C5FDF5" w14:textId="460F527B" w:rsidR="0072040A" w:rsidRPr="00D52E1D" w:rsidRDefault="0072040A" w:rsidP="00EB46A7">
      <w:pPr>
        <w:pStyle w:val="a3"/>
        <w:spacing w:line="360" w:lineRule="auto"/>
        <w:ind w:left="117" w:right="431"/>
        <w:jc w:val="both"/>
        <w:rPr>
          <w:w w:val="105"/>
        </w:rPr>
        <w:sectPr w:rsidR="0072040A" w:rsidRPr="00D52E1D" w:rsidSect="008817C8">
          <w:pgSz w:w="11910" w:h="16840"/>
          <w:pgMar w:top="1134" w:right="851" w:bottom="1134" w:left="1701" w:header="709" w:footer="709" w:gutter="0"/>
          <w:cols w:space="720"/>
          <w:docGrid w:linePitch="299"/>
        </w:sectPr>
      </w:pPr>
      <w:r w:rsidRPr="00D52E1D">
        <w:rPr>
          <w:w w:val="105"/>
        </w:rPr>
        <w:t xml:space="preserve">где R – регрессионное </w:t>
      </w:r>
      <w:r w:rsidR="00A16FDD" w:rsidRPr="00D52E1D">
        <w:rPr>
          <w:w w:val="105"/>
        </w:rPr>
        <w:t>значение</w:t>
      </w:r>
      <w:r w:rsidRPr="00D52E1D">
        <w:rPr>
          <w:w w:val="105"/>
        </w:rPr>
        <w:t xml:space="preserve"> закодированного целевого действи</w:t>
      </w:r>
      <w:r w:rsidR="000F1DE6">
        <w:rPr>
          <w:w w:val="105"/>
        </w:rPr>
        <w:t>я</w:t>
      </w:r>
    </w:p>
    <w:p w14:paraId="054A2181" w14:textId="6D448ABE" w:rsidR="00BC0BB1" w:rsidRDefault="009D5780" w:rsidP="00E3572A">
      <w:pPr>
        <w:pStyle w:val="2"/>
        <w:numPr>
          <w:ilvl w:val="1"/>
          <w:numId w:val="23"/>
        </w:numPr>
        <w:spacing w:before="0" w:line="360" w:lineRule="auto"/>
        <w:ind w:left="-284" w:firstLine="21"/>
        <w:jc w:val="center"/>
        <w:rPr>
          <w:rFonts w:ascii="Times New Roman" w:hAnsi="Times New Roman" w:cs="Times New Roman"/>
          <w:color w:val="auto"/>
          <w:w w:val="110"/>
          <w:sz w:val="28"/>
          <w:szCs w:val="28"/>
        </w:rPr>
      </w:pPr>
      <w:bookmarkStart w:id="44" w:name="ПРАКТИЧЕСКАЯ_ЧАСТЬ"/>
      <w:bookmarkStart w:id="45" w:name="_bookmark37"/>
      <w:bookmarkStart w:id="46" w:name="_Toc136539698"/>
      <w:bookmarkEnd w:id="44"/>
      <w:bookmarkEnd w:id="45"/>
      <w:r w:rsidRPr="00D52E1D">
        <w:rPr>
          <w:rFonts w:ascii="Times New Roman" w:hAnsi="Times New Roman" w:cs="Times New Roman"/>
          <w:color w:val="auto"/>
          <w:w w:val="110"/>
          <w:sz w:val="28"/>
          <w:szCs w:val="28"/>
        </w:rPr>
        <w:lastRenderedPageBreak/>
        <w:t>ПРАКТИЧЕСКАЯ ЧАСТЬ</w:t>
      </w:r>
      <w:bookmarkEnd w:id="46"/>
    </w:p>
    <w:p w14:paraId="770C08A6" w14:textId="77777777" w:rsidR="00E3572A" w:rsidRPr="00E3572A" w:rsidRDefault="00E3572A" w:rsidP="00E3572A"/>
    <w:p w14:paraId="0888E62C" w14:textId="77777777" w:rsidR="00DC76D0" w:rsidRDefault="00DC76D0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7" w:name="_Toc136539699"/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bookmarkStart w:id="48" w:name="_Toc91430874"/>
      <w:bookmarkStart w:id="49" w:name="_Toc105332997"/>
      <w:bookmarkStart w:id="50" w:name="_Toc136182958"/>
      <w:r w:rsidRPr="00D52E1D">
        <w:rPr>
          <w:rFonts w:ascii="Times New Roman" w:hAnsi="Times New Roman" w:cs="Times New Roman"/>
          <w:color w:val="auto"/>
          <w:sz w:val="28"/>
          <w:szCs w:val="28"/>
        </w:rPr>
        <w:t>Экспериментальная установка</w:t>
      </w:r>
      <w:bookmarkEnd w:id="47"/>
      <w:bookmarkEnd w:id="48"/>
      <w:bookmarkEnd w:id="49"/>
      <w:bookmarkEnd w:id="50"/>
    </w:p>
    <w:p w14:paraId="7A8CD885" w14:textId="77777777" w:rsidR="00E732C5" w:rsidRPr="00E732C5" w:rsidRDefault="00E732C5" w:rsidP="00E732C5"/>
    <w:p w14:paraId="06F2E41B" w14:textId="77777777" w:rsidR="00DC76D0" w:rsidRPr="00D52E1D" w:rsidRDefault="00DC76D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Исследование методов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моделирования с помощью машинного обучения реализовано на высокоуровневом языке программирования Python, с использованием библиотек </w:t>
      </w:r>
      <w:proofErr w:type="spellStart"/>
      <w:r w:rsidRPr="00D52E1D">
        <w:rPr>
          <w:w w:val="105"/>
        </w:rPr>
        <w:t>scikit-learn</w:t>
      </w:r>
      <w:proofErr w:type="spellEnd"/>
      <w:r w:rsidRPr="00D52E1D">
        <w:rPr>
          <w:w w:val="105"/>
        </w:rPr>
        <w:t xml:space="preserve">, </w:t>
      </w:r>
      <w:proofErr w:type="spellStart"/>
      <w:r w:rsidRPr="00D52E1D">
        <w:rPr>
          <w:w w:val="105"/>
        </w:rPr>
        <w:t>scikit-uplift</w:t>
      </w:r>
      <w:proofErr w:type="spellEnd"/>
      <w:r w:rsidRPr="00D52E1D">
        <w:rPr>
          <w:w w:val="105"/>
        </w:rPr>
        <w:t xml:space="preserve">, </w:t>
      </w:r>
      <w:proofErr w:type="spellStart"/>
      <w:r w:rsidRPr="00D52E1D">
        <w:rPr>
          <w:w w:val="105"/>
        </w:rPr>
        <w:t>CatBoost</w:t>
      </w:r>
      <w:proofErr w:type="spellEnd"/>
      <w:r w:rsidRPr="00D52E1D">
        <w:rPr>
          <w:w w:val="105"/>
        </w:rPr>
        <w:t>.</w:t>
      </w:r>
    </w:p>
    <w:p w14:paraId="2F25832D" w14:textId="77777777" w:rsidR="00DC76D0" w:rsidRPr="00D52E1D" w:rsidRDefault="00DC76D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Для сравнения методов моделирования используется модель градиентного </w:t>
      </w:r>
      <w:proofErr w:type="spellStart"/>
      <w:r w:rsidRPr="00D52E1D">
        <w:rPr>
          <w:w w:val="105"/>
        </w:rPr>
        <w:t>бустинга</w:t>
      </w:r>
      <w:proofErr w:type="spellEnd"/>
      <w:r w:rsidRPr="00D52E1D">
        <w:rPr>
          <w:w w:val="105"/>
        </w:rPr>
        <w:t xml:space="preserve"> с базовыми параметрами, реализованный в библиотеке </w:t>
      </w:r>
      <w:proofErr w:type="spellStart"/>
      <w:r w:rsidRPr="00D52E1D">
        <w:rPr>
          <w:w w:val="105"/>
        </w:rPr>
        <w:t>CatBoost</w:t>
      </w:r>
      <w:proofErr w:type="spellEnd"/>
      <w:r w:rsidRPr="00D52E1D">
        <w:rPr>
          <w:w w:val="105"/>
        </w:rPr>
        <w:t>.</w:t>
      </w:r>
    </w:p>
    <w:p w14:paraId="4D2624FF" w14:textId="15AD3C23" w:rsidR="00DC76D0" w:rsidRPr="00D52E1D" w:rsidRDefault="00DC76D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Чтобы избежать ложных выводов по результатам работы модели на тестовом множестве, в исследовании используется кросс валидация [</w:t>
      </w:r>
      <w:r w:rsidR="001F1A7F" w:rsidRPr="00D52E1D">
        <w:rPr>
          <w:w w:val="105"/>
        </w:rPr>
        <w:t>6</w:t>
      </w:r>
      <w:r w:rsidRPr="00D52E1D">
        <w:rPr>
          <w:w w:val="105"/>
        </w:rPr>
        <w:t>] c разбиением выборки на 5 долей. По итогу кросс валидации будут браться средние показатели качества обучения, на основе которых и будет сравнение. Иллюстрация работы кросс валидации на рисунке ниже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2.1).</w:t>
      </w:r>
    </w:p>
    <w:p w14:paraId="4B6627B3" w14:textId="77777777" w:rsidR="00DC76D0" w:rsidRPr="00D52E1D" w:rsidRDefault="00DC76D0" w:rsidP="00EB46A7">
      <w:pPr>
        <w:pStyle w:val="a3"/>
        <w:spacing w:line="360" w:lineRule="auto"/>
        <w:ind w:left="117" w:right="431" w:firstLine="566"/>
        <w:jc w:val="center"/>
        <w:rPr>
          <w:w w:val="105"/>
        </w:rPr>
      </w:pPr>
      <w:r w:rsidRPr="00D52E1D">
        <w:rPr>
          <w:noProof/>
          <w:w w:val="105"/>
        </w:rPr>
        <w:drawing>
          <wp:inline distT="0" distB="0" distL="0" distR="0" wp14:anchorId="2DFB8759" wp14:editId="120C4417">
            <wp:extent cx="5462546" cy="4055306"/>
            <wp:effectExtent l="0" t="0" r="5080" b="2540"/>
            <wp:docPr id="1410838202" name="Рисунок 141083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365" cy="409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FA0F3" w14:textId="02907DC6" w:rsidR="00D25ABD" w:rsidRPr="00D52E1D" w:rsidRDefault="00F041CB" w:rsidP="00C63399">
      <w:pPr>
        <w:pStyle w:val="a3"/>
        <w:spacing w:line="360" w:lineRule="auto"/>
        <w:ind w:left="117" w:right="431" w:firstLine="566"/>
        <w:jc w:val="center"/>
        <w:rPr>
          <w:w w:val="105"/>
        </w:rPr>
      </w:pPr>
      <w:r>
        <w:rPr>
          <w:w w:val="105"/>
        </w:rPr>
        <w:t xml:space="preserve">Рисунок </w:t>
      </w:r>
      <w:r w:rsidR="00DC76D0" w:rsidRPr="00D52E1D">
        <w:rPr>
          <w:w w:val="105"/>
        </w:rPr>
        <w:t>2.1 - Схема кросс валидации</w:t>
      </w:r>
    </w:p>
    <w:p w14:paraId="13C44B85" w14:textId="3F096036" w:rsidR="00A5107A" w:rsidRDefault="00A5107A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136539700"/>
      <w:r w:rsidRPr="00D52E1D">
        <w:rPr>
          <w:rFonts w:ascii="Times New Roman" w:hAnsi="Times New Roman" w:cs="Times New Roman"/>
          <w:color w:val="auto"/>
          <w:sz w:val="28"/>
          <w:szCs w:val="28"/>
        </w:rPr>
        <w:lastRenderedPageBreak/>
        <w:t>2.2 Базовая модель</w:t>
      </w:r>
      <w:bookmarkEnd w:id="51"/>
    </w:p>
    <w:p w14:paraId="18E91D3C" w14:textId="77777777" w:rsidR="00531717" w:rsidRPr="00531717" w:rsidRDefault="00531717" w:rsidP="00EB46A7"/>
    <w:p w14:paraId="72DF22CD" w14:textId="77777777" w:rsidR="00A577EA" w:rsidRPr="00D52E1D" w:rsidRDefault="00A577EA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Перед проведением экспериментов следует определить базовую модель, от функционала качества которой нужно будет отталкиваться. Так как базовая модель предполагает слепое прогнозирование без обработки пространства признаков, в нашем случае подойдет равномерная случайная величина, распределенная от -1 до 1.</w:t>
      </w:r>
    </w:p>
    <w:p w14:paraId="05698B14" w14:textId="2E121585" w:rsidR="008B41AF" w:rsidRPr="00D52E1D" w:rsidRDefault="008B41AF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итогам такого моделирования на собственных получаем следующие значения метрик:</w:t>
      </w:r>
    </w:p>
    <w:p w14:paraId="3D093C02" w14:textId="09B79399" w:rsidR="008B41AF" w:rsidRPr="00D52E1D" w:rsidRDefault="008B41A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= 0.0073</w:t>
      </w:r>
    </w:p>
    <w:p w14:paraId="264FE5FB" w14:textId="77777777" w:rsidR="008B41AF" w:rsidRPr="00D52E1D" w:rsidRDefault="008B41A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Qini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-0.0016</w:t>
      </w:r>
    </w:p>
    <w:p w14:paraId="53BFF010" w14:textId="13CEE7EE" w:rsidR="008B41AF" w:rsidRPr="00D52E1D" w:rsidRDefault="008B41A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-0.0004</w:t>
      </w:r>
    </w:p>
    <w:p w14:paraId="75470BC7" w14:textId="24CA537F" w:rsidR="00A577EA" w:rsidRPr="00D52E1D" w:rsidRDefault="00A577EA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итогам такого моделирования</w:t>
      </w:r>
      <w:r w:rsidR="00B223E5" w:rsidRPr="00D52E1D">
        <w:rPr>
          <w:w w:val="105"/>
        </w:rPr>
        <w:t xml:space="preserve"> на данных </w:t>
      </w:r>
      <w:r w:rsidR="00B223E5" w:rsidRPr="00D52E1D">
        <w:rPr>
          <w:w w:val="105"/>
          <w:lang w:val="en-US"/>
        </w:rPr>
        <w:t>X</w:t>
      </w:r>
      <w:r w:rsidR="00B223E5" w:rsidRPr="00D52E1D">
        <w:rPr>
          <w:w w:val="105"/>
        </w:rPr>
        <w:t>5-</w:t>
      </w:r>
      <w:r w:rsidR="00B223E5" w:rsidRPr="00D52E1D">
        <w:rPr>
          <w:w w:val="105"/>
          <w:lang w:val="en-US"/>
        </w:rPr>
        <w:t>Retail</w:t>
      </w:r>
      <w:r w:rsidRPr="00D52E1D">
        <w:rPr>
          <w:w w:val="105"/>
        </w:rPr>
        <w:t xml:space="preserve"> получаем следующие значения метрик:</w:t>
      </w:r>
    </w:p>
    <w:p w14:paraId="1233C1B7" w14:textId="54857143" w:rsidR="00A577EA" w:rsidRPr="00D52E1D" w:rsidRDefault="00D34627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A577EA" w:rsidRPr="00D52E1D">
        <w:rPr>
          <w:w w:val="105"/>
        </w:rPr>
        <w:t>= 0.0341</w:t>
      </w:r>
    </w:p>
    <w:p w14:paraId="669B3815" w14:textId="77777777" w:rsidR="00A577EA" w:rsidRPr="00D52E1D" w:rsidRDefault="00A577EA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Qini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0</w:t>
      </w:r>
    </w:p>
    <w:p w14:paraId="6BC37D14" w14:textId="77777777" w:rsidR="00A577EA" w:rsidRPr="00D52E1D" w:rsidRDefault="00A577EA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0.</w:t>
      </w:r>
    </w:p>
    <w:p w14:paraId="7DF31E52" w14:textId="77777777" w:rsidR="00A577EA" w:rsidRPr="00D52E1D" w:rsidRDefault="00A577EA" w:rsidP="00EB46A7">
      <w:pPr>
        <w:spacing w:line="360" w:lineRule="auto"/>
      </w:pPr>
    </w:p>
    <w:p w14:paraId="720ABAB3" w14:textId="0A98E780" w:rsidR="00CB6CAD" w:rsidRDefault="00CB6CAD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2" w:name="_Toc105332998"/>
      <w:bookmarkStart w:id="53" w:name="_Toc136182959"/>
      <w:bookmarkStart w:id="54" w:name="_Toc136539701"/>
      <w:r w:rsidRPr="00D52E1D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Моделирование с одной моделью</w:t>
      </w:r>
      <w:bookmarkEnd w:id="52"/>
      <w:bookmarkEnd w:id="53"/>
      <w:bookmarkEnd w:id="54"/>
    </w:p>
    <w:p w14:paraId="04642DA5" w14:textId="77777777" w:rsidR="00C76E42" w:rsidRPr="00C76E42" w:rsidRDefault="00C76E42" w:rsidP="00C76E42"/>
    <w:p w14:paraId="20A9592B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Самое простое и понятное решение. На тренировочной выборке обучаем любую модель бинарной классификации по всем обучающим признакам, включая коммуникационную переменную.</w:t>
      </w:r>
    </w:p>
    <w:p w14:paraId="1BCE8F14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Далее для тестовой выборки задаем коммуникационную переменную равную 1 и определяем прогноз вероятности, что объект совершит целевое действие.</w:t>
      </w:r>
    </w:p>
    <w:p w14:paraId="5E53BE8B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Далее для тестовой выборки задаем коммуникационную переменную равную 0 и снова определяем прогноз вероятности, что объект совершит целевое действие.</w:t>
      </w:r>
    </w:p>
    <w:p w14:paraId="4DC1B0E3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После этого берется разность вероятностей при наличии коммуникации и при отсутствии, что и будет значением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>.</w:t>
      </w:r>
    </w:p>
    <w:p w14:paraId="1AABDEDE" w14:textId="06CCE6E3" w:rsidR="00CB6CAD" w:rsidRPr="00D52E1D" w:rsidRDefault="00855116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 xml:space="preserve">По итогам такого моделирования на собственных данных получаем следующие </w:t>
      </w:r>
      <w:r w:rsidR="00CB6CAD" w:rsidRPr="00D52E1D">
        <w:rPr>
          <w:w w:val="105"/>
        </w:rPr>
        <w:t>усредненные метрики:</w:t>
      </w:r>
    </w:p>
    <w:p w14:paraId="4E919B6D" w14:textId="77777777" w:rsidR="00CB6CAD" w:rsidRPr="00D52E1D" w:rsidRDefault="00CF0AE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0.0158</w:t>
      </w:r>
    </w:p>
    <w:p w14:paraId="430487F4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Qini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0.0223</w:t>
      </w:r>
    </w:p>
    <w:p w14:paraId="1FE06FF0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0.0055</w:t>
      </w:r>
    </w:p>
    <w:p w14:paraId="210E93D9" w14:textId="474AA71A" w:rsidR="00855116" w:rsidRPr="00D52E1D" w:rsidRDefault="00855116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итогам такого моделирования на данных X5-Retail получаем следующие значения метрик:</w:t>
      </w:r>
    </w:p>
    <w:p w14:paraId="0A38B553" w14:textId="428A0CBB" w:rsidR="00855116" w:rsidRPr="00D52E1D" w:rsidRDefault="00855116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= 0.0319</w:t>
      </w:r>
    </w:p>
    <w:p w14:paraId="3C90E6A7" w14:textId="77777777" w:rsidR="00855116" w:rsidRPr="00D52E1D" w:rsidRDefault="00855116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Qini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0</w:t>
      </w:r>
    </w:p>
    <w:p w14:paraId="7D1485F1" w14:textId="3D5933ED" w:rsidR="00747410" w:rsidRPr="00D52E1D" w:rsidRDefault="00855116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0.</w:t>
      </w:r>
    </w:p>
    <w:p w14:paraId="00330AEE" w14:textId="025EA997" w:rsidR="00CB6CAD" w:rsidRPr="00D52E1D" w:rsidRDefault="00CB6CAD" w:rsidP="00EB46A7">
      <w:pPr>
        <w:keepNext/>
        <w:spacing w:line="360" w:lineRule="auto"/>
        <w:ind w:right="566"/>
        <w:jc w:val="both"/>
        <w:rPr>
          <w:sz w:val="28"/>
          <w:szCs w:val="28"/>
        </w:rPr>
      </w:pPr>
      <w:r w:rsidRPr="00D52E1D">
        <w:rPr>
          <w:sz w:val="28"/>
          <w:szCs w:val="28"/>
        </w:rPr>
        <w:t>По итогу кросс валидации</w:t>
      </w:r>
      <w:r w:rsidR="00747410" w:rsidRPr="00D52E1D">
        <w:rPr>
          <w:sz w:val="28"/>
          <w:szCs w:val="28"/>
        </w:rPr>
        <w:t xml:space="preserve"> на собственных</w:t>
      </w:r>
      <w:r w:rsidRPr="00D52E1D">
        <w:rPr>
          <w:sz w:val="28"/>
          <w:szCs w:val="28"/>
        </w:rPr>
        <w:t xml:space="preserve"> имеются два типа событий: </w:t>
      </w:r>
    </w:p>
    <w:p w14:paraId="4136FD8A" w14:textId="48C11061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</w:t>
      </w:r>
      <w:r w:rsidR="00FB4B69" w:rsidRPr="00D52E1D">
        <w:rPr>
          <w:w w:val="105"/>
        </w:rPr>
        <w:t xml:space="preserve">моделирование дает наилучший </w:t>
      </w:r>
      <w:proofErr w:type="spellStart"/>
      <w:r w:rsidR="00FB4B69" w:rsidRPr="00D52E1D">
        <w:rPr>
          <w:w w:val="105"/>
          <w:lang w:val="en-US"/>
        </w:rPr>
        <w:t>UpLift</w:t>
      </w:r>
      <w:proofErr w:type="spellEnd"/>
      <w:r w:rsidR="00FB4B69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FB4B69" w:rsidRPr="00D52E1D">
        <w:rPr>
          <w:w w:val="105"/>
        </w:rPr>
        <w:t>2.2)</w:t>
      </w:r>
      <w:r w:rsidRPr="00D52E1D">
        <w:rPr>
          <w:w w:val="105"/>
        </w:rPr>
        <w:t>.</w:t>
      </w:r>
    </w:p>
    <w:p w14:paraId="75A96FFF" w14:textId="77777777" w:rsidR="00CB6CAD" w:rsidRPr="00D52E1D" w:rsidRDefault="00CB6CAD" w:rsidP="009A2D55">
      <w:pPr>
        <w:spacing w:line="360" w:lineRule="auto"/>
        <w:ind w:right="-13"/>
        <w:jc w:val="center"/>
        <w:rPr>
          <w:sz w:val="28"/>
          <w:szCs w:val="28"/>
        </w:rPr>
      </w:pPr>
      <w:r w:rsidRPr="00D52E1D">
        <w:rPr>
          <w:noProof/>
        </w:rPr>
        <w:drawing>
          <wp:inline distT="0" distB="0" distL="0" distR="0" wp14:anchorId="5A32B76F" wp14:editId="069EC45F">
            <wp:extent cx="4542720" cy="1526651"/>
            <wp:effectExtent l="0" t="0" r="0" b="0"/>
            <wp:docPr id="2033494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943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3455" cy="160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B5FC" w14:textId="6CDDA868" w:rsidR="00F8516D" w:rsidRDefault="00F041CB" w:rsidP="00BF5766">
      <w:pPr>
        <w:pStyle w:val="a3"/>
        <w:spacing w:line="360" w:lineRule="auto"/>
        <w:ind w:right="-13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CB6CAD" w:rsidRPr="00D52E1D">
        <w:rPr>
          <w:w w:val="105"/>
        </w:rPr>
        <w:t xml:space="preserve">2.2 - Графики кривой QINI и </w:t>
      </w:r>
      <w:proofErr w:type="spellStart"/>
      <w:r w:rsidR="00CB6CAD" w:rsidRPr="00D52E1D">
        <w:rPr>
          <w:w w:val="105"/>
        </w:rPr>
        <w:t>UpLift</w:t>
      </w:r>
      <w:proofErr w:type="spellEnd"/>
      <w:r w:rsidR="00CB6CAD" w:rsidRPr="00D52E1D">
        <w:rPr>
          <w:w w:val="105"/>
        </w:rPr>
        <w:t xml:space="preserve"> для результатов моделирования </w:t>
      </w:r>
      <w:r w:rsidR="0067528F" w:rsidRPr="00D52E1D">
        <w:rPr>
          <w:w w:val="105"/>
        </w:rPr>
        <w:t xml:space="preserve">с </w:t>
      </w:r>
      <w:r w:rsidR="00CB6CAD" w:rsidRPr="00D52E1D">
        <w:rPr>
          <w:w w:val="105"/>
        </w:rPr>
        <w:t>одной моделью в лучшем случае</w:t>
      </w:r>
    </w:p>
    <w:p w14:paraId="2670C493" w14:textId="77777777" w:rsidR="00137831" w:rsidRPr="00D52E1D" w:rsidRDefault="00137831" w:rsidP="00137831">
      <w:pPr>
        <w:pStyle w:val="a3"/>
        <w:spacing w:line="360" w:lineRule="auto"/>
        <w:ind w:left="1276" w:right="-13" w:firstLine="25"/>
        <w:jc w:val="center"/>
        <w:rPr>
          <w:w w:val="105"/>
        </w:rPr>
      </w:pPr>
    </w:p>
    <w:p w14:paraId="5FA19C0B" w14:textId="1B9C0924" w:rsidR="00593529" w:rsidRPr="00D52E1D" w:rsidRDefault="00593529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наихудший </w:t>
      </w:r>
      <w:proofErr w:type="spellStart"/>
      <w:r w:rsidRPr="00D52E1D">
        <w:rPr>
          <w:w w:val="105"/>
          <w:lang w:val="en-US"/>
        </w:rPr>
        <w:t>UpLift</w:t>
      </w:r>
      <w:proofErr w:type="spellEnd"/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2.3).</w:t>
      </w:r>
    </w:p>
    <w:p w14:paraId="55EC30B5" w14:textId="77777777" w:rsidR="00CB6CAD" w:rsidRPr="00D52E1D" w:rsidRDefault="00CB6CAD" w:rsidP="009A2D55">
      <w:pPr>
        <w:keepNext/>
        <w:spacing w:line="360" w:lineRule="auto"/>
        <w:jc w:val="center"/>
      </w:pPr>
      <w:r w:rsidRPr="00D52E1D">
        <w:rPr>
          <w:noProof/>
        </w:rPr>
        <w:drawing>
          <wp:inline distT="0" distB="0" distL="0" distR="0" wp14:anchorId="244E3334" wp14:editId="05BA2A25">
            <wp:extent cx="5215053" cy="1752600"/>
            <wp:effectExtent l="0" t="0" r="5080" b="0"/>
            <wp:docPr id="928719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196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208" cy="177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34B9" w14:textId="51EF89AF" w:rsidR="00984E8C" w:rsidRPr="003B4867" w:rsidRDefault="00F041CB" w:rsidP="007E39C1">
      <w:pPr>
        <w:pStyle w:val="a3"/>
        <w:spacing w:line="360" w:lineRule="auto"/>
        <w:ind w:right="-13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593529" w:rsidRPr="00D52E1D">
        <w:rPr>
          <w:w w:val="105"/>
        </w:rPr>
        <w:t xml:space="preserve">2.3 - Графики кривой QINI и </w:t>
      </w:r>
      <w:proofErr w:type="spellStart"/>
      <w:r w:rsidR="00593529" w:rsidRPr="00D52E1D">
        <w:rPr>
          <w:w w:val="105"/>
        </w:rPr>
        <w:t>UpLift</w:t>
      </w:r>
      <w:proofErr w:type="spellEnd"/>
      <w:r w:rsidR="00593529" w:rsidRPr="00D52E1D">
        <w:rPr>
          <w:w w:val="105"/>
        </w:rPr>
        <w:t xml:space="preserve"> для результатов моделирования </w:t>
      </w:r>
      <w:r w:rsidR="0067528F" w:rsidRPr="00D52E1D">
        <w:rPr>
          <w:w w:val="105"/>
        </w:rPr>
        <w:t xml:space="preserve">с </w:t>
      </w:r>
      <w:r w:rsidR="00593529" w:rsidRPr="00D52E1D">
        <w:rPr>
          <w:w w:val="105"/>
        </w:rPr>
        <w:t>одной моделью в худшем случае</w:t>
      </w:r>
    </w:p>
    <w:p w14:paraId="3A9B0EF8" w14:textId="3D7AD35D" w:rsidR="00CB6CAD" w:rsidRDefault="00CF0AED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5" w:name="_Toc105332999"/>
      <w:bookmarkStart w:id="56" w:name="_Toc136182960"/>
      <w:bookmarkStart w:id="57" w:name="_Toc136539702"/>
      <w:r w:rsidRPr="00D52E1D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 w:rsidRPr="00D52E1D">
        <w:rPr>
          <w:rFonts w:ascii="Times New Roman" w:hAnsi="Times New Roman" w:cs="Times New Roman"/>
          <w:color w:val="auto"/>
          <w:sz w:val="28"/>
          <w:szCs w:val="28"/>
        </w:rPr>
        <w:t>Моделирование с двумя независимыми моделями</w:t>
      </w:r>
      <w:bookmarkEnd w:id="55"/>
      <w:bookmarkEnd w:id="56"/>
      <w:bookmarkEnd w:id="57"/>
    </w:p>
    <w:p w14:paraId="78D7354F" w14:textId="77777777" w:rsidR="00DC3A07" w:rsidRPr="00DC3A07" w:rsidRDefault="00DC3A07" w:rsidP="00DC3A07"/>
    <w:p w14:paraId="699A0853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Метод представляет собой обучение двух независимых моделей на тренировочных данных, где одна модель обучается на целевой группе, а вторая обучается на контрольной. Далее на тестовых данных прогнозируется вероятность выполнения целевого действия для одной и для второй модели и берется их разность.</w:t>
      </w:r>
    </w:p>
    <w:p w14:paraId="553E35E3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Но тут сразу возникает нюанс, что при отсутствии равного объема целевой и контрольной группы, модели не будут иметь одинаковую полноту обучения. Но в нашем случае этого происходить не будет, так как рабочая и тестовая группа равного объема.</w:t>
      </w:r>
      <w:r w:rsidR="0067528F" w:rsidRPr="00D52E1D">
        <w:rPr>
          <w:w w:val="105"/>
        </w:rPr>
        <w:t xml:space="preserve"> Однако стоит учитывать этот нюанс при заготовке исторических данных </w:t>
      </w:r>
      <w:r w:rsidR="007E06F5" w:rsidRPr="00D52E1D">
        <w:rPr>
          <w:w w:val="105"/>
        </w:rPr>
        <w:t>для обучения</w:t>
      </w:r>
      <w:r w:rsidR="0067528F" w:rsidRPr="00D52E1D">
        <w:rPr>
          <w:w w:val="105"/>
        </w:rPr>
        <w:t xml:space="preserve"> моделей машинного обучения, так как если этого не сделать, то результаты эксперимента могут быть не объективными.</w:t>
      </w:r>
    </w:p>
    <w:p w14:paraId="4EA62838" w14:textId="71CD38AB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итогам моделирования</w:t>
      </w:r>
      <w:r w:rsidR="0045676B" w:rsidRPr="00D52E1D">
        <w:rPr>
          <w:w w:val="105"/>
        </w:rPr>
        <w:t xml:space="preserve"> на собственных данных</w:t>
      </w:r>
      <w:r w:rsidRPr="00D52E1D">
        <w:rPr>
          <w:w w:val="105"/>
        </w:rPr>
        <w:t xml:space="preserve"> получены следующие усредненные метрики:</w:t>
      </w:r>
    </w:p>
    <w:p w14:paraId="5761D59E" w14:textId="77777777" w:rsidR="00CB6CAD" w:rsidRPr="00D52E1D" w:rsidRDefault="00CF0AE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0.0144</w:t>
      </w:r>
    </w:p>
    <w:p w14:paraId="5F4CF01A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Qini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0.0167</w:t>
      </w:r>
    </w:p>
    <w:p w14:paraId="3B66B651" w14:textId="7085D887" w:rsidR="0045676B" w:rsidRPr="00FB2E25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0.0042</w:t>
      </w:r>
    </w:p>
    <w:p w14:paraId="6463822D" w14:textId="02FAD521" w:rsidR="0045676B" w:rsidRPr="00D52E1D" w:rsidRDefault="0045676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итогам моделирования на данных </w:t>
      </w:r>
      <w:r w:rsidRPr="00D52E1D">
        <w:rPr>
          <w:w w:val="105"/>
          <w:lang w:val="en-US"/>
        </w:rPr>
        <w:t>X</w:t>
      </w:r>
      <w:r w:rsidRPr="00D52E1D">
        <w:rPr>
          <w:w w:val="105"/>
        </w:rPr>
        <w:t>5-</w:t>
      </w:r>
      <w:r w:rsidRPr="00D52E1D">
        <w:rPr>
          <w:w w:val="105"/>
          <w:lang w:val="en-US"/>
        </w:rPr>
        <w:t>Retail</w:t>
      </w:r>
      <w:r w:rsidRPr="00D52E1D">
        <w:rPr>
          <w:w w:val="105"/>
        </w:rPr>
        <w:t xml:space="preserve"> получены следующие усредненные метрики:</w:t>
      </w:r>
    </w:p>
    <w:p w14:paraId="3357A2E1" w14:textId="0777A3F8" w:rsidR="0045676B" w:rsidRPr="00D52E1D" w:rsidRDefault="0045676B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= 0.0534</w:t>
      </w:r>
    </w:p>
    <w:p w14:paraId="44106DC0" w14:textId="77777777" w:rsidR="0045676B" w:rsidRPr="00D52E1D" w:rsidRDefault="0045676B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Qini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0.01</w:t>
      </w:r>
    </w:p>
    <w:p w14:paraId="77C7BBCD" w14:textId="20AF0E52" w:rsidR="00E61844" w:rsidRPr="00E61844" w:rsidRDefault="0045676B" w:rsidP="00E61844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0.012</w:t>
      </w:r>
    </w:p>
    <w:p w14:paraId="797D07B6" w14:textId="4C9DD6A4" w:rsidR="002422B4" w:rsidRPr="00D52E1D" w:rsidRDefault="0067528F" w:rsidP="00EB46A7">
      <w:pPr>
        <w:keepNext/>
        <w:spacing w:line="360" w:lineRule="auto"/>
        <w:ind w:right="566"/>
        <w:jc w:val="both"/>
        <w:rPr>
          <w:sz w:val="28"/>
          <w:szCs w:val="28"/>
        </w:rPr>
      </w:pPr>
      <w:r w:rsidRPr="00D52E1D">
        <w:rPr>
          <w:sz w:val="28"/>
          <w:szCs w:val="28"/>
        </w:rPr>
        <w:t>По итогу кросс валидации</w:t>
      </w:r>
      <w:r w:rsidR="0045676B" w:rsidRPr="00D52E1D">
        <w:rPr>
          <w:sz w:val="28"/>
          <w:szCs w:val="28"/>
        </w:rPr>
        <w:t xml:space="preserve"> на собственных данных</w:t>
      </w:r>
      <w:r w:rsidRPr="00D52E1D">
        <w:rPr>
          <w:sz w:val="28"/>
          <w:szCs w:val="28"/>
        </w:rPr>
        <w:t xml:space="preserve"> имеются два типа событий: </w:t>
      </w:r>
    </w:p>
    <w:p w14:paraId="68B15214" w14:textId="1C92B939" w:rsidR="0067528F" w:rsidRDefault="0067528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наилучший </w:t>
      </w:r>
      <w:proofErr w:type="spellStart"/>
      <w:r w:rsidRPr="00D52E1D">
        <w:rPr>
          <w:w w:val="105"/>
          <w:lang w:val="en-US"/>
        </w:rPr>
        <w:t>UpLift</w:t>
      </w:r>
      <w:proofErr w:type="spellEnd"/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2.4)</w:t>
      </w:r>
      <w:r w:rsidR="00D26DD0">
        <w:rPr>
          <w:w w:val="105"/>
        </w:rPr>
        <w:t>.</w:t>
      </w:r>
    </w:p>
    <w:p w14:paraId="27667FFB" w14:textId="25CFB3FE" w:rsidR="00D26DD0" w:rsidRPr="00D26DD0" w:rsidRDefault="00D26DD0" w:rsidP="00D26DD0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наихудший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(</w:t>
      </w:r>
      <w:r>
        <w:rPr>
          <w:w w:val="105"/>
        </w:rPr>
        <w:t xml:space="preserve">рисунок </w:t>
      </w:r>
      <w:r w:rsidRPr="00D52E1D">
        <w:rPr>
          <w:w w:val="105"/>
        </w:rPr>
        <w:t>2.5)</w:t>
      </w:r>
      <w:r>
        <w:rPr>
          <w:w w:val="105"/>
        </w:rPr>
        <w:t>.</w:t>
      </w:r>
    </w:p>
    <w:p w14:paraId="75A6C93D" w14:textId="77777777" w:rsidR="0067528F" w:rsidRPr="00D52E1D" w:rsidRDefault="0067528F" w:rsidP="00EB46A7">
      <w:pPr>
        <w:spacing w:line="360" w:lineRule="auto"/>
        <w:ind w:left="-284" w:right="566"/>
        <w:jc w:val="center"/>
        <w:rPr>
          <w:sz w:val="28"/>
          <w:szCs w:val="28"/>
        </w:rPr>
      </w:pPr>
      <w:r w:rsidRPr="00D52E1D">
        <w:rPr>
          <w:noProof/>
          <w:sz w:val="28"/>
          <w:szCs w:val="28"/>
        </w:rPr>
        <w:lastRenderedPageBreak/>
        <w:drawing>
          <wp:inline distT="0" distB="0" distL="0" distR="0" wp14:anchorId="4910D902" wp14:editId="1CFEF52F">
            <wp:extent cx="6340475" cy="2130814"/>
            <wp:effectExtent l="0" t="0" r="3175" b="3175"/>
            <wp:docPr id="89244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413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2245" cy="215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32A8" w14:textId="3948CE34" w:rsidR="00E77F1D" w:rsidRDefault="00F041CB" w:rsidP="002A19B2">
      <w:pPr>
        <w:pStyle w:val="a3"/>
        <w:spacing w:line="360" w:lineRule="auto"/>
        <w:ind w:right="-13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67528F" w:rsidRPr="00D52E1D">
        <w:rPr>
          <w:w w:val="105"/>
        </w:rPr>
        <w:t xml:space="preserve">2.4 - Графики кривой QINI и </w:t>
      </w:r>
      <w:proofErr w:type="spellStart"/>
      <w:r w:rsidR="0067528F" w:rsidRPr="00D52E1D">
        <w:rPr>
          <w:w w:val="105"/>
        </w:rPr>
        <w:t>UpLift</w:t>
      </w:r>
      <w:proofErr w:type="spellEnd"/>
      <w:r w:rsidR="0067528F" w:rsidRPr="00D52E1D">
        <w:rPr>
          <w:w w:val="105"/>
        </w:rPr>
        <w:t xml:space="preserve"> для результатов моделирования </w:t>
      </w:r>
      <w:r w:rsidR="00E77F1D" w:rsidRPr="00D52E1D">
        <w:rPr>
          <w:w w:val="105"/>
        </w:rPr>
        <w:t>с двумя моделями в лучшем случае</w:t>
      </w:r>
    </w:p>
    <w:p w14:paraId="78890481" w14:textId="77777777" w:rsidR="004F64FE" w:rsidRPr="00D52E1D" w:rsidRDefault="004F64FE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13DADA36" w14:textId="77777777" w:rsidR="0067528F" w:rsidRPr="00D52E1D" w:rsidRDefault="0067528F" w:rsidP="00AB160C">
      <w:pPr>
        <w:keepNext/>
        <w:spacing w:line="360" w:lineRule="auto"/>
      </w:pPr>
      <w:r w:rsidRPr="00D52E1D">
        <w:rPr>
          <w:noProof/>
        </w:rPr>
        <w:drawing>
          <wp:inline distT="0" distB="0" distL="0" distR="0" wp14:anchorId="1578D852" wp14:editId="071D3922">
            <wp:extent cx="6197601" cy="2082800"/>
            <wp:effectExtent l="0" t="0" r="0" b="0"/>
            <wp:docPr id="1750527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277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50601" cy="210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2095" w14:textId="6E76C725" w:rsidR="00CB6CAD" w:rsidRDefault="00F041CB" w:rsidP="002A19B2">
      <w:pPr>
        <w:pStyle w:val="a3"/>
        <w:spacing w:line="360" w:lineRule="auto"/>
        <w:ind w:right="-13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67528F" w:rsidRPr="00D52E1D">
        <w:rPr>
          <w:w w:val="105"/>
        </w:rPr>
        <w:t xml:space="preserve">2.5 - Графики кривой QINI и </w:t>
      </w:r>
      <w:proofErr w:type="spellStart"/>
      <w:r w:rsidR="0067528F" w:rsidRPr="00D52E1D">
        <w:rPr>
          <w:w w:val="105"/>
        </w:rPr>
        <w:t>UpLift</w:t>
      </w:r>
      <w:proofErr w:type="spellEnd"/>
      <w:r w:rsidR="0067528F" w:rsidRPr="00D52E1D">
        <w:rPr>
          <w:w w:val="105"/>
        </w:rPr>
        <w:t xml:space="preserve"> для результатов </w:t>
      </w:r>
      <w:r w:rsidR="00E77F1D" w:rsidRPr="00D52E1D">
        <w:rPr>
          <w:w w:val="105"/>
        </w:rPr>
        <w:t>моделирования с двумя моделями в худшем случае</w:t>
      </w:r>
    </w:p>
    <w:p w14:paraId="39B30D4E" w14:textId="77777777" w:rsidR="000C5436" w:rsidRPr="00D52E1D" w:rsidRDefault="000C5436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0D88CBE0" w14:textId="3D3CCB97" w:rsidR="00CB6CA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Так же стоит добавить, что поведение показателей качества обучения на тестовой выборке в 4 из 5 итераций кросс валидации выглядит как на </w:t>
      </w:r>
      <w:r w:rsidR="00B764CC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B764CC" w:rsidRPr="00D52E1D">
        <w:rPr>
          <w:w w:val="105"/>
        </w:rPr>
        <w:t>2.5)</w:t>
      </w:r>
      <w:r w:rsidRPr="00D52E1D">
        <w:rPr>
          <w:w w:val="105"/>
        </w:rPr>
        <w:t xml:space="preserve">, что говорит об ухудшении качества обучения – о чем и сигнализируют усредненные показатели </w:t>
      </w: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 xml:space="preserve">, Qini curve AUC,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AUC.</w:t>
      </w:r>
      <w:r w:rsidR="00071E8C">
        <w:rPr>
          <w:w w:val="105"/>
        </w:rPr>
        <w:t xml:space="preserve"> </w:t>
      </w:r>
    </w:p>
    <w:p w14:paraId="2440302D" w14:textId="77777777" w:rsidR="00071E8C" w:rsidRPr="00D52E1D" w:rsidRDefault="00071E8C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5401F863" w14:textId="77777777" w:rsidR="00CB6CAD" w:rsidRDefault="00CB6CAD" w:rsidP="00EB46A7">
      <w:pPr>
        <w:spacing w:line="360" w:lineRule="auto"/>
      </w:pPr>
    </w:p>
    <w:p w14:paraId="6B77AA94" w14:textId="77777777" w:rsidR="000C5436" w:rsidRDefault="000C5436" w:rsidP="00EB46A7">
      <w:pPr>
        <w:spacing w:line="360" w:lineRule="auto"/>
      </w:pPr>
    </w:p>
    <w:p w14:paraId="3A7D8420" w14:textId="77777777" w:rsidR="000C5436" w:rsidRDefault="000C5436" w:rsidP="00EB46A7">
      <w:pPr>
        <w:spacing w:line="360" w:lineRule="auto"/>
      </w:pPr>
    </w:p>
    <w:p w14:paraId="42B7D5AE" w14:textId="77777777" w:rsidR="000C5436" w:rsidRPr="00D52E1D" w:rsidRDefault="000C5436" w:rsidP="00EB46A7">
      <w:pPr>
        <w:spacing w:line="360" w:lineRule="auto"/>
      </w:pPr>
    </w:p>
    <w:p w14:paraId="6AA2C7A7" w14:textId="4FE3852A" w:rsidR="00CB6CAD" w:rsidRDefault="00F86C53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8" w:name="_Toc136539703"/>
      <w:r w:rsidRPr="00D52E1D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 w:rsidRPr="00D52E1D">
        <w:rPr>
          <w:rFonts w:ascii="Times New Roman" w:hAnsi="Times New Roman" w:cs="Times New Roman"/>
          <w:color w:val="auto"/>
          <w:sz w:val="28"/>
          <w:szCs w:val="28"/>
        </w:rPr>
        <w:t>Метод трансформации класса (задача классификации)</w:t>
      </w:r>
      <w:bookmarkEnd w:id="58"/>
    </w:p>
    <w:p w14:paraId="451B8FE3" w14:textId="77777777" w:rsidR="000C5436" w:rsidRPr="000C5436" w:rsidRDefault="000C5436" w:rsidP="00EB46A7"/>
    <w:p w14:paraId="01D23BC5" w14:textId="77777777" w:rsidR="00CB6CAD" w:rsidRPr="00D52E1D" w:rsidRDefault="00F86C53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Напомню, как и описывал в теории</w:t>
      </w:r>
      <w:r w:rsidR="00AC5D7F" w:rsidRPr="00D52E1D">
        <w:rPr>
          <w:w w:val="105"/>
        </w:rPr>
        <w:t xml:space="preserve"> ранее</w:t>
      </w:r>
      <w:r w:rsidRPr="00D52E1D">
        <w:rPr>
          <w:w w:val="105"/>
        </w:rPr>
        <w:t>, в</w:t>
      </w:r>
      <w:r w:rsidR="00CB6CAD" w:rsidRPr="00D52E1D">
        <w:rPr>
          <w:w w:val="105"/>
        </w:rPr>
        <w:t xml:space="preserve"> данном методе мы вернемся снова к единой модели, но теперь преобразуем коммуникационную переменную и целевую переменную в о</w:t>
      </w:r>
      <w:r w:rsidR="00AC5D7F" w:rsidRPr="00D52E1D">
        <w:rPr>
          <w:w w:val="105"/>
        </w:rPr>
        <w:t>дну по формуле (10)</w:t>
      </w:r>
    </w:p>
    <w:p w14:paraId="794BAFD5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Тогда трансформированный класс будет иметь следующие значения</w:t>
      </w:r>
      <w:r w:rsidR="00AC5D7F" w:rsidRPr="00D52E1D">
        <w:rPr>
          <w:w w:val="105"/>
        </w:rPr>
        <w:t>, описанные по формуле (11)</w:t>
      </w:r>
    </w:p>
    <w:p w14:paraId="511BB837" w14:textId="5EE3D9B9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результатам моделирования</w:t>
      </w:r>
      <w:r w:rsidR="000F4450" w:rsidRPr="00D52E1D">
        <w:rPr>
          <w:w w:val="105"/>
        </w:rPr>
        <w:t xml:space="preserve"> на собственных данных</w:t>
      </w:r>
      <w:r w:rsidRPr="00D52E1D">
        <w:rPr>
          <w:w w:val="105"/>
        </w:rPr>
        <w:t xml:space="preserve"> были получены следующие усредненные результаты:</w:t>
      </w:r>
    </w:p>
    <w:p w14:paraId="2F770912" w14:textId="77777777" w:rsidR="00CB6CAD" w:rsidRPr="00D52E1D" w:rsidRDefault="00F86C53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0.0124</w:t>
      </w:r>
    </w:p>
    <w:p w14:paraId="04A3D162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Qini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0.0081</w:t>
      </w:r>
    </w:p>
    <w:p w14:paraId="1BA447EA" w14:textId="77777777" w:rsidR="00A55A1B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0.0022</w:t>
      </w:r>
    </w:p>
    <w:p w14:paraId="08678F0A" w14:textId="4A1853B0" w:rsidR="00F86C53" w:rsidRPr="00D52E1D" w:rsidRDefault="00F86C53" w:rsidP="00EB46A7">
      <w:pPr>
        <w:keepNext/>
        <w:spacing w:line="360" w:lineRule="auto"/>
        <w:ind w:right="566"/>
        <w:jc w:val="both"/>
        <w:rPr>
          <w:sz w:val="28"/>
          <w:szCs w:val="28"/>
        </w:rPr>
      </w:pPr>
      <w:r w:rsidRPr="00D52E1D">
        <w:rPr>
          <w:sz w:val="28"/>
          <w:szCs w:val="28"/>
        </w:rPr>
        <w:t xml:space="preserve">По итогу кросс валидации </w:t>
      </w:r>
      <w:r w:rsidR="00402C9D" w:rsidRPr="00D52E1D">
        <w:rPr>
          <w:sz w:val="28"/>
          <w:szCs w:val="28"/>
        </w:rPr>
        <w:t xml:space="preserve">на собственных данных </w:t>
      </w:r>
      <w:r w:rsidRPr="00D52E1D">
        <w:rPr>
          <w:sz w:val="28"/>
          <w:szCs w:val="28"/>
        </w:rPr>
        <w:t xml:space="preserve">имеются два типа событий: </w:t>
      </w:r>
    </w:p>
    <w:p w14:paraId="07E71A80" w14:textId="2A5BEA5D" w:rsidR="00F86C53" w:rsidRDefault="00F86C53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наилучший </w:t>
      </w:r>
      <w:proofErr w:type="spellStart"/>
      <w:r w:rsidRPr="00D52E1D">
        <w:rPr>
          <w:w w:val="105"/>
          <w:lang w:val="en-US"/>
        </w:rPr>
        <w:t>UpLift</w:t>
      </w:r>
      <w:proofErr w:type="spellEnd"/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2.6).</w:t>
      </w:r>
    </w:p>
    <w:p w14:paraId="37DADD0B" w14:textId="274CE383" w:rsidR="0052042A" w:rsidRPr="0052042A" w:rsidRDefault="0052042A" w:rsidP="0052042A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наихудший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(</w:t>
      </w:r>
      <w:r>
        <w:rPr>
          <w:w w:val="105"/>
        </w:rPr>
        <w:t xml:space="preserve">рисунок </w:t>
      </w:r>
      <w:r w:rsidRPr="00D52E1D">
        <w:rPr>
          <w:w w:val="105"/>
        </w:rPr>
        <w:t>2.7)</w:t>
      </w:r>
      <w:r>
        <w:rPr>
          <w:w w:val="105"/>
        </w:rPr>
        <w:t>.</w:t>
      </w:r>
    </w:p>
    <w:p w14:paraId="47F045E4" w14:textId="77777777" w:rsidR="00F86C53" w:rsidRPr="00D52E1D" w:rsidRDefault="00501867" w:rsidP="00570531">
      <w:pPr>
        <w:spacing w:line="360" w:lineRule="auto"/>
        <w:ind w:right="566"/>
        <w:jc w:val="center"/>
        <w:rPr>
          <w:sz w:val="28"/>
          <w:szCs w:val="28"/>
        </w:rPr>
      </w:pPr>
      <w:r w:rsidRPr="00D52E1D">
        <w:rPr>
          <w:noProof/>
          <w:sz w:val="28"/>
          <w:szCs w:val="28"/>
        </w:rPr>
        <w:drawing>
          <wp:inline distT="0" distB="0" distL="0" distR="0" wp14:anchorId="645D4003" wp14:editId="008B3E42">
            <wp:extent cx="6209665" cy="2086855"/>
            <wp:effectExtent l="0" t="0" r="635" b="8890"/>
            <wp:docPr id="526042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420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4730" cy="211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07CE" w14:textId="1663AD1C" w:rsidR="00F86C53" w:rsidRDefault="00F041CB" w:rsidP="002A19B2">
      <w:pPr>
        <w:pStyle w:val="a3"/>
        <w:spacing w:line="360" w:lineRule="auto"/>
        <w:ind w:right="129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F86C53" w:rsidRPr="00D52E1D">
        <w:rPr>
          <w:w w:val="105"/>
        </w:rPr>
        <w:t xml:space="preserve">2.6 - Графики кривой QINI и </w:t>
      </w:r>
      <w:proofErr w:type="spellStart"/>
      <w:r w:rsidR="00F86C53" w:rsidRPr="00D52E1D">
        <w:rPr>
          <w:w w:val="105"/>
        </w:rPr>
        <w:t>UpLift</w:t>
      </w:r>
      <w:proofErr w:type="spellEnd"/>
      <w:r w:rsidR="00F86C53" w:rsidRPr="00D52E1D">
        <w:rPr>
          <w:w w:val="105"/>
        </w:rPr>
        <w:t xml:space="preserve"> для результатов моделирования с </w:t>
      </w:r>
      <w:r w:rsidR="0062349D" w:rsidRPr="00D52E1D">
        <w:rPr>
          <w:w w:val="105"/>
        </w:rPr>
        <w:t>трансформацией класса с переходом к задаче классификации</w:t>
      </w:r>
      <w:r w:rsidR="00F86C53" w:rsidRPr="00D52E1D">
        <w:rPr>
          <w:w w:val="105"/>
        </w:rPr>
        <w:t xml:space="preserve"> в лучшем случае</w:t>
      </w:r>
    </w:p>
    <w:p w14:paraId="2C9F31B3" w14:textId="77777777" w:rsidR="00BC3BFD" w:rsidRPr="00D52E1D" w:rsidRDefault="00BC3BFD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027D495E" w14:textId="77777777" w:rsidR="00F86C53" w:rsidRPr="00D52E1D" w:rsidRDefault="00501867" w:rsidP="00EB46A7">
      <w:pPr>
        <w:keepNext/>
        <w:spacing w:line="360" w:lineRule="auto"/>
      </w:pPr>
      <w:r w:rsidRPr="00D52E1D">
        <w:rPr>
          <w:noProof/>
          <w:sz w:val="28"/>
          <w:szCs w:val="28"/>
        </w:rPr>
        <w:lastRenderedPageBreak/>
        <w:drawing>
          <wp:inline distT="0" distB="0" distL="0" distR="0" wp14:anchorId="4EE3CB33" wp14:editId="13F746CF">
            <wp:extent cx="6120130" cy="2056765"/>
            <wp:effectExtent l="0" t="0" r="0" b="635"/>
            <wp:docPr id="728536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366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4A6E" w14:textId="2F9EDF59" w:rsidR="00CB6CAD" w:rsidRDefault="00F041CB" w:rsidP="00E30D28">
      <w:pPr>
        <w:pStyle w:val="a3"/>
        <w:spacing w:line="360" w:lineRule="auto"/>
        <w:ind w:left="117" w:right="129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F86C53" w:rsidRPr="00D52E1D">
        <w:rPr>
          <w:w w:val="105"/>
        </w:rPr>
        <w:t>2.</w:t>
      </w:r>
      <w:r w:rsidR="0062349D" w:rsidRPr="00D52E1D">
        <w:rPr>
          <w:w w:val="105"/>
        </w:rPr>
        <w:t>7</w:t>
      </w:r>
      <w:r w:rsidR="00F86C53" w:rsidRPr="00D52E1D">
        <w:rPr>
          <w:w w:val="105"/>
        </w:rPr>
        <w:t xml:space="preserve"> - Графики кривой QINI и </w:t>
      </w:r>
      <w:proofErr w:type="spellStart"/>
      <w:r w:rsidR="00F86C53" w:rsidRPr="00D52E1D">
        <w:rPr>
          <w:w w:val="105"/>
        </w:rPr>
        <w:t>UpLift</w:t>
      </w:r>
      <w:proofErr w:type="spellEnd"/>
      <w:r w:rsidR="00F86C53" w:rsidRPr="00D52E1D">
        <w:rPr>
          <w:w w:val="105"/>
        </w:rPr>
        <w:t xml:space="preserve"> для результатов </w:t>
      </w:r>
      <w:r w:rsidR="0062349D" w:rsidRPr="00D52E1D">
        <w:rPr>
          <w:w w:val="105"/>
        </w:rPr>
        <w:t>моделирования с трансформацией класса с переходом к задаче классификации в худшем случае</w:t>
      </w:r>
    </w:p>
    <w:p w14:paraId="20E13057" w14:textId="77777777" w:rsidR="00423C09" w:rsidRPr="00D52E1D" w:rsidRDefault="00423C09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6C2B559F" w14:textId="51E2FED2" w:rsidR="00CB6CAD" w:rsidRPr="001D3E49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Метод трансформации класса в задаче классификации показывает еще более худшие показатели качества обучения, чуть ли не в 2 раза хуже, чем в моделировании</w:t>
      </w:r>
      <w:r w:rsidR="00EA7174" w:rsidRPr="00D52E1D">
        <w:rPr>
          <w:w w:val="105"/>
        </w:rPr>
        <w:t xml:space="preserve"> с</w:t>
      </w:r>
      <w:r w:rsidRPr="00D52E1D">
        <w:rPr>
          <w:w w:val="105"/>
        </w:rPr>
        <w:t xml:space="preserve"> двумя независимыми моделями.</w:t>
      </w:r>
    </w:p>
    <w:p w14:paraId="5580B1AB" w14:textId="77777777" w:rsidR="00CB6CAD" w:rsidRPr="00D52E1D" w:rsidRDefault="00CB6CAD" w:rsidP="00EB46A7">
      <w:pPr>
        <w:spacing w:line="360" w:lineRule="auto"/>
      </w:pPr>
    </w:p>
    <w:p w14:paraId="452CBF2B" w14:textId="376E4236" w:rsidR="00CB6CAD" w:rsidRDefault="0062349D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9" w:name="_Toc136182962"/>
      <w:bookmarkStart w:id="60" w:name="_Toc136539704"/>
      <w:r w:rsidRPr="00D52E1D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 w:rsidRPr="00D52E1D">
        <w:rPr>
          <w:rFonts w:ascii="Times New Roman" w:hAnsi="Times New Roman" w:cs="Times New Roman"/>
          <w:color w:val="auto"/>
          <w:sz w:val="28"/>
          <w:szCs w:val="28"/>
        </w:rPr>
        <w:t>Метод трансформации класса (задача регрессии)</w:t>
      </w:r>
      <w:bookmarkEnd w:id="59"/>
      <w:bookmarkEnd w:id="60"/>
    </w:p>
    <w:p w14:paraId="2532FA0E" w14:textId="77777777" w:rsidR="00E2488A" w:rsidRPr="00E2488A" w:rsidRDefault="00E2488A" w:rsidP="00EB46A7"/>
    <w:p w14:paraId="60AEAA7D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В данном методе мы вернемся снова к единой модели, но теперь преобразуем коммуникационную переменную и целевую переменную в одну </w:t>
      </w:r>
      <w:r w:rsidR="00FD7802" w:rsidRPr="00D52E1D">
        <w:rPr>
          <w:w w:val="105"/>
        </w:rPr>
        <w:t>по формуле (13)</w:t>
      </w:r>
    </w:p>
    <w:p w14:paraId="27CF5D65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В нашем случае, </w:t>
      </w:r>
      <m:oMath>
        <m:r>
          <w:rPr>
            <w:rFonts w:ascii="Cambria Math" w:hAnsi="Cambria Math"/>
            <w:w w:val="105"/>
          </w:rPr>
          <m:t>p</m:t>
        </m:r>
        <m:r>
          <m:rPr>
            <m:sty m:val="p"/>
          </m:rPr>
          <w:rPr>
            <w:rFonts w:ascii="Cambria Math" w:hAnsi="Cambria Math"/>
            <w:w w:val="105"/>
          </w:rPr>
          <m:t xml:space="preserve"> = 0.5</m:t>
        </m:r>
      </m:oMath>
      <w:r w:rsidRPr="00D52E1D">
        <w:rPr>
          <w:w w:val="105"/>
        </w:rPr>
        <w:t xml:space="preserve">. Тогда трансформированный класс будет </w:t>
      </w:r>
      <w:r w:rsidR="00FD7802" w:rsidRPr="00D52E1D">
        <w:rPr>
          <w:w w:val="105"/>
        </w:rPr>
        <w:t>определен по формуле (14)</w:t>
      </w:r>
    </w:p>
    <w:p w14:paraId="593EB951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Далее произведем переход к задаче регрессии для однозначной интерпретации прогноза. </w:t>
      </w:r>
    </w:p>
    <w:p w14:paraId="56583928" w14:textId="4568C4BB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результатам моделирования</w:t>
      </w:r>
      <w:r w:rsidR="00254745" w:rsidRPr="00D52E1D">
        <w:rPr>
          <w:w w:val="105"/>
        </w:rPr>
        <w:t xml:space="preserve"> на </w:t>
      </w:r>
      <w:r w:rsidR="00B94934" w:rsidRPr="00D52E1D">
        <w:rPr>
          <w:w w:val="105"/>
        </w:rPr>
        <w:t>собственных</w:t>
      </w:r>
      <w:r w:rsidR="00254745" w:rsidRPr="00D52E1D">
        <w:rPr>
          <w:w w:val="105"/>
        </w:rPr>
        <w:t xml:space="preserve"> данных</w:t>
      </w:r>
      <w:r w:rsidRPr="00D52E1D">
        <w:rPr>
          <w:w w:val="105"/>
        </w:rPr>
        <w:t xml:space="preserve"> были получены следующие усредненные результаты:</w:t>
      </w:r>
    </w:p>
    <w:p w14:paraId="1195A07B" w14:textId="77777777" w:rsidR="00CB6CAD" w:rsidRPr="00D52E1D" w:rsidRDefault="0093287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0.0138</w:t>
      </w:r>
    </w:p>
    <w:p w14:paraId="343A4635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Qini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0.0155</w:t>
      </w:r>
    </w:p>
    <w:p w14:paraId="3AA42995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0.0038</w:t>
      </w:r>
    </w:p>
    <w:p w14:paraId="1C4F6517" w14:textId="77777777" w:rsidR="00B94934" w:rsidRPr="00D52E1D" w:rsidRDefault="00B94934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результатам моделирования на собственных данных были получены следующие усредненные результаты:</w:t>
      </w:r>
    </w:p>
    <w:p w14:paraId="6E176CE9" w14:textId="77777777" w:rsidR="00B94934" w:rsidRPr="00D52E1D" w:rsidRDefault="00B94934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w:rPr>
            <w:rFonts w:ascii="Cambria Math" w:hAnsi="Cambria Math"/>
            <w:w w:val="105"/>
          </w:rPr>
          <w:lastRenderedPageBreak/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= 0.0441</w:t>
      </w:r>
    </w:p>
    <w:p w14:paraId="13BA2281" w14:textId="77777777" w:rsidR="00B94934" w:rsidRPr="00D52E1D" w:rsidRDefault="00B94934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Qini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0.006</w:t>
      </w:r>
    </w:p>
    <w:p w14:paraId="62D620B7" w14:textId="77A40786" w:rsidR="00B94934" w:rsidRPr="00D52E1D" w:rsidRDefault="00B94934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0.006</w:t>
      </w:r>
    </w:p>
    <w:p w14:paraId="46DC1A29" w14:textId="60A4505C" w:rsidR="00FD7802" w:rsidRPr="00D52E1D" w:rsidRDefault="00FD7802" w:rsidP="00EB46A7">
      <w:pPr>
        <w:keepNext/>
        <w:spacing w:line="360" w:lineRule="auto"/>
        <w:ind w:right="566"/>
        <w:jc w:val="both"/>
        <w:rPr>
          <w:sz w:val="28"/>
          <w:szCs w:val="28"/>
        </w:rPr>
      </w:pPr>
      <w:r w:rsidRPr="00D52E1D">
        <w:rPr>
          <w:sz w:val="28"/>
          <w:szCs w:val="28"/>
        </w:rPr>
        <w:t xml:space="preserve">По итогу кросс валидации </w:t>
      </w:r>
      <w:r w:rsidR="00B94934" w:rsidRPr="00D52E1D">
        <w:rPr>
          <w:sz w:val="28"/>
          <w:szCs w:val="28"/>
        </w:rPr>
        <w:t xml:space="preserve">на собственных данных </w:t>
      </w:r>
      <w:r w:rsidRPr="00D52E1D">
        <w:rPr>
          <w:sz w:val="28"/>
          <w:szCs w:val="28"/>
        </w:rPr>
        <w:t xml:space="preserve">имеются два типа событий: </w:t>
      </w:r>
    </w:p>
    <w:p w14:paraId="04E4795B" w14:textId="18FABB5A" w:rsidR="00FD7802" w:rsidRPr="00D52E1D" w:rsidRDefault="00FD7802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наилучший </w:t>
      </w:r>
      <w:proofErr w:type="spellStart"/>
      <w:r w:rsidRPr="00D52E1D">
        <w:rPr>
          <w:w w:val="105"/>
          <w:lang w:val="en-US"/>
        </w:rPr>
        <w:t>UpLift</w:t>
      </w:r>
      <w:proofErr w:type="spellEnd"/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</w:t>
      </w:r>
      <w:r w:rsidR="00CA2330" w:rsidRPr="00D52E1D">
        <w:rPr>
          <w:w w:val="105"/>
        </w:rPr>
        <w:t>8</w:t>
      </w:r>
      <w:r w:rsidRPr="00D52E1D">
        <w:rPr>
          <w:w w:val="105"/>
        </w:rPr>
        <w:t>).</w:t>
      </w:r>
    </w:p>
    <w:p w14:paraId="4C103F19" w14:textId="77777777" w:rsidR="00FD7802" w:rsidRPr="00D52E1D" w:rsidRDefault="00501867" w:rsidP="008C3969">
      <w:pPr>
        <w:spacing w:line="360" w:lineRule="auto"/>
        <w:ind w:left="-284" w:right="566"/>
        <w:jc w:val="center"/>
        <w:rPr>
          <w:sz w:val="28"/>
          <w:szCs w:val="28"/>
        </w:rPr>
      </w:pPr>
      <w:r w:rsidRPr="00D52E1D">
        <w:rPr>
          <w:noProof/>
          <w:sz w:val="28"/>
          <w:szCs w:val="28"/>
        </w:rPr>
        <w:drawing>
          <wp:inline distT="0" distB="0" distL="0" distR="0" wp14:anchorId="10644087" wp14:editId="4BBD023B">
            <wp:extent cx="6435515" cy="2162755"/>
            <wp:effectExtent l="0" t="0" r="3810" b="9525"/>
            <wp:docPr id="148631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159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44304" cy="216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6DE9" w14:textId="66BAC948" w:rsidR="00FD7802" w:rsidRDefault="00F041CB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FD7802" w:rsidRPr="00D52E1D">
        <w:rPr>
          <w:w w:val="105"/>
        </w:rPr>
        <w:t>2.</w:t>
      </w:r>
      <w:r w:rsidR="00CA2330" w:rsidRPr="00D52E1D">
        <w:rPr>
          <w:w w:val="105"/>
        </w:rPr>
        <w:t>8</w:t>
      </w:r>
      <w:r w:rsidR="00FD7802" w:rsidRPr="00D52E1D">
        <w:rPr>
          <w:w w:val="105"/>
        </w:rPr>
        <w:t xml:space="preserve"> - Графики кривой QINI и </w:t>
      </w:r>
      <w:proofErr w:type="spellStart"/>
      <w:r w:rsidR="00FD7802" w:rsidRPr="00D52E1D">
        <w:rPr>
          <w:w w:val="105"/>
        </w:rPr>
        <w:t>UpLift</w:t>
      </w:r>
      <w:proofErr w:type="spellEnd"/>
      <w:r w:rsidR="00FD7802" w:rsidRPr="00D52E1D">
        <w:rPr>
          <w:w w:val="105"/>
        </w:rPr>
        <w:t xml:space="preserve"> для результатов моделирования с трансформацией класса с переходом к задаче</w:t>
      </w:r>
      <w:r w:rsidR="00CA2330" w:rsidRPr="00D52E1D">
        <w:rPr>
          <w:w w:val="105"/>
        </w:rPr>
        <w:t xml:space="preserve"> </w:t>
      </w:r>
      <w:r w:rsidR="00501867" w:rsidRPr="00D52E1D">
        <w:rPr>
          <w:w w:val="105"/>
        </w:rPr>
        <w:t>регрессии</w:t>
      </w:r>
      <w:r w:rsidR="00FD7802" w:rsidRPr="00D52E1D">
        <w:rPr>
          <w:w w:val="105"/>
        </w:rPr>
        <w:t xml:space="preserve"> в лучшем случае</w:t>
      </w:r>
    </w:p>
    <w:p w14:paraId="151AA433" w14:textId="77777777" w:rsidR="00BE4D8E" w:rsidRPr="00D52E1D" w:rsidRDefault="00BE4D8E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1CF25698" w14:textId="139A388F" w:rsidR="00FD7802" w:rsidRPr="00D52E1D" w:rsidRDefault="00FD7802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наихудший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</w:t>
      </w:r>
      <w:r w:rsidR="00CA2330" w:rsidRPr="00D52E1D">
        <w:rPr>
          <w:w w:val="105"/>
        </w:rPr>
        <w:t>9</w:t>
      </w:r>
      <w:r w:rsidRPr="00D52E1D">
        <w:rPr>
          <w:w w:val="105"/>
        </w:rPr>
        <w:t>).</w:t>
      </w:r>
    </w:p>
    <w:p w14:paraId="17F0BB9F" w14:textId="77777777" w:rsidR="00FD7802" w:rsidRPr="00D52E1D" w:rsidRDefault="00501867" w:rsidP="00EB46A7">
      <w:pPr>
        <w:keepNext/>
        <w:spacing w:line="360" w:lineRule="auto"/>
      </w:pPr>
      <w:r w:rsidRPr="00D52E1D">
        <w:rPr>
          <w:noProof/>
          <w:sz w:val="28"/>
          <w:szCs w:val="28"/>
        </w:rPr>
        <w:drawing>
          <wp:inline distT="0" distB="0" distL="0" distR="0" wp14:anchorId="7DFC57FB" wp14:editId="54C83B15">
            <wp:extent cx="6120130" cy="2056765"/>
            <wp:effectExtent l="0" t="0" r="0" b="635"/>
            <wp:docPr id="144349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38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562F" w14:textId="6A8C9D79" w:rsidR="008A581C" w:rsidRDefault="00F041CB" w:rsidP="00F245EA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FD7802" w:rsidRPr="00D52E1D">
        <w:rPr>
          <w:w w:val="105"/>
        </w:rPr>
        <w:t>2.</w:t>
      </w:r>
      <w:r w:rsidR="00CA2330" w:rsidRPr="00D52E1D">
        <w:rPr>
          <w:w w:val="105"/>
        </w:rPr>
        <w:t>9</w:t>
      </w:r>
      <w:r w:rsidR="00FD7802" w:rsidRPr="00D52E1D">
        <w:rPr>
          <w:w w:val="105"/>
        </w:rPr>
        <w:t xml:space="preserve"> - Графики кривой QINI и </w:t>
      </w:r>
      <w:proofErr w:type="spellStart"/>
      <w:r w:rsidR="00FD7802" w:rsidRPr="00D52E1D">
        <w:rPr>
          <w:w w:val="105"/>
        </w:rPr>
        <w:t>UpLift</w:t>
      </w:r>
      <w:proofErr w:type="spellEnd"/>
      <w:r w:rsidR="00FD7802" w:rsidRPr="00D52E1D">
        <w:rPr>
          <w:w w:val="105"/>
        </w:rPr>
        <w:t xml:space="preserve"> для результатов моделирования с трансформацией класса с переходом к задаче</w:t>
      </w:r>
      <w:r w:rsidR="00CA2330" w:rsidRPr="00D52E1D">
        <w:rPr>
          <w:w w:val="105"/>
        </w:rPr>
        <w:t xml:space="preserve"> </w:t>
      </w:r>
      <w:r w:rsidR="00501867" w:rsidRPr="00D52E1D">
        <w:rPr>
          <w:w w:val="105"/>
        </w:rPr>
        <w:t>регрессии</w:t>
      </w:r>
      <w:r w:rsidR="00FD7802" w:rsidRPr="00D52E1D">
        <w:rPr>
          <w:w w:val="105"/>
        </w:rPr>
        <w:t xml:space="preserve"> в худшем случае</w:t>
      </w:r>
    </w:p>
    <w:p w14:paraId="6E6ABF4E" w14:textId="77777777" w:rsidR="00ED2399" w:rsidRPr="00F245EA" w:rsidRDefault="00ED2399" w:rsidP="00F245EA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27EB857C" w14:textId="355075C2" w:rsidR="00CB6CAD" w:rsidRDefault="005663DD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1" w:name="_Toc105333001"/>
      <w:bookmarkStart w:id="62" w:name="_Toc136182963"/>
      <w:bookmarkStart w:id="63" w:name="_Toc136539705"/>
      <w:r w:rsidRPr="00D52E1D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 w:rsidRPr="00D52E1D">
        <w:rPr>
          <w:rFonts w:ascii="Times New Roman" w:hAnsi="Times New Roman" w:cs="Times New Roman"/>
          <w:color w:val="auto"/>
          <w:sz w:val="28"/>
          <w:szCs w:val="28"/>
        </w:rPr>
        <w:t>Исследований архитектур моделей машинного обучения</w:t>
      </w:r>
      <w:bookmarkEnd w:id="61"/>
      <w:bookmarkEnd w:id="62"/>
      <w:bookmarkEnd w:id="63"/>
    </w:p>
    <w:p w14:paraId="114898AD" w14:textId="77777777" w:rsidR="008A581C" w:rsidRPr="008A581C" w:rsidRDefault="008A581C" w:rsidP="008A581C"/>
    <w:p w14:paraId="116CBB18" w14:textId="3E590013" w:rsidR="00CB6CAD" w:rsidRDefault="005663DD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4" w:name="_Toc136539706"/>
      <w:r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="00A5107A"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.1 </w:t>
      </w:r>
      <w:r w:rsidR="00CB6CAD"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Поиск лучшей архитектуры для задачи классификации</w:t>
      </w:r>
      <w:bookmarkEnd w:id="64"/>
    </w:p>
    <w:p w14:paraId="2E65DA9D" w14:textId="77777777" w:rsidR="008A581C" w:rsidRPr="008A581C" w:rsidRDefault="008A581C" w:rsidP="008A581C"/>
    <w:p w14:paraId="1352416B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Так как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моделирование напрямую зависит от качества обучения на наших данных, чтобы максимизировать наши результаты, найдем наилучшую структуру модели классификации</w:t>
      </w:r>
      <w:r w:rsidR="0093287E" w:rsidRPr="00D52E1D">
        <w:rPr>
          <w:w w:val="105"/>
        </w:rPr>
        <w:t xml:space="preserve"> клиента, где целевым признаком будет факт покупки (</w:t>
      </w:r>
      <w:proofErr w:type="spellStart"/>
      <w:r w:rsidR="0093287E" w:rsidRPr="00D52E1D">
        <w:rPr>
          <w:w w:val="105"/>
        </w:rPr>
        <w:t>target</w:t>
      </w:r>
      <w:proofErr w:type="spellEnd"/>
      <w:r w:rsidR="0093287E" w:rsidRPr="00D52E1D">
        <w:rPr>
          <w:w w:val="105"/>
        </w:rPr>
        <w:t>)</w:t>
      </w:r>
      <w:r w:rsidRPr="00D52E1D">
        <w:rPr>
          <w:w w:val="105"/>
        </w:rPr>
        <w:t xml:space="preserve"> и найдем для нее целевые показатели.</w:t>
      </w:r>
    </w:p>
    <w:p w14:paraId="55A4541A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Сравнение структур моделей будет происходить с помощью библиотеки </w:t>
      </w:r>
      <w:proofErr w:type="spellStart"/>
      <w:r w:rsidRPr="00D52E1D">
        <w:rPr>
          <w:w w:val="105"/>
        </w:rPr>
        <w:t>evalml</w:t>
      </w:r>
      <w:proofErr w:type="spellEnd"/>
      <w:r w:rsidRPr="00D52E1D">
        <w:rPr>
          <w:w w:val="105"/>
        </w:rPr>
        <w:t>, которая содержит внутри себя уже весь реализованный функционал.</w:t>
      </w:r>
    </w:p>
    <w:p w14:paraId="1C3B460F" w14:textId="4490C822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итогам поиска по 13-ти моделей, наилучшие показатели имеет уже использованный ранее градиентный </w:t>
      </w:r>
      <w:proofErr w:type="spellStart"/>
      <w:r w:rsidRPr="00D52E1D">
        <w:rPr>
          <w:w w:val="105"/>
        </w:rPr>
        <w:t>бустинг</w:t>
      </w:r>
      <w:proofErr w:type="spellEnd"/>
      <w:r w:rsidRPr="00D52E1D">
        <w:rPr>
          <w:w w:val="105"/>
        </w:rPr>
        <w:t xml:space="preserve"> из библиотеки Яндекс </w:t>
      </w:r>
      <w:proofErr w:type="spellStart"/>
      <w:r w:rsidRPr="00D52E1D">
        <w:rPr>
          <w:w w:val="105"/>
        </w:rPr>
        <w:t>CatBoost</w:t>
      </w:r>
      <w:proofErr w:type="spellEnd"/>
      <w:r w:rsidRPr="00D52E1D">
        <w:rPr>
          <w:w w:val="105"/>
        </w:rPr>
        <w:t xml:space="preserve">. Лучшие результаты в таблице </w:t>
      </w:r>
      <w:r w:rsidR="002504C8" w:rsidRPr="00D52E1D">
        <w:rPr>
          <w:w w:val="105"/>
        </w:rPr>
        <w:t>2</w:t>
      </w:r>
      <w:r w:rsidR="005D531D" w:rsidRPr="00D52E1D">
        <w:rPr>
          <w:w w:val="105"/>
        </w:rPr>
        <w:t>.1</w:t>
      </w:r>
      <w:r w:rsidRPr="00D52E1D">
        <w:rPr>
          <w:w w:val="105"/>
        </w:rPr>
        <w:t>.</w:t>
      </w:r>
    </w:p>
    <w:p w14:paraId="28FB7468" w14:textId="52949354" w:rsidR="002504C8" w:rsidRPr="00C859DE" w:rsidRDefault="002504C8" w:rsidP="00EB46A7">
      <w:pPr>
        <w:pStyle w:val="a3"/>
        <w:spacing w:line="360" w:lineRule="auto"/>
        <w:ind w:left="284" w:right="315"/>
        <w:jc w:val="both"/>
      </w:pPr>
      <w:r w:rsidRPr="00C859DE">
        <w:rPr>
          <w:w w:val="105"/>
        </w:rPr>
        <w:t xml:space="preserve">Таблица </w:t>
      </w:r>
      <w:r w:rsidRPr="00C859DE">
        <w:rPr>
          <w:w w:val="105"/>
        </w:rPr>
        <w:fldChar w:fldCharType="begin"/>
      </w:r>
      <w:r w:rsidRPr="00C859DE">
        <w:rPr>
          <w:w w:val="105"/>
        </w:rPr>
        <w:instrText xml:space="preserve"> SEQ Таблица \* ARABIC </w:instrText>
      </w:r>
      <w:r w:rsidRPr="00C859DE">
        <w:rPr>
          <w:w w:val="105"/>
        </w:rPr>
        <w:fldChar w:fldCharType="separate"/>
      </w:r>
      <w:r w:rsidR="00254297">
        <w:rPr>
          <w:noProof/>
          <w:w w:val="105"/>
        </w:rPr>
        <w:t>2</w:t>
      </w:r>
      <w:r w:rsidRPr="00C859DE">
        <w:rPr>
          <w:w w:val="105"/>
        </w:rPr>
        <w:fldChar w:fldCharType="end"/>
      </w:r>
      <w:r w:rsidR="003421B1" w:rsidRPr="00C859DE">
        <w:rPr>
          <w:w w:val="105"/>
        </w:rPr>
        <w:t>.1</w:t>
      </w:r>
      <w:r w:rsidRPr="00C859DE">
        <w:rPr>
          <w:w w:val="105"/>
        </w:rPr>
        <w:t xml:space="preserve"> – Результаты автоматического поиска лучшей модели</w:t>
      </w:r>
      <w:r w:rsidR="0001022A" w:rsidRPr="00C859DE">
        <w:rPr>
          <w:w w:val="105"/>
        </w:rPr>
        <w:t xml:space="preserve"> в задаче классификации</w:t>
      </w:r>
      <w:r w:rsidR="003421B1" w:rsidRPr="00C859DE">
        <w:rPr>
          <w:w w:val="105"/>
        </w:rPr>
        <w:t xml:space="preserve"> для собственных данных</w:t>
      </w:r>
    </w:p>
    <w:tbl>
      <w:tblPr>
        <w:tblW w:w="9374" w:type="dxa"/>
        <w:tblInd w:w="250" w:type="dxa"/>
        <w:tblLook w:val="04A0" w:firstRow="1" w:lastRow="0" w:firstColumn="1" w:lastColumn="0" w:noHBand="0" w:noVBand="1"/>
      </w:tblPr>
      <w:tblGrid>
        <w:gridCol w:w="991"/>
        <w:gridCol w:w="4155"/>
        <w:gridCol w:w="1756"/>
        <w:gridCol w:w="2472"/>
      </w:tblGrid>
      <w:tr w:rsidR="00CB6CAD" w:rsidRPr="00D52E1D" w14:paraId="7F34B016" w14:textId="77777777" w:rsidTr="002504C8">
        <w:trPr>
          <w:trHeight w:val="288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D9425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Номер</w:t>
            </w:r>
          </w:p>
        </w:tc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192B88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proofErr w:type="spellStart"/>
            <w:r w:rsidRPr="00D52E1D">
              <w:rPr>
                <w:b/>
                <w:bCs/>
                <w:lang w:eastAsia="ru-RU"/>
              </w:rPr>
              <w:t>pipeline_name</w:t>
            </w:r>
            <w:proofErr w:type="spellEnd"/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A7BCF2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proofErr w:type="spellStart"/>
            <w:r w:rsidRPr="00D52E1D">
              <w:rPr>
                <w:b/>
                <w:bCs/>
                <w:lang w:eastAsia="ru-RU"/>
              </w:rPr>
              <w:t>validation_score</w:t>
            </w:r>
            <w:proofErr w:type="spellEnd"/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088720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proofErr w:type="spellStart"/>
            <w:r w:rsidRPr="00D52E1D">
              <w:rPr>
                <w:b/>
                <w:bCs/>
                <w:lang w:eastAsia="ru-RU"/>
              </w:rPr>
              <w:t>percent_better_baseline</w:t>
            </w:r>
            <w:proofErr w:type="spellEnd"/>
          </w:p>
        </w:tc>
      </w:tr>
      <w:tr w:rsidR="00CB6CAD" w:rsidRPr="00D52E1D" w14:paraId="13E9B8EC" w14:textId="77777777" w:rsidTr="00202543">
        <w:trPr>
          <w:trHeight w:val="226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4378D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1</w:t>
            </w:r>
          </w:p>
        </w:tc>
        <w:tc>
          <w:tcPr>
            <w:tcW w:w="4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E3E3ED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proofErr w:type="spellStart"/>
            <w:r w:rsidRPr="00D52E1D">
              <w:t>Stacked</w:t>
            </w:r>
            <w:proofErr w:type="spellEnd"/>
            <w:r w:rsidRPr="00D52E1D">
              <w:t xml:space="preserve"> Ensemble </w:t>
            </w:r>
            <w:proofErr w:type="spellStart"/>
            <w:r w:rsidRPr="00D52E1D">
              <w:t>Classification</w:t>
            </w:r>
            <w:proofErr w:type="spellEnd"/>
            <w:r w:rsidRPr="00D52E1D">
              <w:t xml:space="preserve"> </w:t>
            </w:r>
            <w:proofErr w:type="spellStart"/>
            <w:r w:rsidRPr="00D52E1D">
              <w:t>Pipeline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ABF4C7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A75E5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4047%</w:t>
            </w:r>
          </w:p>
        </w:tc>
      </w:tr>
      <w:tr w:rsidR="00CB6CAD" w:rsidRPr="00D52E1D" w14:paraId="07CBE3B1" w14:textId="77777777" w:rsidTr="002504C8">
        <w:trPr>
          <w:trHeight w:val="591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7EA6A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2</w:t>
            </w:r>
          </w:p>
        </w:tc>
        <w:tc>
          <w:tcPr>
            <w:tcW w:w="4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988C39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lang w:val="en-US"/>
              </w:rPr>
              <w:t xml:space="preserve">Random Forest Classifier w/ Label Encoder + Replace Nullable Types Transformer + Imputer + </w:t>
            </w:r>
            <w:proofErr w:type="spellStart"/>
            <w:r w:rsidRPr="00D52E1D">
              <w:rPr>
                <w:lang w:val="en-US"/>
              </w:rPr>
              <w:t>Undersampler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482487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ADFCE7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4046%</w:t>
            </w:r>
          </w:p>
        </w:tc>
      </w:tr>
      <w:tr w:rsidR="00CB6CAD" w:rsidRPr="00D52E1D" w14:paraId="2CE20BA7" w14:textId="77777777" w:rsidTr="002504C8">
        <w:trPr>
          <w:trHeight w:val="109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AB280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3</w:t>
            </w:r>
          </w:p>
        </w:tc>
        <w:tc>
          <w:tcPr>
            <w:tcW w:w="4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EB0FD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proofErr w:type="spellStart"/>
            <w:r w:rsidRPr="00D52E1D">
              <w:rPr>
                <w:lang w:val="en-US"/>
              </w:rPr>
              <w:t>LightGBM</w:t>
            </w:r>
            <w:proofErr w:type="spellEnd"/>
            <w:r w:rsidRPr="00D52E1D">
              <w:rPr>
                <w:lang w:val="en-US"/>
              </w:rPr>
              <w:t xml:space="preserve"> Classifier w/ Label Encoder + Replace Nullable Types Transformer + Imputer + </w:t>
            </w:r>
            <w:proofErr w:type="spellStart"/>
            <w:r w:rsidRPr="00D52E1D">
              <w:rPr>
                <w:lang w:val="en-US"/>
              </w:rPr>
              <w:t>Undersampler</w:t>
            </w:r>
            <w:proofErr w:type="spellEnd"/>
            <w:r w:rsidRPr="00D52E1D">
              <w:rPr>
                <w:lang w:val="en-US"/>
              </w:rPr>
              <w:t xml:space="preserve">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68C79C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0,406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BE5C27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3965%</w:t>
            </w:r>
          </w:p>
        </w:tc>
      </w:tr>
    </w:tbl>
    <w:p w14:paraId="6DD70094" w14:textId="77777777" w:rsidR="00C859DE" w:rsidRDefault="00C859DE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76E5C415" w14:textId="73D28220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Далее взяли лучший </w:t>
      </w:r>
      <w:proofErr w:type="spellStart"/>
      <w:r w:rsidRPr="00D52E1D">
        <w:rPr>
          <w:w w:val="105"/>
        </w:rPr>
        <w:t>PipeLine</w:t>
      </w:r>
      <w:proofErr w:type="spellEnd"/>
      <w:r w:rsidRPr="00D52E1D">
        <w:rPr>
          <w:w w:val="105"/>
        </w:rPr>
        <w:t xml:space="preserve"> – ансамбль из моделей: Логистическая Регрессия, Случайный Лес, Дерево Решений, Градиентный </w:t>
      </w:r>
      <w:proofErr w:type="spellStart"/>
      <w:r w:rsidRPr="00D52E1D">
        <w:rPr>
          <w:w w:val="105"/>
        </w:rPr>
        <w:t>бустинг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LigthGBM</w:t>
      </w:r>
      <w:proofErr w:type="spellEnd"/>
      <w:r w:rsidRPr="00D52E1D">
        <w:rPr>
          <w:w w:val="105"/>
        </w:rPr>
        <w:t xml:space="preserve">, Расширенные Деревья (Extra </w:t>
      </w:r>
      <w:proofErr w:type="spellStart"/>
      <w:r w:rsidRPr="00D52E1D">
        <w:rPr>
          <w:w w:val="105"/>
        </w:rPr>
        <w:t>Trees</w:t>
      </w:r>
      <w:proofErr w:type="spellEnd"/>
      <w:r w:rsidRPr="00D52E1D">
        <w:rPr>
          <w:w w:val="105"/>
        </w:rPr>
        <w:t xml:space="preserve">), Градиентный </w:t>
      </w:r>
      <w:proofErr w:type="spellStart"/>
      <w:r w:rsidRPr="00D52E1D">
        <w:rPr>
          <w:w w:val="105"/>
        </w:rPr>
        <w:t>бустинг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CatBoost</w:t>
      </w:r>
      <w:proofErr w:type="spellEnd"/>
      <w:r w:rsidRPr="00D52E1D">
        <w:rPr>
          <w:w w:val="105"/>
        </w:rPr>
        <w:t xml:space="preserve">, Градиентный </w:t>
      </w:r>
      <w:proofErr w:type="spellStart"/>
      <w:r w:rsidRPr="00D52E1D">
        <w:rPr>
          <w:w w:val="105"/>
        </w:rPr>
        <w:t>бустинг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XGBoost</w:t>
      </w:r>
      <w:proofErr w:type="spellEnd"/>
      <w:r w:rsidRPr="00D52E1D">
        <w:rPr>
          <w:w w:val="105"/>
        </w:rPr>
        <w:t>. И модель классификации, обрабатывающая результаты ансамбл</w:t>
      </w:r>
      <w:r w:rsidR="0093287E" w:rsidRPr="00D52E1D">
        <w:rPr>
          <w:w w:val="105"/>
        </w:rPr>
        <w:t>я</w:t>
      </w:r>
      <w:r w:rsidRPr="00D52E1D">
        <w:rPr>
          <w:w w:val="105"/>
        </w:rPr>
        <w:t xml:space="preserve"> – </w:t>
      </w:r>
      <w:proofErr w:type="spellStart"/>
      <w:r w:rsidRPr="00D52E1D">
        <w:rPr>
          <w:w w:val="105"/>
        </w:rPr>
        <w:t>ElasticNet</w:t>
      </w:r>
      <w:proofErr w:type="spellEnd"/>
      <w:r w:rsidRPr="00D52E1D">
        <w:rPr>
          <w:w w:val="105"/>
        </w:rPr>
        <w:t>.</w:t>
      </w:r>
      <w:r w:rsidR="0093287E" w:rsidRPr="00D52E1D">
        <w:rPr>
          <w:w w:val="105"/>
        </w:rPr>
        <w:t xml:space="preserve"> </w:t>
      </w:r>
    </w:p>
    <w:p w14:paraId="67A03F3B" w14:textId="77777777" w:rsidR="0093287E" w:rsidRPr="00D52E1D" w:rsidRDefault="0093287E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Далее возьмем эту наилучшую архитектуру и применим ее для </w:t>
      </w:r>
      <w:r w:rsidRPr="00D52E1D">
        <w:rPr>
          <w:w w:val="105"/>
        </w:rPr>
        <w:lastRenderedPageBreak/>
        <w:t xml:space="preserve">моделирования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с одной независимой моделью, описанную в пункте 1.3.2 и найдем усредненные показатели функционалов качества.</w:t>
      </w:r>
    </w:p>
    <w:p w14:paraId="09A69FF7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результатам моделирования были получены следующие усредненные результаты:</w:t>
      </w:r>
    </w:p>
    <w:p w14:paraId="58537EED" w14:textId="77777777" w:rsidR="00CB6CAD" w:rsidRPr="00D52E1D" w:rsidRDefault="009B1F0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0.0233</w:t>
      </w:r>
    </w:p>
    <w:p w14:paraId="16392CC8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Qini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0.0543</w:t>
      </w:r>
    </w:p>
    <w:p w14:paraId="2A77B09A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0.0136</w:t>
      </w:r>
    </w:p>
    <w:p w14:paraId="4CBEC369" w14:textId="77777777" w:rsidR="0093287E" w:rsidRPr="00D52E1D" w:rsidRDefault="0093287E" w:rsidP="00EB46A7">
      <w:pPr>
        <w:keepNext/>
        <w:spacing w:line="360" w:lineRule="auto"/>
        <w:ind w:right="566"/>
        <w:jc w:val="both"/>
        <w:rPr>
          <w:sz w:val="28"/>
          <w:szCs w:val="28"/>
        </w:rPr>
      </w:pPr>
      <w:r w:rsidRPr="00D52E1D">
        <w:rPr>
          <w:sz w:val="28"/>
          <w:szCs w:val="28"/>
        </w:rPr>
        <w:t xml:space="preserve">По итогу кросс валидации имеются два типа событий: </w:t>
      </w:r>
    </w:p>
    <w:p w14:paraId="4D5B6737" w14:textId="0E1964CF" w:rsidR="0093287E" w:rsidRPr="00D52E1D" w:rsidRDefault="0093287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наилучший </w:t>
      </w:r>
      <w:proofErr w:type="spellStart"/>
      <w:r w:rsidRPr="00D52E1D">
        <w:rPr>
          <w:w w:val="105"/>
          <w:lang w:val="en-US"/>
        </w:rPr>
        <w:t>UpLift</w:t>
      </w:r>
      <w:proofErr w:type="spellEnd"/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2.10).</w:t>
      </w:r>
    </w:p>
    <w:p w14:paraId="46937B2D" w14:textId="77777777" w:rsidR="0093287E" w:rsidRPr="00D52E1D" w:rsidRDefault="0093287E" w:rsidP="00EB46A7">
      <w:pPr>
        <w:spacing w:line="360" w:lineRule="auto"/>
        <w:ind w:right="566"/>
        <w:jc w:val="center"/>
        <w:rPr>
          <w:sz w:val="28"/>
          <w:szCs w:val="28"/>
        </w:rPr>
      </w:pPr>
      <w:r w:rsidRPr="00D52E1D">
        <w:rPr>
          <w:noProof/>
          <w:sz w:val="28"/>
          <w:szCs w:val="28"/>
        </w:rPr>
        <w:drawing>
          <wp:inline distT="0" distB="0" distL="0" distR="0" wp14:anchorId="208F7B0F" wp14:editId="181F3453">
            <wp:extent cx="5589767" cy="1878529"/>
            <wp:effectExtent l="0" t="0" r="0" b="7620"/>
            <wp:docPr id="1671962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622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8036" cy="188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5127" w14:textId="52A7DA9C" w:rsidR="0093287E" w:rsidRDefault="00F041CB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93287E" w:rsidRPr="00D52E1D">
        <w:rPr>
          <w:w w:val="105"/>
        </w:rPr>
        <w:t xml:space="preserve">2.10 - Графики кривой QINI и </w:t>
      </w:r>
      <w:proofErr w:type="spellStart"/>
      <w:r w:rsidR="0093287E" w:rsidRPr="00D52E1D">
        <w:rPr>
          <w:w w:val="105"/>
        </w:rPr>
        <w:t>UpLift</w:t>
      </w:r>
      <w:proofErr w:type="spellEnd"/>
      <w:r w:rsidR="0093287E" w:rsidRPr="00D52E1D">
        <w:rPr>
          <w:w w:val="105"/>
        </w:rPr>
        <w:t xml:space="preserve"> для результатов моделирования с одной моделью в лучшем случае</w:t>
      </w:r>
    </w:p>
    <w:p w14:paraId="70F60E2D" w14:textId="77777777" w:rsidR="004D1A9C" w:rsidRPr="00D52E1D" w:rsidRDefault="004D1A9C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6BDB1CE8" w14:textId="648F1558" w:rsidR="0093287E" w:rsidRPr="00D52E1D" w:rsidRDefault="0093287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наихудший </w:t>
      </w:r>
      <w:proofErr w:type="spellStart"/>
      <w:r w:rsidRPr="00D52E1D">
        <w:rPr>
          <w:w w:val="105"/>
          <w:lang w:val="en-US"/>
        </w:rPr>
        <w:t>UpLift</w:t>
      </w:r>
      <w:proofErr w:type="spellEnd"/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2.11).</w:t>
      </w:r>
    </w:p>
    <w:p w14:paraId="4FF0E505" w14:textId="77777777" w:rsidR="0093287E" w:rsidRPr="00D52E1D" w:rsidRDefault="0093287E" w:rsidP="00B459CA">
      <w:pPr>
        <w:keepNext/>
        <w:spacing w:line="360" w:lineRule="auto"/>
      </w:pPr>
      <w:r w:rsidRPr="00D52E1D">
        <w:rPr>
          <w:noProof/>
          <w:sz w:val="28"/>
          <w:szCs w:val="28"/>
        </w:rPr>
        <w:drawing>
          <wp:inline distT="0" distB="0" distL="0" distR="0" wp14:anchorId="6CBE5EB9" wp14:editId="309D637E">
            <wp:extent cx="5661329" cy="2013152"/>
            <wp:effectExtent l="0" t="0" r="0" b="6350"/>
            <wp:docPr id="586748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487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9312" cy="201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60B3" w14:textId="653FD417" w:rsidR="00CB6CAD" w:rsidRDefault="00F041CB" w:rsidP="00B459CA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93287E" w:rsidRPr="00D52E1D">
        <w:rPr>
          <w:w w:val="105"/>
        </w:rPr>
        <w:t xml:space="preserve">2.11 - Графики кривой QINI и </w:t>
      </w:r>
      <w:proofErr w:type="spellStart"/>
      <w:r w:rsidR="0093287E" w:rsidRPr="00D52E1D">
        <w:rPr>
          <w:w w:val="105"/>
        </w:rPr>
        <w:t>UpLift</w:t>
      </w:r>
      <w:proofErr w:type="spellEnd"/>
      <w:r w:rsidR="0093287E" w:rsidRPr="00D52E1D">
        <w:rPr>
          <w:w w:val="105"/>
        </w:rPr>
        <w:t xml:space="preserve"> для результатов моделирования с одной моделью в худшем случае</w:t>
      </w:r>
    </w:p>
    <w:p w14:paraId="6E862C11" w14:textId="77777777" w:rsidR="00BA1F11" w:rsidRPr="00B459CA" w:rsidRDefault="00BA1F11" w:rsidP="00B459CA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0BE7B2C9" w14:textId="6CB419FF" w:rsidR="00CB6CAD" w:rsidRDefault="0007720E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5" w:name="_Toc136539707"/>
      <w:r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2.</w:t>
      </w:r>
      <w:r w:rsidR="00A5107A"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.2 </w:t>
      </w:r>
      <w:r w:rsidR="00CB6CAD"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Поиск лучшей архитектуры для задачи регрессии</w:t>
      </w:r>
      <w:bookmarkEnd w:id="65"/>
    </w:p>
    <w:p w14:paraId="0F4B9518" w14:textId="77777777" w:rsidR="00787299" w:rsidRPr="00787299" w:rsidRDefault="00787299" w:rsidP="00787299"/>
    <w:p w14:paraId="52C270F5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 как по результатам подходов наилучшие имеет метод трансформации классов с переходом к задаче регрессии, то возникает вопрос – какая модель позволяет получить наилучший результат для нашей задачи.</w:t>
      </w:r>
    </w:p>
    <w:p w14:paraId="087439BA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Если считать, что наши целевые переменные достоверные, то косвенно оценивать качество моделей для сравнения можно и с помощью среднеквадратичной ошибки. Ведь та модель, которая лучше всего обучиться на тренировочных данных и тестовых данных и должна потенциально иметь наилучший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на практике.</w:t>
      </w:r>
    </w:p>
    <w:p w14:paraId="6DD75C6D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Сравнение структур моделей будет происходить с помощью библиотеки </w:t>
      </w:r>
      <w:proofErr w:type="spellStart"/>
      <w:r w:rsidRPr="00D52E1D">
        <w:rPr>
          <w:w w:val="105"/>
        </w:rPr>
        <w:t>evalml</w:t>
      </w:r>
      <w:proofErr w:type="spellEnd"/>
      <w:r w:rsidRPr="00D52E1D">
        <w:rPr>
          <w:w w:val="105"/>
        </w:rPr>
        <w:t>, которая содержит внутри себя уже весь реализованный функционал.</w:t>
      </w:r>
    </w:p>
    <w:p w14:paraId="7A01A2DA" w14:textId="5522166F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итогам поиска по 11-ти моделям, наилучшие показатели имеет уже использованный ранее градиентный </w:t>
      </w:r>
      <w:proofErr w:type="spellStart"/>
      <w:r w:rsidRPr="00D52E1D">
        <w:rPr>
          <w:w w:val="105"/>
        </w:rPr>
        <w:t>бустинг</w:t>
      </w:r>
      <w:proofErr w:type="spellEnd"/>
      <w:r w:rsidRPr="00D52E1D">
        <w:rPr>
          <w:w w:val="105"/>
        </w:rPr>
        <w:t xml:space="preserve"> из библиотеки Яндекс </w:t>
      </w:r>
      <w:proofErr w:type="spellStart"/>
      <w:r w:rsidRPr="00D52E1D">
        <w:rPr>
          <w:w w:val="105"/>
        </w:rPr>
        <w:t>CatBoost</w:t>
      </w:r>
      <w:proofErr w:type="spellEnd"/>
      <w:r w:rsidRPr="00D52E1D">
        <w:rPr>
          <w:w w:val="105"/>
        </w:rPr>
        <w:t xml:space="preserve">. Лучшие результаты в таблице </w:t>
      </w:r>
      <w:r w:rsidR="005D531D" w:rsidRPr="00D52E1D">
        <w:rPr>
          <w:w w:val="105"/>
        </w:rPr>
        <w:t>2.2</w:t>
      </w:r>
      <w:r w:rsidRPr="00D52E1D">
        <w:rPr>
          <w:w w:val="105"/>
        </w:rPr>
        <w:t>.</w:t>
      </w:r>
    </w:p>
    <w:p w14:paraId="2BD17CB5" w14:textId="20D80952" w:rsidR="0001022A" w:rsidRPr="00FA117A" w:rsidRDefault="0001022A" w:rsidP="00EB46A7">
      <w:pPr>
        <w:pStyle w:val="a3"/>
        <w:spacing w:line="360" w:lineRule="auto"/>
        <w:ind w:left="284" w:right="315"/>
        <w:rPr>
          <w:w w:val="105"/>
        </w:rPr>
      </w:pPr>
      <w:r w:rsidRPr="00FA117A">
        <w:rPr>
          <w:w w:val="105"/>
        </w:rPr>
        <w:t xml:space="preserve">Таблица </w:t>
      </w:r>
      <w:r w:rsidR="00F81659" w:rsidRPr="00FA117A">
        <w:rPr>
          <w:w w:val="105"/>
        </w:rPr>
        <w:t>2.2</w:t>
      </w:r>
      <w:r w:rsidRPr="00FA117A">
        <w:rPr>
          <w:w w:val="105"/>
        </w:rPr>
        <w:t xml:space="preserve"> – Результаты автоматического поиска лучшей модели в задаче регрессии</w:t>
      </w:r>
      <w:r w:rsidR="00F81659" w:rsidRPr="00FA117A">
        <w:rPr>
          <w:w w:val="105"/>
        </w:rPr>
        <w:t xml:space="preserve"> на собственных данных</w:t>
      </w:r>
    </w:p>
    <w:tbl>
      <w:tblPr>
        <w:tblW w:w="9374" w:type="dxa"/>
        <w:tblInd w:w="250" w:type="dxa"/>
        <w:tblLook w:val="04A0" w:firstRow="1" w:lastRow="0" w:firstColumn="1" w:lastColumn="0" w:noHBand="0" w:noVBand="1"/>
      </w:tblPr>
      <w:tblGrid>
        <w:gridCol w:w="867"/>
        <w:gridCol w:w="4279"/>
        <w:gridCol w:w="1756"/>
        <w:gridCol w:w="2472"/>
      </w:tblGrid>
      <w:tr w:rsidR="00CB6CAD" w:rsidRPr="00D52E1D" w14:paraId="15ECC288" w14:textId="77777777" w:rsidTr="0001022A">
        <w:trPr>
          <w:trHeight w:val="288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9FACE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Номер</w:t>
            </w:r>
          </w:p>
        </w:tc>
        <w:tc>
          <w:tcPr>
            <w:tcW w:w="4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077C83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proofErr w:type="spellStart"/>
            <w:r w:rsidRPr="00D52E1D">
              <w:rPr>
                <w:b/>
                <w:bCs/>
                <w:lang w:eastAsia="ru-RU"/>
              </w:rPr>
              <w:t>pipeline_name</w:t>
            </w:r>
            <w:proofErr w:type="spellEnd"/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4098F7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proofErr w:type="spellStart"/>
            <w:r w:rsidRPr="00D52E1D">
              <w:rPr>
                <w:b/>
                <w:bCs/>
                <w:lang w:eastAsia="ru-RU"/>
              </w:rPr>
              <w:t>validation_score</w:t>
            </w:r>
            <w:proofErr w:type="spellEnd"/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38FA73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proofErr w:type="spellStart"/>
            <w:r w:rsidRPr="00D52E1D">
              <w:rPr>
                <w:b/>
                <w:bCs/>
                <w:lang w:eastAsia="ru-RU"/>
              </w:rPr>
              <w:t>percent_better_baseline</w:t>
            </w:r>
            <w:proofErr w:type="spellEnd"/>
          </w:p>
        </w:tc>
      </w:tr>
      <w:tr w:rsidR="00CB6CAD" w:rsidRPr="00D52E1D" w14:paraId="316F0B97" w14:textId="77777777" w:rsidTr="00202543">
        <w:trPr>
          <w:trHeight w:val="715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F8A16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1</w:t>
            </w:r>
          </w:p>
        </w:tc>
        <w:tc>
          <w:tcPr>
            <w:tcW w:w="4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914E0D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proofErr w:type="spellStart"/>
            <w:r w:rsidRPr="00D52E1D">
              <w:rPr>
                <w:lang w:val="en-US"/>
              </w:rPr>
              <w:t>CatBoost</w:t>
            </w:r>
            <w:proofErr w:type="spellEnd"/>
            <w:r w:rsidRPr="00D52E1D">
              <w:rPr>
                <w:lang w:val="en-US"/>
              </w:rPr>
              <w:t xml:space="preserve"> Regressor w/ Replace Nullable Types Transformer + Imputer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6C1D51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0,27092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AD890A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0,3873%</w:t>
            </w:r>
          </w:p>
        </w:tc>
      </w:tr>
      <w:tr w:rsidR="00CB6CAD" w:rsidRPr="00D52E1D" w14:paraId="66302A99" w14:textId="77777777" w:rsidTr="0001022A">
        <w:trPr>
          <w:trHeight w:val="59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C7A39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2</w:t>
            </w:r>
          </w:p>
        </w:tc>
        <w:tc>
          <w:tcPr>
            <w:tcW w:w="4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89926E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lang w:val="en-US"/>
              </w:rPr>
              <w:t xml:space="preserve">Elastic Net Regressor w/ Replace Nullable Types Transformer + Imputer + Standard Scaler + RF Regressor Select </w:t>
            </w:r>
            <w:proofErr w:type="gramStart"/>
            <w:r w:rsidRPr="00D52E1D">
              <w:rPr>
                <w:lang w:val="en-US"/>
              </w:rPr>
              <w:t>From</w:t>
            </w:r>
            <w:proofErr w:type="gramEnd"/>
            <w:r w:rsidRPr="00D52E1D">
              <w:rPr>
                <w:lang w:val="en-US"/>
              </w:rPr>
              <w:t xml:space="preserve"> Model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C368DE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9ADD80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0,2225%</w:t>
            </w:r>
          </w:p>
        </w:tc>
      </w:tr>
      <w:tr w:rsidR="00CB6CAD" w:rsidRPr="00D52E1D" w14:paraId="1D72E7CA" w14:textId="77777777" w:rsidTr="00202543">
        <w:trPr>
          <w:trHeight w:val="214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F2B23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3</w:t>
            </w:r>
          </w:p>
        </w:tc>
        <w:tc>
          <w:tcPr>
            <w:tcW w:w="4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86CBB5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proofErr w:type="spellStart"/>
            <w:r w:rsidRPr="00D52E1D">
              <w:t>Mean</w:t>
            </w:r>
            <w:proofErr w:type="spellEnd"/>
            <w:r w:rsidRPr="00D52E1D">
              <w:t xml:space="preserve"> </w:t>
            </w:r>
            <w:proofErr w:type="spellStart"/>
            <w:r w:rsidRPr="00D52E1D">
              <w:t>Baseline</w:t>
            </w:r>
            <w:proofErr w:type="spellEnd"/>
            <w:r w:rsidRPr="00D52E1D">
              <w:t xml:space="preserve"> </w:t>
            </w:r>
            <w:proofErr w:type="spellStart"/>
            <w:r w:rsidRPr="00D52E1D">
              <w:t>Regression</w:t>
            </w:r>
            <w:proofErr w:type="spellEnd"/>
            <w:r w:rsidRPr="00D52E1D">
              <w:t xml:space="preserve"> </w:t>
            </w:r>
            <w:proofErr w:type="spellStart"/>
            <w:r w:rsidRPr="00D52E1D">
              <w:t>Pipeline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41D179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0DC608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0,0000%</w:t>
            </w:r>
          </w:p>
        </w:tc>
      </w:tr>
    </w:tbl>
    <w:p w14:paraId="35DE7EBC" w14:textId="77777777" w:rsidR="00B03D96" w:rsidRDefault="00B03D96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5C3303C7" w14:textId="3A930974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Далее взяли лучший </w:t>
      </w:r>
      <w:proofErr w:type="spellStart"/>
      <w:r w:rsidRPr="00D52E1D">
        <w:rPr>
          <w:w w:val="105"/>
        </w:rPr>
        <w:t>PipeLine</w:t>
      </w:r>
      <w:proofErr w:type="spellEnd"/>
      <w:r w:rsidRPr="00D52E1D">
        <w:rPr>
          <w:w w:val="105"/>
        </w:rPr>
        <w:t xml:space="preserve">: регрессионная модель градиентного </w:t>
      </w:r>
      <w:proofErr w:type="spellStart"/>
      <w:r w:rsidRPr="00D52E1D">
        <w:rPr>
          <w:w w:val="105"/>
        </w:rPr>
        <w:t>бустинга</w:t>
      </w:r>
      <w:proofErr w:type="spellEnd"/>
      <w:r w:rsidRPr="00D52E1D">
        <w:rPr>
          <w:w w:val="105"/>
        </w:rPr>
        <w:t xml:space="preserve"> от Яндекс - </w:t>
      </w:r>
      <w:proofErr w:type="spellStart"/>
      <w:r w:rsidRPr="00D52E1D">
        <w:rPr>
          <w:w w:val="105"/>
        </w:rPr>
        <w:t>CatBoost</w:t>
      </w:r>
      <w:proofErr w:type="spellEnd"/>
      <w:r w:rsidRPr="00D52E1D">
        <w:rPr>
          <w:w w:val="105"/>
        </w:rPr>
        <w:t>, с выбором наиболее значимых для модели параметров.</w:t>
      </w:r>
    </w:p>
    <w:p w14:paraId="2C24C981" w14:textId="77777777" w:rsidR="00CB6CAD" w:rsidRPr="00D52E1D" w:rsidRDefault="00E44834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Далее возьмем эту наилучшую архитектуру и применим ее для </w:t>
      </w:r>
      <w:r w:rsidRPr="00D52E1D">
        <w:rPr>
          <w:w w:val="105"/>
        </w:rPr>
        <w:lastRenderedPageBreak/>
        <w:t xml:space="preserve">моделирования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с одной независимой моделью, описанную в пункте 1.3.5 и найдем усредненные показатели функционалов качества.</w:t>
      </w:r>
    </w:p>
    <w:p w14:paraId="1CC7989A" w14:textId="5FA10DC3" w:rsidR="0095267E" w:rsidRPr="001E2A38" w:rsidRDefault="005D531D" w:rsidP="001E2A38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Для данных X5-Retail так же по итогам поиска по 11-ти моделям, наилучшие показатели имеет уже использованный ранее градиентный </w:t>
      </w:r>
      <w:proofErr w:type="spellStart"/>
      <w:r w:rsidRPr="00D52E1D">
        <w:rPr>
          <w:w w:val="105"/>
        </w:rPr>
        <w:t>бустинг</w:t>
      </w:r>
      <w:proofErr w:type="spellEnd"/>
      <w:r w:rsidRPr="00D52E1D">
        <w:rPr>
          <w:w w:val="105"/>
        </w:rPr>
        <w:t xml:space="preserve"> из библиотеки Яндекс </w:t>
      </w:r>
      <w:proofErr w:type="spellStart"/>
      <w:r w:rsidRPr="00D52E1D">
        <w:rPr>
          <w:w w:val="105"/>
        </w:rPr>
        <w:t>CatBoost</w:t>
      </w:r>
      <w:proofErr w:type="spellEnd"/>
      <w:r w:rsidRPr="00D52E1D">
        <w:rPr>
          <w:w w:val="105"/>
        </w:rPr>
        <w:t xml:space="preserve">. Лучшие результаты в таблице </w:t>
      </w:r>
      <w:r w:rsidR="00AA0455" w:rsidRPr="00D52E1D">
        <w:rPr>
          <w:w w:val="105"/>
        </w:rPr>
        <w:t>2.3</w:t>
      </w:r>
      <w:r w:rsidRPr="00D52E1D">
        <w:rPr>
          <w:w w:val="105"/>
        </w:rPr>
        <w:t>.</w:t>
      </w:r>
    </w:p>
    <w:p w14:paraId="2BF30738" w14:textId="79326131" w:rsidR="005D531D" w:rsidRPr="001E2A38" w:rsidRDefault="00AA0455" w:rsidP="00EB46A7">
      <w:pPr>
        <w:pStyle w:val="a3"/>
        <w:spacing w:line="360" w:lineRule="auto"/>
        <w:ind w:left="284" w:right="315"/>
        <w:jc w:val="both"/>
        <w:rPr>
          <w:w w:val="105"/>
        </w:rPr>
      </w:pPr>
      <w:r w:rsidRPr="001E2A38">
        <w:rPr>
          <w:w w:val="105"/>
        </w:rPr>
        <w:t xml:space="preserve">Таблица 2.3 – Результаты автоматического поиска лучшей модели в задаче регрессии на данных </w:t>
      </w:r>
      <w:r w:rsidRPr="001E2A38">
        <w:rPr>
          <w:w w:val="105"/>
          <w:lang w:val="en-US"/>
        </w:rPr>
        <w:t>X</w:t>
      </w:r>
      <w:r w:rsidRPr="001E2A38">
        <w:rPr>
          <w:w w:val="105"/>
        </w:rPr>
        <w:t>5-</w:t>
      </w:r>
      <w:r w:rsidRPr="001E2A38">
        <w:rPr>
          <w:w w:val="105"/>
          <w:lang w:val="en-US"/>
        </w:rPr>
        <w:t>Retail</w:t>
      </w:r>
    </w:p>
    <w:tbl>
      <w:tblPr>
        <w:tblW w:w="9374" w:type="dxa"/>
        <w:tblInd w:w="250" w:type="dxa"/>
        <w:tblLook w:val="04A0" w:firstRow="1" w:lastRow="0" w:firstColumn="1" w:lastColumn="0" w:noHBand="0" w:noVBand="1"/>
      </w:tblPr>
      <w:tblGrid>
        <w:gridCol w:w="867"/>
        <w:gridCol w:w="4279"/>
        <w:gridCol w:w="1756"/>
        <w:gridCol w:w="2472"/>
      </w:tblGrid>
      <w:tr w:rsidR="005D531D" w:rsidRPr="00D52E1D" w14:paraId="5FDD86C7" w14:textId="77777777" w:rsidTr="00333A34">
        <w:trPr>
          <w:trHeight w:val="288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8BEC5" w14:textId="77777777" w:rsidR="005D531D" w:rsidRPr="00D52E1D" w:rsidRDefault="005D531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Номер</w:t>
            </w:r>
          </w:p>
        </w:tc>
        <w:tc>
          <w:tcPr>
            <w:tcW w:w="4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6B53B9" w14:textId="77777777" w:rsidR="005D531D" w:rsidRPr="00D52E1D" w:rsidRDefault="005D531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proofErr w:type="spellStart"/>
            <w:r w:rsidRPr="00D52E1D">
              <w:rPr>
                <w:b/>
                <w:bCs/>
                <w:lang w:eastAsia="ru-RU"/>
              </w:rPr>
              <w:t>pipeline_name</w:t>
            </w:r>
            <w:proofErr w:type="spellEnd"/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77B6FA" w14:textId="77777777" w:rsidR="005D531D" w:rsidRPr="00D52E1D" w:rsidRDefault="005D531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proofErr w:type="spellStart"/>
            <w:r w:rsidRPr="00D52E1D">
              <w:rPr>
                <w:b/>
                <w:bCs/>
                <w:lang w:eastAsia="ru-RU"/>
              </w:rPr>
              <w:t>validation_score</w:t>
            </w:r>
            <w:proofErr w:type="spellEnd"/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B35556" w14:textId="77777777" w:rsidR="005D531D" w:rsidRPr="00D52E1D" w:rsidRDefault="005D531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proofErr w:type="spellStart"/>
            <w:r w:rsidRPr="00D52E1D">
              <w:rPr>
                <w:b/>
                <w:bCs/>
                <w:lang w:eastAsia="ru-RU"/>
              </w:rPr>
              <w:t>percent_better_baseline</w:t>
            </w:r>
            <w:proofErr w:type="spellEnd"/>
          </w:p>
        </w:tc>
      </w:tr>
      <w:tr w:rsidR="005D531D" w:rsidRPr="00D52E1D" w14:paraId="30A9728B" w14:textId="77777777" w:rsidTr="00333A34">
        <w:trPr>
          <w:trHeight w:val="853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86585" w14:textId="77777777" w:rsidR="005D531D" w:rsidRPr="00D52E1D" w:rsidRDefault="005D531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1</w:t>
            </w:r>
          </w:p>
        </w:tc>
        <w:tc>
          <w:tcPr>
            <w:tcW w:w="4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AB885E" w14:textId="77777777" w:rsidR="005D531D" w:rsidRPr="00D52E1D" w:rsidRDefault="005D531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proofErr w:type="spellStart"/>
            <w:r w:rsidRPr="00D52E1D">
              <w:rPr>
                <w:color w:val="000000"/>
                <w:lang w:val="en-US"/>
              </w:rPr>
              <w:t>CatBoost</w:t>
            </w:r>
            <w:proofErr w:type="spellEnd"/>
            <w:r w:rsidRPr="00D52E1D">
              <w:rPr>
                <w:color w:val="000000"/>
                <w:lang w:val="en-US"/>
              </w:rPr>
              <w:t xml:space="preserve"> Regressor w/ Replace Nullable Types Transformer + Imputer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B4AF4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1,574504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72D16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0,001993</w:t>
            </w:r>
          </w:p>
        </w:tc>
      </w:tr>
      <w:tr w:rsidR="005D531D" w:rsidRPr="00D52E1D" w14:paraId="39F4596E" w14:textId="77777777" w:rsidTr="00471342">
        <w:trPr>
          <w:trHeight w:val="27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C1842" w14:textId="77777777" w:rsidR="005D531D" w:rsidRPr="00D52E1D" w:rsidRDefault="005D531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2</w:t>
            </w:r>
          </w:p>
        </w:tc>
        <w:tc>
          <w:tcPr>
            <w:tcW w:w="4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5B8D0B" w14:textId="77777777" w:rsidR="005D531D" w:rsidRPr="00D52E1D" w:rsidRDefault="005D531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proofErr w:type="spellStart"/>
            <w:r w:rsidRPr="00D52E1D">
              <w:rPr>
                <w:color w:val="000000"/>
              </w:rPr>
              <w:t>Mean</w:t>
            </w:r>
            <w:proofErr w:type="spellEnd"/>
            <w:r w:rsidRPr="00D52E1D">
              <w:rPr>
                <w:color w:val="000000"/>
              </w:rPr>
              <w:t xml:space="preserve"> </w:t>
            </w:r>
            <w:proofErr w:type="spellStart"/>
            <w:r w:rsidRPr="00D52E1D">
              <w:rPr>
                <w:color w:val="000000"/>
              </w:rPr>
              <w:t>Baseline</w:t>
            </w:r>
            <w:proofErr w:type="spellEnd"/>
            <w:r w:rsidRPr="00D52E1D">
              <w:rPr>
                <w:color w:val="000000"/>
              </w:rPr>
              <w:t xml:space="preserve"> </w:t>
            </w:r>
            <w:proofErr w:type="spellStart"/>
            <w:r w:rsidRPr="00D52E1D">
              <w:rPr>
                <w:color w:val="000000"/>
              </w:rPr>
              <w:t>Regression</w:t>
            </w:r>
            <w:proofErr w:type="spellEnd"/>
            <w:r w:rsidRPr="00D52E1D">
              <w:rPr>
                <w:color w:val="000000"/>
              </w:rPr>
              <w:t xml:space="preserve"> </w:t>
            </w:r>
            <w:proofErr w:type="spellStart"/>
            <w:r w:rsidRPr="00D52E1D">
              <w:rPr>
                <w:color w:val="000000"/>
              </w:rPr>
              <w:t>Pipeline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EBC95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1,574535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74F4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0</w:t>
            </w:r>
          </w:p>
        </w:tc>
      </w:tr>
      <w:tr w:rsidR="005D531D" w:rsidRPr="00D52E1D" w14:paraId="63759101" w14:textId="77777777" w:rsidTr="00BA4540">
        <w:trPr>
          <w:trHeight w:val="84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7B1EA" w14:textId="77777777" w:rsidR="005D531D" w:rsidRPr="00D52E1D" w:rsidRDefault="005D531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3</w:t>
            </w:r>
          </w:p>
        </w:tc>
        <w:tc>
          <w:tcPr>
            <w:tcW w:w="4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115FDC" w14:textId="77777777" w:rsidR="005D531D" w:rsidRPr="00D52E1D" w:rsidRDefault="005D531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color w:val="000000"/>
                <w:lang w:val="en-US"/>
              </w:rPr>
              <w:t>Elastic Net Regressor w/ Replace Nullable Types Transformer + Imputer + Standard Scaler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74C85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1,574535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F5CBE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0</w:t>
            </w:r>
          </w:p>
        </w:tc>
      </w:tr>
    </w:tbl>
    <w:p w14:paraId="7860CCA6" w14:textId="77777777" w:rsidR="001E2A38" w:rsidRDefault="001E2A38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1A531609" w14:textId="634F684A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результатам моделирования </w:t>
      </w:r>
      <w:r w:rsidR="00333A34" w:rsidRPr="00D52E1D">
        <w:rPr>
          <w:w w:val="105"/>
        </w:rPr>
        <w:t xml:space="preserve">на собственных данных </w:t>
      </w:r>
      <w:r w:rsidRPr="00D52E1D">
        <w:rPr>
          <w:w w:val="105"/>
        </w:rPr>
        <w:t>были получены следующие усредненные результаты:</w:t>
      </w:r>
    </w:p>
    <w:p w14:paraId="00810548" w14:textId="77777777" w:rsidR="00CB6CAD" w:rsidRPr="00D52E1D" w:rsidRDefault="00E44834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0.0179</w:t>
      </w:r>
    </w:p>
    <w:p w14:paraId="70B43C7F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bookmarkStart w:id="66" w:name="OLE_LINK1"/>
      <w:proofErr w:type="spellStart"/>
      <w:r w:rsidRPr="00D52E1D">
        <w:rPr>
          <w:w w:val="105"/>
        </w:rPr>
        <w:t>Qini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</w:t>
      </w:r>
      <w:bookmarkEnd w:id="66"/>
      <w:r w:rsidRPr="00D52E1D">
        <w:rPr>
          <w:w w:val="105"/>
        </w:rPr>
        <w:t>= 0.0314</w:t>
      </w:r>
    </w:p>
    <w:p w14:paraId="4D81CDD2" w14:textId="77777777" w:rsidR="002A5F1B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bookmarkStart w:id="67" w:name="OLE_LINK2"/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</w:t>
      </w:r>
      <w:bookmarkEnd w:id="67"/>
      <w:r w:rsidRPr="00D52E1D">
        <w:rPr>
          <w:w w:val="105"/>
        </w:rPr>
        <w:t>= 0.0077</w:t>
      </w:r>
    </w:p>
    <w:p w14:paraId="6AA2BA35" w14:textId="333B323E" w:rsidR="00826AAF" w:rsidRPr="00D52E1D" w:rsidRDefault="00826AAF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результатам моделирования на данных </w:t>
      </w:r>
      <w:r w:rsidRPr="00D52E1D">
        <w:rPr>
          <w:w w:val="105"/>
          <w:lang w:val="en-US"/>
        </w:rPr>
        <w:t>X</w:t>
      </w:r>
      <w:r w:rsidRPr="00D52E1D">
        <w:rPr>
          <w:w w:val="105"/>
        </w:rPr>
        <w:t>5-</w:t>
      </w:r>
      <w:r w:rsidRPr="00D52E1D">
        <w:rPr>
          <w:w w:val="105"/>
          <w:lang w:val="en-US"/>
        </w:rPr>
        <w:t>Retail</w:t>
      </w:r>
      <w:r w:rsidRPr="00D52E1D">
        <w:rPr>
          <w:w w:val="105"/>
        </w:rPr>
        <w:t xml:space="preserve"> были получены следующие усредненные результаты:</w:t>
      </w:r>
    </w:p>
    <w:p w14:paraId="44CB8E19" w14:textId="769D4FEF" w:rsidR="00997CCF" w:rsidRPr="00D52E1D" w:rsidRDefault="00997CC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= 0.0699</w:t>
      </w:r>
    </w:p>
    <w:p w14:paraId="50171BD0" w14:textId="77777777" w:rsidR="00997CCF" w:rsidRPr="00D52E1D" w:rsidRDefault="00997CC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Qini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0.024</w:t>
      </w:r>
    </w:p>
    <w:p w14:paraId="057EC045" w14:textId="79108203" w:rsidR="00826AAF" w:rsidRPr="00D52E1D" w:rsidRDefault="00997CC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</w:t>
      </w:r>
      <w:proofErr w:type="spellStart"/>
      <w:r w:rsidRPr="00D52E1D">
        <w:rPr>
          <w:w w:val="105"/>
        </w:rPr>
        <w:t>curve</w:t>
      </w:r>
      <w:proofErr w:type="spellEnd"/>
      <w:r w:rsidRPr="00D52E1D">
        <w:rPr>
          <w:w w:val="105"/>
        </w:rPr>
        <w:t xml:space="preserve"> AUC = 0.034</w:t>
      </w:r>
    </w:p>
    <w:p w14:paraId="07C1D612" w14:textId="7DDF3F90" w:rsidR="002A5F1B" w:rsidRPr="00D52E1D" w:rsidRDefault="002A5F1B" w:rsidP="00EB46A7">
      <w:pPr>
        <w:keepNext/>
        <w:spacing w:line="360" w:lineRule="auto"/>
        <w:ind w:right="566" w:firstLine="709"/>
        <w:jc w:val="both"/>
        <w:rPr>
          <w:sz w:val="28"/>
          <w:szCs w:val="28"/>
        </w:rPr>
      </w:pPr>
      <w:r w:rsidRPr="00D52E1D">
        <w:rPr>
          <w:sz w:val="28"/>
          <w:szCs w:val="28"/>
        </w:rPr>
        <w:t xml:space="preserve">По итогу кросс валидации </w:t>
      </w:r>
      <w:r w:rsidR="00202543" w:rsidRPr="00D52E1D">
        <w:rPr>
          <w:sz w:val="28"/>
          <w:szCs w:val="28"/>
        </w:rPr>
        <w:t xml:space="preserve">на собственных данных </w:t>
      </w:r>
      <w:r w:rsidRPr="00D52E1D">
        <w:rPr>
          <w:sz w:val="28"/>
          <w:szCs w:val="28"/>
        </w:rPr>
        <w:t xml:space="preserve">имеются два типа событий: </w:t>
      </w:r>
    </w:p>
    <w:p w14:paraId="323E2FC8" w14:textId="16CEEAD5" w:rsidR="002A5F1B" w:rsidRDefault="002A5F1B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наилучший </w:t>
      </w:r>
      <w:proofErr w:type="spellStart"/>
      <w:r w:rsidRPr="00D52E1D">
        <w:rPr>
          <w:w w:val="105"/>
          <w:lang w:val="en-US"/>
        </w:rPr>
        <w:t>UpLift</w:t>
      </w:r>
      <w:proofErr w:type="spellEnd"/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2.12).</w:t>
      </w:r>
    </w:p>
    <w:p w14:paraId="334D5AF2" w14:textId="106E85FC" w:rsidR="004C2603" w:rsidRPr="004C2603" w:rsidRDefault="004C2603" w:rsidP="004C2603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наихудший </w:t>
      </w:r>
      <w:proofErr w:type="spellStart"/>
      <w:r w:rsidRPr="00D52E1D">
        <w:rPr>
          <w:w w:val="105"/>
          <w:lang w:val="en-US"/>
        </w:rPr>
        <w:t>UpLift</w:t>
      </w:r>
      <w:proofErr w:type="spellEnd"/>
      <w:r w:rsidRPr="00D52E1D">
        <w:rPr>
          <w:w w:val="105"/>
        </w:rPr>
        <w:t xml:space="preserve"> (</w:t>
      </w:r>
      <w:r>
        <w:rPr>
          <w:w w:val="105"/>
        </w:rPr>
        <w:t xml:space="preserve">рисунок </w:t>
      </w:r>
      <w:r w:rsidRPr="00D52E1D">
        <w:rPr>
          <w:w w:val="105"/>
        </w:rPr>
        <w:t>2.13).</w:t>
      </w:r>
    </w:p>
    <w:p w14:paraId="16BBCAD3" w14:textId="77777777" w:rsidR="002A5F1B" w:rsidRPr="00D52E1D" w:rsidRDefault="008709EA" w:rsidP="004C2603">
      <w:pPr>
        <w:spacing w:line="360" w:lineRule="auto"/>
        <w:ind w:right="566"/>
        <w:jc w:val="center"/>
        <w:rPr>
          <w:sz w:val="28"/>
          <w:szCs w:val="28"/>
        </w:rPr>
      </w:pPr>
      <w:r w:rsidRPr="00D52E1D">
        <w:rPr>
          <w:noProof/>
          <w:sz w:val="28"/>
          <w:szCs w:val="28"/>
        </w:rPr>
        <w:lastRenderedPageBreak/>
        <w:drawing>
          <wp:inline distT="0" distB="0" distL="0" distR="0" wp14:anchorId="0F6D1CA9" wp14:editId="6D515CE8">
            <wp:extent cx="6152515" cy="2067647"/>
            <wp:effectExtent l="0" t="0" r="635" b="8890"/>
            <wp:docPr id="122093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326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3756" cy="20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B8D9" w14:textId="5C629AB1" w:rsidR="002A5F1B" w:rsidRDefault="00F041CB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2A5F1B" w:rsidRPr="00D52E1D">
        <w:rPr>
          <w:w w:val="105"/>
        </w:rPr>
        <w:t xml:space="preserve">2.12 - Графики кривой QINI и </w:t>
      </w:r>
      <w:proofErr w:type="spellStart"/>
      <w:r w:rsidR="002A5F1B" w:rsidRPr="00D52E1D">
        <w:rPr>
          <w:w w:val="105"/>
        </w:rPr>
        <w:t>UpLift</w:t>
      </w:r>
      <w:proofErr w:type="spellEnd"/>
      <w:r w:rsidR="002A5F1B" w:rsidRPr="00D52E1D">
        <w:rPr>
          <w:w w:val="105"/>
        </w:rPr>
        <w:t xml:space="preserve"> для результатов моделирования с трансформацией класса с переходом к задаче регрессии в лучшем случае</w:t>
      </w:r>
    </w:p>
    <w:p w14:paraId="2C9B742B" w14:textId="77777777" w:rsidR="00D90223" w:rsidRPr="00D52E1D" w:rsidRDefault="00D90223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18B166E6" w14:textId="77777777" w:rsidR="002A5F1B" w:rsidRPr="00D52E1D" w:rsidRDefault="008709EA" w:rsidP="004C2603">
      <w:pPr>
        <w:keepNext/>
        <w:spacing w:line="360" w:lineRule="auto"/>
        <w:jc w:val="center"/>
      </w:pPr>
      <w:r w:rsidRPr="00D52E1D">
        <w:rPr>
          <w:noProof/>
          <w:sz w:val="28"/>
          <w:szCs w:val="28"/>
        </w:rPr>
        <w:drawing>
          <wp:inline distT="0" distB="0" distL="0" distR="0" wp14:anchorId="2D8C6BEA" wp14:editId="1788ABF8">
            <wp:extent cx="5438775" cy="1827786"/>
            <wp:effectExtent l="0" t="0" r="0" b="1270"/>
            <wp:docPr id="1597353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534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9519" cy="18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520A" w14:textId="6B5B1518" w:rsidR="001261CC" w:rsidRDefault="00F041CB" w:rsidP="00CC6485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2A5F1B" w:rsidRPr="00D52E1D">
        <w:rPr>
          <w:w w:val="105"/>
        </w:rPr>
        <w:t>2.1</w:t>
      </w:r>
      <w:r w:rsidR="00960A07" w:rsidRPr="00D52E1D">
        <w:rPr>
          <w:w w:val="105"/>
        </w:rPr>
        <w:t>3</w:t>
      </w:r>
      <w:r w:rsidR="002A5F1B" w:rsidRPr="00D52E1D">
        <w:rPr>
          <w:w w:val="105"/>
        </w:rPr>
        <w:t xml:space="preserve"> - Графики кривой QINI и </w:t>
      </w:r>
      <w:proofErr w:type="spellStart"/>
      <w:r w:rsidR="002A5F1B" w:rsidRPr="00D52E1D">
        <w:rPr>
          <w:w w:val="105"/>
        </w:rPr>
        <w:t>UpLift</w:t>
      </w:r>
      <w:proofErr w:type="spellEnd"/>
      <w:r w:rsidR="002A5F1B" w:rsidRPr="00D52E1D">
        <w:rPr>
          <w:w w:val="105"/>
        </w:rPr>
        <w:t xml:space="preserve"> для результатов моделирования с трансформацией класса с переходом к задаче регрессии в худшем случа</w:t>
      </w:r>
      <w:r w:rsidR="00ED6E87">
        <w:rPr>
          <w:w w:val="105"/>
        </w:rPr>
        <w:t>е</w:t>
      </w:r>
    </w:p>
    <w:p w14:paraId="51CDDF73" w14:textId="77777777" w:rsidR="001261CC" w:rsidRPr="00ED6E87" w:rsidRDefault="001261CC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72F5A4E2" w14:textId="0A2D30F2" w:rsidR="00995CCD" w:rsidRDefault="00960A07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8" w:name="Результаты_численного_эксперимента"/>
      <w:bookmarkStart w:id="69" w:name="_bookmark41"/>
      <w:bookmarkStart w:id="70" w:name="_Toc136539708"/>
      <w:bookmarkEnd w:id="68"/>
      <w:bookmarkEnd w:id="69"/>
      <w:r w:rsidRPr="00D52E1D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Результаты численного эксперимента</w:t>
      </w:r>
      <w:bookmarkEnd w:id="70"/>
    </w:p>
    <w:p w14:paraId="24371C14" w14:textId="77777777" w:rsidR="00D90223" w:rsidRPr="00D90223" w:rsidRDefault="00D90223" w:rsidP="00D90223"/>
    <w:p w14:paraId="48E93377" w14:textId="713CE1BC" w:rsidR="00BC7AC4" w:rsidRPr="00D90223" w:rsidRDefault="00BC7AC4" w:rsidP="00D90223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Проведя череду экспериментов, стоит посмотреть на все результаты разом и выделить лучшее решение для данных </w:t>
      </w:r>
      <w:r w:rsidRPr="00D52E1D">
        <w:rPr>
          <w:w w:val="105"/>
          <w:lang w:val="en-US"/>
        </w:rPr>
        <w:t>X</w:t>
      </w:r>
      <w:r w:rsidRPr="00D52E1D">
        <w:rPr>
          <w:w w:val="105"/>
        </w:rPr>
        <w:t>5-</w:t>
      </w:r>
      <w:r w:rsidRPr="00D52E1D">
        <w:rPr>
          <w:w w:val="105"/>
          <w:lang w:val="en-US"/>
        </w:rPr>
        <w:t>Retail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2.14).</w:t>
      </w:r>
    </w:p>
    <w:p w14:paraId="2538A5C8" w14:textId="7BEC0807" w:rsidR="00BC7AC4" w:rsidRPr="00D52E1D" w:rsidRDefault="00BC7AC4" w:rsidP="00920242">
      <w:pPr>
        <w:spacing w:line="360" w:lineRule="auto"/>
      </w:pPr>
      <w:r w:rsidRPr="00D52E1D">
        <w:rPr>
          <w:noProof/>
        </w:rPr>
        <w:drawing>
          <wp:inline distT="0" distB="0" distL="0" distR="0" wp14:anchorId="28FCE2B0" wp14:editId="2325AED7">
            <wp:extent cx="6152675" cy="906449"/>
            <wp:effectExtent l="0" t="0" r="635" b="8255"/>
            <wp:docPr id="186083963" name="Рисунок 186083963">
              <a:extLst xmlns:a="http://schemas.openxmlformats.org/drawingml/2006/main">
                <a:ext uri="{FF2B5EF4-FFF2-40B4-BE49-F238E27FC236}">
                  <a16:creationId xmlns:a16="http://schemas.microsoft.com/office/drawing/2014/main" id="{BD168732-29D6-C5B9-DF5C-BF224BF409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BD168732-29D6-C5B9-DF5C-BF224BF409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6029" cy="91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4D59" w14:textId="2A3AE0C4" w:rsidR="003466E9" w:rsidRPr="00B33489" w:rsidRDefault="00544904" w:rsidP="00B33489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Pr="00D52E1D">
        <w:rPr>
          <w:w w:val="105"/>
        </w:rPr>
        <w:t>2.1</w:t>
      </w:r>
      <w:r>
        <w:rPr>
          <w:w w:val="105"/>
        </w:rPr>
        <w:t>4</w:t>
      </w:r>
      <w:r w:rsidRPr="00D52E1D">
        <w:rPr>
          <w:w w:val="105"/>
        </w:rPr>
        <w:t xml:space="preserve"> - Сравнительные результаты целевых показателей качества обучения</w:t>
      </w:r>
    </w:p>
    <w:p w14:paraId="31933057" w14:textId="77777777" w:rsidR="00B33489" w:rsidRPr="00D52E1D" w:rsidRDefault="00B33489" w:rsidP="00EB46A7">
      <w:pPr>
        <w:spacing w:line="360" w:lineRule="auto"/>
      </w:pPr>
    </w:p>
    <w:p w14:paraId="54C36AA9" w14:textId="512049D4" w:rsidR="00960A07" w:rsidRPr="00D52E1D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Проведя череду экспериментов, стоит посмотреть на все результаты разом и выделить лучшее решение </w:t>
      </w:r>
      <w:r w:rsidR="00BC7AC4" w:rsidRPr="00D52E1D">
        <w:rPr>
          <w:w w:val="105"/>
        </w:rPr>
        <w:t>для собственных данных</w:t>
      </w:r>
      <w:r w:rsidR="00522940" w:rsidRPr="00D52E1D">
        <w:rPr>
          <w:w w:val="105"/>
        </w:rPr>
        <w:t xml:space="preserve"> </w:t>
      </w:r>
      <w:r w:rsidR="00B90A7B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B90A7B" w:rsidRPr="00D52E1D">
        <w:rPr>
          <w:w w:val="105"/>
        </w:rPr>
        <w:t>2.1</w:t>
      </w:r>
      <w:r w:rsidR="00522940" w:rsidRPr="00D52E1D">
        <w:rPr>
          <w:w w:val="105"/>
        </w:rPr>
        <w:t>5</w:t>
      </w:r>
      <w:r w:rsidR="00B90A7B" w:rsidRPr="00D52E1D">
        <w:rPr>
          <w:w w:val="105"/>
        </w:rPr>
        <w:t>)</w:t>
      </w:r>
      <w:r w:rsidRPr="00D52E1D">
        <w:rPr>
          <w:w w:val="105"/>
        </w:rPr>
        <w:t>.</w:t>
      </w:r>
    </w:p>
    <w:p w14:paraId="67DFB946" w14:textId="77777777" w:rsidR="00960A07" w:rsidRPr="00D52E1D" w:rsidRDefault="00960A07" w:rsidP="00920242">
      <w:pPr>
        <w:keepNext/>
        <w:spacing w:line="360" w:lineRule="auto"/>
      </w:pPr>
      <w:r w:rsidRPr="00D52E1D">
        <w:rPr>
          <w:noProof/>
        </w:rPr>
        <w:drawing>
          <wp:inline distT="0" distB="0" distL="0" distR="0" wp14:anchorId="5A234BED" wp14:editId="23B9201B">
            <wp:extent cx="6100694" cy="1160891"/>
            <wp:effectExtent l="0" t="0" r="0" b="1270"/>
            <wp:docPr id="2090971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12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34015" cy="116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9124" w14:textId="5E603CD9" w:rsidR="00960A07" w:rsidRDefault="00F041CB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A5107A" w:rsidRPr="00D52E1D">
        <w:rPr>
          <w:w w:val="105"/>
        </w:rPr>
        <w:t>2</w:t>
      </w:r>
      <w:r w:rsidR="00960A07" w:rsidRPr="00D52E1D">
        <w:rPr>
          <w:w w:val="105"/>
        </w:rPr>
        <w:t>.1</w:t>
      </w:r>
      <w:r w:rsidR="00522940" w:rsidRPr="00D52E1D">
        <w:rPr>
          <w:w w:val="105"/>
        </w:rPr>
        <w:t>5</w:t>
      </w:r>
      <w:r w:rsidR="00960A07" w:rsidRPr="00D52E1D">
        <w:rPr>
          <w:w w:val="105"/>
        </w:rPr>
        <w:t xml:space="preserve"> - Сравнительные результаты целевых показателей качества обучения</w:t>
      </w:r>
    </w:p>
    <w:p w14:paraId="73571C98" w14:textId="77777777" w:rsidR="00FE024B" w:rsidRPr="00D52E1D" w:rsidRDefault="00FE024B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1C1B98C5" w14:textId="4DBCA9C5" w:rsidR="007E78EB" w:rsidRPr="00D52E1D" w:rsidRDefault="007E78EB" w:rsidP="00EB46A7">
      <w:pPr>
        <w:pStyle w:val="a3"/>
        <w:spacing w:line="360" w:lineRule="auto"/>
        <w:ind w:right="431"/>
        <w:rPr>
          <w:w w:val="105"/>
        </w:rPr>
      </w:pPr>
      <w:r w:rsidRPr="00D52E1D">
        <w:rPr>
          <w:w w:val="105"/>
        </w:rPr>
        <w:tab/>
        <w:t>Стоит заметить, что в зависимости от данных, при одних и тех же подходах машинного обучения, наилучший результат дают совершенно разные модели</w:t>
      </w:r>
    </w:p>
    <w:p w14:paraId="2B73DC55" w14:textId="17F3074C" w:rsidR="00960A07" w:rsidRPr="00D52E1D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Как можно заметить, </w:t>
      </w:r>
      <w:r w:rsidR="007E78EB" w:rsidRPr="00D52E1D">
        <w:rPr>
          <w:w w:val="105"/>
        </w:rPr>
        <w:t xml:space="preserve">для наших данных </w:t>
      </w:r>
      <w:r w:rsidRPr="00D52E1D">
        <w:rPr>
          <w:w w:val="105"/>
        </w:rPr>
        <w:t>по всем показателям</w:t>
      </w:r>
      <w:r w:rsidR="007E78EB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7E78EB" w:rsidRPr="00D52E1D">
        <w:rPr>
          <w:w w:val="105"/>
        </w:rPr>
        <w:t>2.15)</w:t>
      </w:r>
      <w:r w:rsidRPr="00D52E1D">
        <w:rPr>
          <w:w w:val="105"/>
        </w:rPr>
        <w:t xml:space="preserve"> лучшая модель для наших данных – это метод моделирования с помощью одной модели – стека из ансамблей моделей классификации под номером 6.</w:t>
      </w:r>
    </w:p>
    <w:p w14:paraId="16D882F2" w14:textId="77777777" w:rsidR="00960A07" w:rsidRPr="00D52E1D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Далее найдем экономическую выгоду нашей модели с помощью показателя </w:t>
      </w: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 xml:space="preserve">, т.к. он отражает номинальный прирост доли клиентов с покупкой вы выборке реципиентов. Пусть в среднем, клиент, совершивший покупку, принесет 2 500 руб. выручки. </w:t>
      </w:r>
    </w:p>
    <w:p w14:paraId="0B243E22" w14:textId="77777777" w:rsidR="00960A07" w:rsidRPr="00D52E1D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Изначально в нашем эксперименте участвовало 473 861 клиентов с отправкой СМС, что естественно не весь объем имеющейся базы и даже не 10% от нее. Тогда представим, что это 30% от имеющей базы для простоты интерпретации. </w:t>
      </w:r>
    </w:p>
    <w:p w14:paraId="08704505" w14:textId="77777777" w:rsidR="00960A07" w:rsidRPr="00D52E1D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Из этих 473 тыс. реципиентов, покупку совершило 34 тыс., т.е. вероятность покупки примерно 0.0718 вне зависимости от объема выборки (при ее уменьшении). Наша наилучшая модель дает прирост в 0.0233. Тогда вероятность покупки с применением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модели </w:t>
      </w:r>
      <w:r w:rsidRPr="00D52E1D">
        <w:rPr>
          <w:w w:val="105"/>
        </w:rPr>
        <w:lastRenderedPageBreak/>
        <w:t>составила бы 0.0951, далее найдем экономический прирост: 0.0233 * 473861 * 2500 = 27 602 403 руб.</w:t>
      </w:r>
    </w:p>
    <w:p w14:paraId="6A919505" w14:textId="37D4B7BE" w:rsidR="00960A07" w:rsidRPr="006749EE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  <w:sectPr w:rsidR="00960A07" w:rsidRPr="006749EE" w:rsidSect="009827BF">
          <w:pgSz w:w="11910" w:h="16840"/>
          <w:pgMar w:top="1020" w:right="700" w:bottom="280" w:left="1300" w:header="709" w:footer="709" w:gutter="0"/>
          <w:cols w:space="720"/>
          <w:docGrid w:linePitch="299"/>
        </w:sectPr>
      </w:pPr>
      <w:r w:rsidRPr="00D52E1D">
        <w:rPr>
          <w:w w:val="105"/>
        </w:rPr>
        <w:t xml:space="preserve">Таким образом, при сохранении объема расходов на отправку СМС, применение </w:t>
      </w:r>
      <w:proofErr w:type="spellStart"/>
      <w:r w:rsidRPr="00D52E1D">
        <w:rPr>
          <w:w w:val="105"/>
        </w:rPr>
        <w:t>UpLift</w:t>
      </w:r>
      <w:proofErr w:type="spellEnd"/>
      <w:r w:rsidRPr="00D52E1D">
        <w:rPr>
          <w:w w:val="105"/>
        </w:rPr>
        <w:t xml:space="preserve"> моделирования в нашем случае принесет 27.6 млн руб. дополнительной выручки при выборке в 473 861 реципиентов</w:t>
      </w:r>
    </w:p>
    <w:p w14:paraId="4C038CAD" w14:textId="77777777" w:rsidR="00995CCD" w:rsidRPr="00D52E1D" w:rsidRDefault="00000000" w:rsidP="003D71B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</w:pPr>
      <w:bookmarkStart w:id="71" w:name="ЗАКЛЮЧЕНИЕ"/>
      <w:bookmarkStart w:id="72" w:name="СПИСОК_ИСПОЛЬЗОВАННЫХ_ИСТОЧНИКОВ"/>
      <w:bookmarkStart w:id="73" w:name="_bookmark44"/>
      <w:bookmarkStart w:id="74" w:name="_Toc136539709"/>
      <w:bookmarkEnd w:id="71"/>
      <w:bookmarkEnd w:id="72"/>
      <w:bookmarkEnd w:id="73"/>
      <w:r w:rsidRPr="00D52E1D"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  <w:lastRenderedPageBreak/>
        <w:t>ЗАКЛЮЧЕНИЕ</w:t>
      </w:r>
      <w:bookmarkEnd w:id="74"/>
    </w:p>
    <w:p w14:paraId="3F38B545" w14:textId="77777777" w:rsidR="00995CCD" w:rsidRPr="00D52E1D" w:rsidRDefault="00995CCD" w:rsidP="00EB46A7">
      <w:pPr>
        <w:pStyle w:val="a3"/>
        <w:spacing w:line="360" w:lineRule="auto"/>
        <w:rPr>
          <w:sz w:val="30"/>
        </w:rPr>
      </w:pPr>
    </w:p>
    <w:p w14:paraId="7D8EEB88" w14:textId="7E3B021B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spacing w:val="-1"/>
          <w:w w:val="105"/>
        </w:rPr>
        <w:t>В</w:t>
      </w:r>
      <w:r w:rsidRPr="00D52E1D">
        <w:rPr>
          <w:spacing w:val="-18"/>
          <w:w w:val="105"/>
        </w:rPr>
        <w:t xml:space="preserve"> </w:t>
      </w:r>
      <w:r w:rsidRPr="00D52E1D">
        <w:rPr>
          <w:spacing w:val="-1"/>
          <w:w w:val="105"/>
        </w:rPr>
        <w:t>данной</w:t>
      </w:r>
      <w:r w:rsidRPr="00D52E1D">
        <w:rPr>
          <w:spacing w:val="-17"/>
          <w:w w:val="105"/>
        </w:rPr>
        <w:t xml:space="preserve"> </w:t>
      </w:r>
      <w:r w:rsidRPr="00D52E1D">
        <w:rPr>
          <w:spacing w:val="-1"/>
          <w:w w:val="105"/>
        </w:rPr>
        <w:t>выпускной</w:t>
      </w:r>
      <w:r w:rsidRPr="00D52E1D">
        <w:rPr>
          <w:spacing w:val="-17"/>
          <w:w w:val="105"/>
        </w:rPr>
        <w:t xml:space="preserve"> </w:t>
      </w:r>
      <w:r w:rsidRPr="00D52E1D">
        <w:rPr>
          <w:spacing w:val="-1"/>
          <w:w w:val="105"/>
        </w:rPr>
        <w:t>квалификационной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работе</w:t>
      </w:r>
      <w:r w:rsidR="00D54D32">
        <w:rPr>
          <w:w w:val="105"/>
        </w:rPr>
        <w:t xml:space="preserve"> магистра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предлагается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исследо</w:t>
      </w:r>
      <w:r w:rsidRPr="00D52E1D">
        <w:rPr>
          <w:spacing w:val="-1"/>
          <w:w w:val="105"/>
        </w:rPr>
        <w:t>вание</w:t>
      </w:r>
      <w:r w:rsidRPr="00D52E1D">
        <w:rPr>
          <w:spacing w:val="-13"/>
          <w:w w:val="105"/>
        </w:rPr>
        <w:t xml:space="preserve"> </w:t>
      </w:r>
      <w:r w:rsidRPr="00D52E1D">
        <w:rPr>
          <w:spacing w:val="-1"/>
          <w:w w:val="105"/>
        </w:rPr>
        <w:t>подходов</w:t>
      </w:r>
      <w:r w:rsidRPr="00D52E1D">
        <w:rPr>
          <w:spacing w:val="-12"/>
          <w:w w:val="105"/>
        </w:rPr>
        <w:t xml:space="preserve"> </w:t>
      </w:r>
      <w:r w:rsidRPr="00D52E1D">
        <w:rPr>
          <w:spacing w:val="-1"/>
          <w:w w:val="105"/>
        </w:rPr>
        <w:t>к</w:t>
      </w:r>
      <w:r w:rsidRPr="00D52E1D">
        <w:rPr>
          <w:spacing w:val="-13"/>
          <w:w w:val="105"/>
        </w:rPr>
        <w:t xml:space="preserve"> </w:t>
      </w:r>
      <w:proofErr w:type="spellStart"/>
      <w:r w:rsidR="001B425C" w:rsidRPr="00D52E1D">
        <w:rPr>
          <w:spacing w:val="-1"/>
          <w:w w:val="105"/>
          <w:lang w:val="en-US"/>
        </w:rPr>
        <w:t>UpLift</w:t>
      </w:r>
      <w:proofErr w:type="spellEnd"/>
      <w:r w:rsidR="001B425C" w:rsidRPr="00D52E1D">
        <w:rPr>
          <w:spacing w:val="-1"/>
          <w:w w:val="105"/>
        </w:rPr>
        <w:t xml:space="preserve"> моделированию методами машинного обучения </w:t>
      </w:r>
      <w:r w:rsidR="001B425C" w:rsidRPr="00D52E1D">
        <w:t>на исходных данных ретейл компании в сфере косметики и парфюмерии.</w:t>
      </w:r>
    </w:p>
    <w:p w14:paraId="6EEECDF1" w14:textId="77777777" w:rsidR="00995CCD" w:rsidRPr="00D52E1D" w:rsidRDefault="00000000" w:rsidP="00EB46A7">
      <w:pPr>
        <w:pStyle w:val="a3"/>
        <w:spacing w:line="360" w:lineRule="auto"/>
        <w:ind w:left="117" w:right="430" w:firstLine="566"/>
        <w:jc w:val="both"/>
      </w:pPr>
      <w:r w:rsidRPr="00D52E1D">
        <w:rPr>
          <w:w w:val="105"/>
        </w:rPr>
        <w:t xml:space="preserve">Были выбраны и описаны </w:t>
      </w:r>
      <w:r w:rsidR="001B425C" w:rsidRPr="00D52E1D">
        <w:rPr>
          <w:w w:val="105"/>
        </w:rPr>
        <w:t>структуры с одной моделью машинного обучения, с двумя независимыми моделями машинного обучения и два вида трансформации класса для обучения одной модели машинного обучения классификации и регрессии.</w:t>
      </w:r>
    </w:p>
    <w:p w14:paraId="5A5F9B66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w w:val="105"/>
        </w:rPr>
        <w:t xml:space="preserve">Численные результаты эксперимента показали, что </w:t>
      </w:r>
      <w:r w:rsidR="001B425C" w:rsidRPr="00D52E1D">
        <w:rPr>
          <w:w w:val="105"/>
        </w:rPr>
        <w:t xml:space="preserve">наилучшего </w:t>
      </w:r>
      <w:proofErr w:type="spellStart"/>
      <w:r w:rsidR="001B425C" w:rsidRPr="00D52E1D">
        <w:rPr>
          <w:w w:val="105"/>
          <w:lang w:val="en-US"/>
        </w:rPr>
        <w:t>UpLift</w:t>
      </w:r>
      <w:proofErr w:type="spellEnd"/>
      <w:r w:rsidR="001B425C" w:rsidRPr="00D52E1D">
        <w:rPr>
          <w:w w:val="105"/>
        </w:rPr>
        <w:t xml:space="preserve"> по показателям качества обучения можно добиться с помощью автоматического подбора моделей задачи классификации и последующим применением ее в алгоритме с одной независимой моделью.</w:t>
      </w:r>
    </w:p>
    <w:p w14:paraId="20D973D8" w14:textId="77777777" w:rsidR="00995CCD" w:rsidRPr="00D52E1D" w:rsidRDefault="001B425C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w w:val="105"/>
        </w:rPr>
        <w:t>Найденный</w:t>
      </w:r>
      <w:r w:rsidRPr="00D52E1D">
        <w:rPr>
          <w:spacing w:val="-6"/>
          <w:w w:val="105"/>
        </w:rPr>
        <w:t xml:space="preserve"> </w:t>
      </w:r>
      <w:r w:rsidRPr="00D52E1D">
        <w:rPr>
          <w:w w:val="105"/>
        </w:rPr>
        <w:t>алгоритм</w:t>
      </w:r>
      <w:r w:rsidRPr="00D52E1D">
        <w:rPr>
          <w:spacing w:val="-6"/>
          <w:w w:val="105"/>
        </w:rPr>
        <w:t>, возможно, будет наилучшим только для рассматриваемых в задаче данных, так как в зависимости от скрытой природы зависимостей обучающих признаков, различные структуры могут показывать наилучшие результаты на одних данных и наихудшие на других.</w:t>
      </w:r>
    </w:p>
    <w:p w14:paraId="6B07EC95" w14:textId="77777777" w:rsidR="00995CCD" w:rsidRDefault="00000000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spacing w:val="-1"/>
          <w:w w:val="105"/>
        </w:rPr>
        <w:t>В</w:t>
      </w:r>
      <w:r w:rsidRPr="00D52E1D">
        <w:rPr>
          <w:spacing w:val="-17"/>
          <w:w w:val="105"/>
        </w:rPr>
        <w:t xml:space="preserve"> </w:t>
      </w:r>
      <w:r w:rsidRPr="00D52E1D">
        <w:rPr>
          <w:spacing w:val="-1"/>
          <w:w w:val="105"/>
        </w:rPr>
        <w:t>работе</w:t>
      </w:r>
      <w:r w:rsidRPr="00D52E1D">
        <w:rPr>
          <w:spacing w:val="-17"/>
          <w:w w:val="105"/>
        </w:rPr>
        <w:t xml:space="preserve"> </w:t>
      </w:r>
      <w:r w:rsidRPr="00D52E1D">
        <w:rPr>
          <w:spacing w:val="-1"/>
          <w:w w:val="105"/>
        </w:rPr>
        <w:t>приведены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обзоры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на</w:t>
      </w:r>
      <w:r w:rsidRPr="00D52E1D">
        <w:rPr>
          <w:spacing w:val="-16"/>
          <w:w w:val="105"/>
        </w:rPr>
        <w:t xml:space="preserve"> </w:t>
      </w:r>
      <w:r w:rsidRPr="00D52E1D">
        <w:rPr>
          <w:w w:val="105"/>
        </w:rPr>
        <w:t>различные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способы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решения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проблемы</w:t>
      </w:r>
      <w:r w:rsidRPr="00D52E1D">
        <w:rPr>
          <w:spacing w:val="-71"/>
          <w:w w:val="105"/>
        </w:rPr>
        <w:t xml:space="preserve"> </w:t>
      </w:r>
      <w:r w:rsidRPr="00D52E1D">
        <w:rPr>
          <w:w w:val="105"/>
        </w:rPr>
        <w:t>и</w:t>
      </w:r>
      <w:r w:rsidRPr="00D52E1D">
        <w:rPr>
          <w:spacing w:val="34"/>
          <w:w w:val="105"/>
        </w:rPr>
        <w:t xml:space="preserve"> </w:t>
      </w:r>
      <w:r w:rsidRPr="00D52E1D">
        <w:rPr>
          <w:w w:val="105"/>
        </w:rPr>
        <w:t>полученные</w:t>
      </w:r>
      <w:r w:rsidRPr="00D52E1D">
        <w:rPr>
          <w:spacing w:val="34"/>
          <w:w w:val="105"/>
        </w:rPr>
        <w:t xml:space="preserve"> </w:t>
      </w:r>
      <w:r w:rsidRPr="00D52E1D">
        <w:rPr>
          <w:w w:val="105"/>
        </w:rPr>
        <w:t>результаты</w:t>
      </w:r>
      <w:r w:rsidRPr="00D52E1D">
        <w:rPr>
          <w:spacing w:val="34"/>
          <w:w w:val="105"/>
        </w:rPr>
        <w:t xml:space="preserve"> </w:t>
      </w:r>
      <w:r w:rsidRPr="00D52E1D">
        <w:rPr>
          <w:w w:val="105"/>
        </w:rPr>
        <w:t>в</w:t>
      </w:r>
      <w:r w:rsidRPr="00D52E1D">
        <w:rPr>
          <w:spacing w:val="34"/>
          <w:w w:val="105"/>
        </w:rPr>
        <w:t xml:space="preserve"> </w:t>
      </w:r>
      <w:r w:rsidRPr="00D52E1D">
        <w:rPr>
          <w:w w:val="105"/>
        </w:rPr>
        <w:t>пер</w:t>
      </w:r>
      <w:r w:rsidRPr="00D52E1D">
        <w:t>спективе</w:t>
      </w:r>
      <w:r w:rsidRPr="00D52E1D">
        <w:rPr>
          <w:spacing w:val="32"/>
        </w:rPr>
        <w:t xml:space="preserve"> </w:t>
      </w:r>
      <w:r w:rsidRPr="00D52E1D">
        <w:t>могут</w:t>
      </w:r>
      <w:r w:rsidRPr="00D52E1D">
        <w:rPr>
          <w:spacing w:val="33"/>
        </w:rPr>
        <w:t xml:space="preserve"> </w:t>
      </w:r>
      <w:r w:rsidRPr="00D52E1D">
        <w:t>быт</w:t>
      </w:r>
      <w:r w:rsidR="001B425C" w:rsidRPr="00D52E1D">
        <w:t>ь аналогичны и для остальной клиентской базы ретейл компании косметики и парфюмерии.</w:t>
      </w:r>
    </w:p>
    <w:p w14:paraId="2A23927D" w14:textId="77777777" w:rsidR="003729D1" w:rsidRPr="003729D1" w:rsidRDefault="003729D1" w:rsidP="003729D1"/>
    <w:p w14:paraId="6B2BDA04" w14:textId="77777777" w:rsidR="003729D1" w:rsidRPr="003729D1" w:rsidRDefault="003729D1" w:rsidP="003729D1"/>
    <w:p w14:paraId="1D6F31C0" w14:textId="77777777" w:rsidR="003729D1" w:rsidRPr="003729D1" w:rsidRDefault="003729D1" w:rsidP="003729D1"/>
    <w:p w14:paraId="6742E673" w14:textId="77777777" w:rsidR="003729D1" w:rsidRPr="003729D1" w:rsidRDefault="003729D1" w:rsidP="003729D1"/>
    <w:p w14:paraId="02785D0B" w14:textId="77777777" w:rsidR="003729D1" w:rsidRPr="003729D1" w:rsidRDefault="003729D1" w:rsidP="003729D1"/>
    <w:p w14:paraId="3E7F071C" w14:textId="77777777" w:rsidR="003729D1" w:rsidRPr="003729D1" w:rsidRDefault="003729D1" w:rsidP="003729D1"/>
    <w:p w14:paraId="097E3052" w14:textId="77777777" w:rsidR="003729D1" w:rsidRPr="003729D1" w:rsidRDefault="003729D1" w:rsidP="003729D1"/>
    <w:p w14:paraId="14BB6CB5" w14:textId="77777777" w:rsidR="003729D1" w:rsidRPr="003729D1" w:rsidRDefault="003729D1" w:rsidP="003729D1"/>
    <w:p w14:paraId="1DF682C3" w14:textId="77777777" w:rsidR="003729D1" w:rsidRPr="003729D1" w:rsidRDefault="003729D1" w:rsidP="003729D1"/>
    <w:p w14:paraId="3485C73D" w14:textId="77777777" w:rsidR="003729D1" w:rsidRPr="003729D1" w:rsidRDefault="003729D1" w:rsidP="003729D1"/>
    <w:p w14:paraId="2C653CB2" w14:textId="77777777" w:rsidR="003729D1" w:rsidRPr="003729D1" w:rsidRDefault="003729D1" w:rsidP="003729D1"/>
    <w:p w14:paraId="30AF8CFD" w14:textId="77777777" w:rsidR="003729D1" w:rsidRPr="003729D1" w:rsidRDefault="003729D1" w:rsidP="003729D1"/>
    <w:p w14:paraId="4B8FB383" w14:textId="77777777" w:rsidR="003729D1" w:rsidRPr="003729D1" w:rsidRDefault="003729D1" w:rsidP="003729D1"/>
    <w:p w14:paraId="3F299304" w14:textId="77777777" w:rsidR="003729D1" w:rsidRPr="003729D1" w:rsidRDefault="003729D1" w:rsidP="003729D1"/>
    <w:p w14:paraId="610225E7" w14:textId="77777777" w:rsidR="003729D1" w:rsidRPr="003729D1" w:rsidRDefault="003729D1" w:rsidP="003729D1"/>
    <w:p w14:paraId="66287D12" w14:textId="77777777" w:rsidR="003729D1" w:rsidRPr="003729D1" w:rsidRDefault="003729D1" w:rsidP="003729D1"/>
    <w:p w14:paraId="513DEC80" w14:textId="59415BDC" w:rsidR="003729D1" w:rsidRPr="003729D1" w:rsidRDefault="003729D1" w:rsidP="003729D1">
      <w:pPr>
        <w:tabs>
          <w:tab w:val="left" w:pos="5970"/>
        </w:tabs>
        <w:sectPr w:rsidR="003729D1" w:rsidRPr="003729D1" w:rsidSect="003729D1">
          <w:pgSz w:w="11910" w:h="16840"/>
          <w:pgMar w:top="1020" w:right="700" w:bottom="280" w:left="1300" w:header="709" w:footer="709" w:gutter="0"/>
          <w:cols w:space="720"/>
          <w:docGrid w:linePitch="299"/>
        </w:sectPr>
      </w:pPr>
      <w:r>
        <w:tab/>
      </w:r>
    </w:p>
    <w:p w14:paraId="5F575D93" w14:textId="77777777" w:rsidR="00995CCD" w:rsidRPr="00D52E1D" w:rsidRDefault="00000000" w:rsidP="00A66394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</w:pPr>
      <w:bookmarkStart w:id="75" w:name="_Toc136539710"/>
      <w:r w:rsidRPr="00D52E1D"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  <w:lastRenderedPageBreak/>
        <w:t>ЛИТЕРАТУРА</w:t>
      </w:r>
      <w:bookmarkEnd w:id="75"/>
    </w:p>
    <w:p w14:paraId="35ADBBA0" w14:textId="77777777" w:rsidR="00995CCD" w:rsidRPr="00D52E1D" w:rsidRDefault="00995CCD" w:rsidP="00EB46A7">
      <w:pPr>
        <w:pStyle w:val="a3"/>
        <w:spacing w:line="360" w:lineRule="auto"/>
        <w:rPr>
          <w:sz w:val="30"/>
        </w:rPr>
      </w:pPr>
    </w:p>
    <w:p w14:paraId="6503C031" w14:textId="77777777" w:rsidR="00995CCD" w:rsidRPr="00D52E1D" w:rsidRDefault="00416C6C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1"/>
        <w:jc w:val="both"/>
        <w:rPr>
          <w:sz w:val="28"/>
          <w:szCs w:val="28"/>
          <w:lang w:val="en-US"/>
        </w:rPr>
      </w:pPr>
      <w:bookmarkStart w:id="76" w:name="_bookmark45"/>
      <w:bookmarkEnd w:id="76"/>
      <w:r w:rsidRPr="00D52E1D">
        <w:rPr>
          <w:sz w:val="28"/>
          <w:szCs w:val="28"/>
          <w:lang w:val="en-US"/>
        </w:rPr>
        <w:t xml:space="preserve">Gutierrez P., </w:t>
      </w:r>
      <w:proofErr w:type="spellStart"/>
      <w:r w:rsidRPr="00D52E1D">
        <w:rPr>
          <w:sz w:val="28"/>
          <w:szCs w:val="28"/>
          <w:lang w:val="en-US"/>
        </w:rPr>
        <w:t>G´erardy</w:t>
      </w:r>
      <w:proofErr w:type="spellEnd"/>
      <w:r w:rsidRPr="00D52E1D">
        <w:rPr>
          <w:sz w:val="28"/>
          <w:szCs w:val="28"/>
          <w:lang w:val="en-US"/>
        </w:rPr>
        <w:t xml:space="preserve"> J. Causal Inference and Uplift Modeling A review of the literature // PMLR – 2016 - URL: </w:t>
      </w:r>
      <w:hyperlink r:id="rId40" w:history="1">
        <w:r w:rsidR="00D255FB" w:rsidRPr="00D52E1D">
          <w:rPr>
            <w:rStyle w:val="ac"/>
            <w:rFonts w:eastAsiaTheme="majorEastAsia"/>
            <w:sz w:val="28"/>
            <w:szCs w:val="28"/>
            <w:lang w:val="en-US"/>
          </w:rPr>
          <w:t>https://proceedings.mlr.press/v67/gutierrez17a/gutierrez17a.pdf</w:t>
        </w:r>
      </w:hyperlink>
    </w:p>
    <w:p w14:paraId="5BF0F430" w14:textId="77777777" w:rsidR="00995CCD" w:rsidRPr="00D52E1D" w:rsidRDefault="00D255FB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  <w:lang w:val="en-US"/>
        </w:rPr>
      </w:pPr>
      <w:proofErr w:type="spellStart"/>
      <w:r w:rsidRPr="00D52E1D">
        <w:rPr>
          <w:sz w:val="28"/>
          <w:szCs w:val="28"/>
          <w:lang w:val="en-US"/>
        </w:rPr>
        <w:t>Weijia</w:t>
      </w:r>
      <w:proofErr w:type="spellEnd"/>
      <w:r w:rsidRPr="00D52E1D">
        <w:rPr>
          <w:sz w:val="28"/>
          <w:szCs w:val="28"/>
          <w:lang w:val="en-US"/>
        </w:rPr>
        <w:t xml:space="preserve"> Zhang, </w:t>
      </w:r>
      <w:proofErr w:type="spellStart"/>
      <w:r w:rsidRPr="00D52E1D">
        <w:rPr>
          <w:sz w:val="28"/>
          <w:szCs w:val="28"/>
          <w:lang w:val="en-US"/>
        </w:rPr>
        <w:t>Jiuyong</w:t>
      </w:r>
      <w:proofErr w:type="spellEnd"/>
      <w:r w:rsidRPr="00D52E1D">
        <w:rPr>
          <w:sz w:val="28"/>
          <w:szCs w:val="28"/>
          <w:lang w:val="en-US"/>
        </w:rPr>
        <w:t xml:space="preserve"> Li, Lin Liu </w:t>
      </w:r>
      <w:r w:rsidR="00416C6C" w:rsidRPr="00D52E1D">
        <w:rPr>
          <w:sz w:val="28"/>
          <w:szCs w:val="28"/>
          <w:lang w:val="en-US"/>
        </w:rPr>
        <w:t xml:space="preserve">A unified survey of treatment effect heterogeneity modelling and uplift modelling // </w:t>
      </w:r>
      <w:proofErr w:type="spellStart"/>
      <w:r w:rsidR="00416C6C" w:rsidRPr="00D52E1D">
        <w:rPr>
          <w:sz w:val="28"/>
          <w:szCs w:val="28"/>
          <w:lang w:val="en-US"/>
        </w:rPr>
        <w:t>arXiv</w:t>
      </w:r>
      <w:proofErr w:type="spellEnd"/>
      <w:r w:rsidR="00416C6C" w:rsidRPr="00D52E1D">
        <w:rPr>
          <w:sz w:val="28"/>
          <w:szCs w:val="28"/>
          <w:lang w:val="en-US"/>
        </w:rPr>
        <w:t xml:space="preserve"> – 2021 – URL: </w:t>
      </w:r>
      <w:r w:rsidR="00416C6C" w:rsidRPr="00D52E1D">
        <w:rPr>
          <w:sz w:val="28"/>
          <w:szCs w:val="28"/>
          <w:lang w:val="en-US"/>
        </w:rPr>
        <w:tab/>
        <w:t xml:space="preserve"> </w:t>
      </w:r>
      <w:hyperlink r:id="rId41" w:history="1">
        <w:r w:rsidR="00416C6C" w:rsidRPr="00D52E1D">
          <w:rPr>
            <w:rStyle w:val="ac"/>
            <w:rFonts w:eastAsiaTheme="majorEastAsia"/>
            <w:sz w:val="28"/>
            <w:szCs w:val="28"/>
            <w:u w:val="none"/>
            <w:lang w:val="en-US"/>
          </w:rPr>
          <w:t>https://arxiv.org/pdf/2007.12769</w:t>
        </w:r>
      </w:hyperlink>
      <w:bookmarkStart w:id="77" w:name="_bookmark49"/>
      <w:bookmarkEnd w:id="77"/>
    </w:p>
    <w:p w14:paraId="45D4ADDA" w14:textId="77777777" w:rsidR="00D255FB" w:rsidRPr="00D52E1D" w:rsidRDefault="00D255FB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  <w:lang w:val="en-US"/>
        </w:rPr>
      </w:pPr>
      <w:proofErr w:type="spellStart"/>
      <w:r w:rsidRPr="00D52E1D">
        <w:rPr>
          <w:sz w:val="28"/>
          <w:szCs w:val="28"/>
          <w:lang w:val="en-US"/>
        </w:rPr>
        <w:t>Devriendt</w:t>
      </w:r>
      <w:proofErr w:type="spellEnd"/>
      <w:r w:rsidRPr="00D52E1D">
        <w:rPr>
          <w:sz w:val="28"/>
          <w:szCs w:val="28"/>
          <w:lang w:val="en-US"/>
        </w:rPr>
        <w:t xml:space="preserve"> F., Guns T., Verbeke W. LEARNING TO RANK FOR UPLIFT MODELING // </w:t>
      </w:r>
      <w:proofErr w:type="spellStart"/>
      <w:r w:rsidRPr="00D52E1D">
        <w:rPr>
          <w:sz w:val="28"/>
          <w:szCs w:val="28"/>
          <w:lang w:val="en-US"/>
        </w:rPr>
        <w:t>arXiv</w:t>
      </w:r>
      <w:proofErr w:type="spellEnd"/>
      <w:r w:rsidRPr="00D52E1D">
        <w:rPr>
          <w:sz w:val="28"/>
          <w:szCs w:val="28"/>
          <w:lang w:val="en-US"/>
        </w:rPr>
        <w:t xml:space="preserve"> – 2020 – URL: </w:t>
      </w:r>
      <w:hyperlink r:id="rId42" w:history="1">
        <w:r w:rsidRPr="00D52E1D">
          <w:rPr>
            <w:sz w:val="28"/>
            <w:szCs w:val="28"/>
            <w:lang w:val="en-US"/>
          </w:rPr>
          <w:t>https://arxiv.org/pdf/2002.05897</w:t>
        </w:r>
      </w:hyperlink>
    </w:p>
    <w:p w14:paraId="0B1E6AED" w14:textId="77777777" w:rsidR="00D255FB" w:rsidRPr="00D52E1D" w:rsidRDefault="00D255FB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  <w:lang w:val="en-US"/>
        </w:rPr>
      </w:pPr>
      <w:r w:rsidRPr="00D52E1D">
        <w:rPr>
          <w:sz w:val="28"/>
          <w:szCs w:val="28"/>
          <w:lang w:val="en-US"/>
        </w:rPr>
        <w:t xml:space="preserve">Nyberg O., </w:t>
      </w:r>
      <w:proofErr w:type="spellStart"/>
      <w:r w:rsidRPr="00D52E1D">
        <w:rPr>
          <w:sz w:val="28"/>
          <w:szCs w:val="28"/>
          <w:lang w:val="en-US"/>
        </w:rPr>
        <w:t>Kussmierczyk</w:t>
      </w:r>
      <w:proofErr w:type="spellEnd"/>
      <w:r w:rsidRPr="00D52E1D">
        <w:rPr>
          <w:sz w:val="28"/>
          <w:szCs w:val="28"/>
          <w:lang w:val="en-US"/>
        </w:rPr>
        <w:t xml:space="preserve"> T., </w:t>
      </w:r>
      <w:proofErr w:type="spellStart"/>
      <w:r w:rsidRPr="00D52E1D">
        <w:rPr>
          <w:sz w:val="28"/>
          <w:szCs w:val="28"/>
          <w:lang w:val="en-US"/>
        </w:rPr>
        <w:t>Klami</w:t>
      </w:r>
      <w:proofErr w:type="spellEnd"/>
      <w:r w:rsidRPr="00D52E1D">
        <w:rPr>
          <w:sz w:val="28"/>
          <w:szCs w:val="28"/>
          <w:lang w:val="en-US"/>
        </w:rPr>
        <w:t xml:space="preserve"> A. Uplift Modeling with High Class Imbalance // PMLR – 2021 – URL: </w:t>
      </w:r>
      <w:hyperlink r:id="rId43" w:history="1">
        <w:r w:rsidRPr="00D52E1D">
          <w:rPr>
            <w:sz w:val="28"/>
            <w:szCs w:val="28"/>
            <w:lang w:val="en-US"/>
          </w:rPr>
          <w:t>https://proceedings.mlr.press/v157/nyberg21a/nyberg21a.pdf</w:t>
        </w:r>
      </w:hyperlink>
    </w:p>
    <w:p w14:paraId="28F8BAB3" w14:textId="77777777" w:rsidR="001F1A7F" w:rsidRPr="00D52E1D" w:rsidRDefault="001F1A7F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r w:rsidRPr="00D52E1D">
        <w:rPr>
          <w:sz w:val="28"/>
          <w:szCs w:val="28"/>
          <w:lang w:val="en-US"/>
        </w:rPr>
        <w:t>RF</w:t>
      </w:r>
      <w:r w:rsidRPr="00D52E1D">
        <w:rPr>
          <w:sz w:val="28"/>
          <w:szCs w:val="28"/>
        </w:rPr>
        <w:t xml:space="preserve"> – сегментация – </w:t>
      </w:r>
      <w:r w:rsidRPr="00D52E1D">
        <w:rPr>
          <w:sz w:val="28"/>
          <w:szCs w:val="28"/>
          <w:lang w:val="en-US"/>
        </w:rPr>
        <w:t>URL</w:t>
      </w:r>
      <w:r w:rsidRPr="00D52E1D">
        <w:rPr>
          <w:sz w:val="28"/>
          <w:szCs w:val="28"/>
        </w:rPr>
        <w:t xml:space="preserve">: </w:t>
      </w:r>
      <w:hyperlink r:id="rId44" w:history="1">
        <w:r w:rsidRPr="00D52E1D">
          <w:rPr>
            <w:sz w:val="28"/>
            <w:szCs w:val="28"/>
            <w:lang w:val="en-US"/>
          </w:rPr>
          <w:t>https</w:t>
        </w:r>
        <w:r w:rsidRPr="00D52E1D">
          <w:rPr>
            <w:sz w:val="28"/>
            <w:szCs w:val="28"/>
          </w:rPr>
          <w:t>://</w:t>
        </w:r>
        <w:r w:rsidRPr="00D52E1D">
          <w:rPr>
            <w:sz w:val="28"/>
            <w:szCs w:val="28"/>
            <w:lang w:val="en-US"/>
          </w:rPr>
          <w:t>www</w:t>
        </w:r>
        <w:r w:rsidRPr="00D52E1D">
          <w:rPr>
            <w:sz w:val="28"/>
            <w:szCs w:val="28"/>
          </w:rPr>
          <w:t>.</w:t>
        </w:r>
        <w:proofErr w:type="spellStart"/>
        <w:r w:rsidRPr="00D52E1D">
          <w:rPr>
            <w:sz w:val="28"/>
            <w:szCs w:val="28"/>
            <w:lang w:val="en-US"/>
          </w:rPr>
          <w:t>moengage</w:t>
        </w:r>
        <w:proofErr w:type="spellEnd"/>
        <w:r w:rsidRPr="00D52E1D">
          <w:rPr>
            <w:sz w:val="28"/>
            <w:szCs w:val="28"/>
          </w:rPr>
          <w:t>.</w:t>
        </w:r>
        <w:r w:rsidRPr="00D52E1D">
          <w:rPr>
            <w:sz w:val="28"/>
            <w:szCs w:val="28"/>
            <w:lang w:val="en-US"/>
          </w:rPr>
          <w:t>com</w:t>
        </w:r>
        <w:r w:rsidRPr="00D52E1D">
          <w:rPr>
            <w:sz w:val="28"/>
            <w:szCs w:val="28"/>
          </w:rPr>
          <w:t>/</w:t>
        </w:r>
        <w:r w:rsidRPr="00D52E1D">
          <w:rPr>
            <w:sz w:val="28"/>
            <w:szCs w:val="28"/>
            <w:lang w:val="en-US"/>
          </w:rPr>
          <w:t>blog</w:t>
        </w:r>
        <w:r w:rsidRPr="00D52E1D">
          <w:rPr>
            <w:sz w:val="28"/>
            <w:szCs w:val="28"/>
          </w:rPr>
          <w:t>/</w:t>
        </w:r>
        <w:proofErr w:type="spellStart"/>
        <w:r w:rsidRPr="00D52E1D">
          <w:rPr>
            <w:sz w:val="28"/>
            <w:szCs w:val="28"/>
            <w:lang w:val="en-US"/>
          </w:rPr>
          <w:t>rfm</w:t>
        </w:r>
        <w:proofErr w:type="spellEnd"/>
        <w:r w:rsidRPr="00D52E1D">
          <w:rPr>
            <w:sz w:val="28"/>
            <w:szCs w:val="28"/>
          </w:rPr>
          <w:t>-</w:t>
        </w:r>
        <w:r w:rsidRPr="00D52E1D">
          <w:rPr>
            <w:sz w:val="28"/>
            <w:szCs w:val="28"/>
            <w:lang w:val="en-US"/>
          </w:rPr>
          <w:t>analysis</w:t>
        </w:r>
        <w:r w:rsidRPr="00D52E1D">
          <w:rPr>
            <w:sz w:val="28"/>
            <w:szCs w:val="28"/>
          </w:rPr>
          <w:t>-</w:t>
        </w:r>
        <w:r w:rsidRPr="00D52E1D">
          <w:rPr>
            <w:sz w:val="28"/>
            <w:szCs w:val="28"/>
            <w:lang w:val="en-US"/>
          </w:rPr>
          <w:t>using</w:t>
        </w:r>
        <w:r w:rsidRPr="00D52E1D">
          <w:rPr>
            <w:sz w:val="28"/>
            <w:szCs w:val="28"/>
          </w:rPr>
          <w:t>-</w:t>
        </w:r>
        <w:proofErr w:type="spellStart"/>
        <w:r w:rsidRPr="00D52E1D">
          <w:rPr>
            <w:sz w:val="28"/>
            <w:szCs w:val="28"/>
            <w:lang w:val="en-US"/>
          </w:rPr>
          <w:t>rfm</w:t>
        </w:r>
        <w:proofErr w:type="spellEnd"/>
        <w:r w:rsidRPr="00D52E1D">
          <w:rPr>
            <w:sz w:val="28"/>
            <w:szCs w:val="28"/>
          </w:rPr>
          <w:t>-</w:t>
        </w:r>
        <w:r w:rsidRPr="00D52E1D">
          <w:rPr>
            <w:sz w:val="28"/>
            <w:szCs w:val="28"/>
            <w:lang w:val="en-US"/>
          </w:rPr>
          <w:t>segments</w:t>
        </w:r>
        <w:r w:rsidRPr="00D52E1D">
          <w:rPr>
            <w:sz w:val="28"/>
            <w:szCs w:val="28"/>
          </w:rPr>
          <w:t>/</w:t>
        </w:r>
      </w:hyperlink>
      <w:r w:rsidRPr="00D52E1D">
        <w:rPr>
          <w:sz w:val="28"/>
          <w:szCs w:val="28"/>
        </w:rPr>
        <w:tab/>
      </w:r>
    </w:p>
    <w:p w14:paraId="691F2C22" w14:textId="1BC19A4C" w:rsidR="0004084C" w:rsidRPr="005D0D22" w:rsidRDefault="0004084C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r w:rsidRPr="00D52E1D">
        <w:rPr>
          <w:sz w:val="28"/>
          <w:szCs w:val="28"/>
        </w:rPr>
        <w:t xml:space="preserve">Гудфеллоу Я., </w:t>
      </w:r>
      <w:proofErr w:type="spellStart"/>
      <w:r w:rsidRPr="00D52E1D">
        <w:rPr>
          <w:sz w:val="28"/>
          <w:szCs w:val="28"/>
        </w:rPr>
        <w:t>Бенджио</w:t>
      </w:r>
      <w:proofErr w:type="spellEnd"/>
      <w:r w:rsidRPr="00D52E1D">
        <w:rPr>
          <w:sz w:val="28"/>
          <w:szCs w:val="28"/>
        </w:rPr>
        <w:t xml:space="preserve"> И., </w:t>
      </w:r>
      <w:proofErr w:type="spellStart"/>
      <w:r w:rsidRPr="00D52E1D">
        <w:rPr>
          <w:sz w:val="28"/>
          <w:szCs w:val="28"/>
        </w:rPr>
        <w:t>Курвилль</w:t>
      </w:r>
      <w:proofErr w:type="spellEnd"/>
      <w:r w:rsidRPr="00D52E1D">
        <w:rPr>
          <w:sz w:val="28"/>
          <w:szCs w:val="28"/>
        </w:rPr>
        <w:t xml:space="preserve"> А.  Глубокое </w:t>
      </w:r>
      <w:proofErr w:type="spellStart"/>
      <w:r w:rsidRPr="00D52E1D">
        <w:rPr>
          <w:sz w:val="28"/>
          <w:szCs w:val="28"/>
        </w:rPr>
        <w:t>обучени</w:t>
      </w:r>
      <w:proofErr w:type="spellEnd"/>
      <w:r w:rsidR="005D0D22">
        <w:rPr>
          <w:sz w:val="28"/>
          <w:szCs w:val="28"/>
          <w:lang w:val="en-US"/>
        </w:rPr>
        <w:t>X</w:t>
      </w:r>
      <w:r w:rsidR="005D0D22" w:rsidRPr="005D0D22">
        <w:rPr>
          <w:sz w:val="28"/>
          <w:szCs w:val="28"/>
        </w:rPr>
        <w:t>`</w:t>
      </w:r>
      <w:r w:rsidRPr="00D52E1D">
        <w:rPr>
          <w:sz w:val="28"/>
          <w:szCs w:val="28"/>
        </w:rPr>
        <w:t xml:space="preserve">е // пер. с </w:t>
      </w:r>
      <w:proofErr w:type="spellStart"/>
      <w:r w:rsidRPr="00D52E1D">
        <w:rPr>
          <w:sz w:val="28"/>
          <w:szCs w:val="28"/>
        </w:rPr>
        <w:t>анг</w:t>
      </w:r>
      <w:proofErr w:type="spellEnd"/>
      <w:r w:rsidRPr="00D52E1D">
        <w:rPr>
          <w:sz w:val="28"/>
          <w:szCs w:val="28"/>
        </w:rPr>
        <w:t xml:space="preserve">. </w:t>
      </w:r>
      <w:r w:rsidRPr="005D0D22">
        <w:rPr>
          <w:sz w:val="28"/>
          <w:szCs w:val="28"/>
        </w:rPr>
        <w:t xml:space="preserve">А. А. </w:t>
      </w:r>
      <w:proofErr w:type="spellStart"/>
      <w:r w:rsidRPr="005D0D22">
        <w:rPr>
          <w:sz w:val="28"/>
          <w:szCs w:val="28"/>
        </w:rPr>
        <w:t>Слинкина</w:t>
      </w:r>
      <w:proofErr w:type="spellEnd"/>
      <w:r w:rsidRPr="005D0D22">
        <w:rPr>
          <w:sz w:val="28"/>
          <w:szCs w:val="28"/>
        </w:rPr>
        <w:t xml:space="preserve">. – 2-е изд., </w:t>
      </w:r>
      <w:proofErr w:type="spellStart"/>
      <w:r w:rsidRPr="005D0D22">
        <w:rPr>
          <w:sz w:val="28"/>
          <w:szCs w:val="28"/>
        </w:rPr>
        <w:t>испр</w:t>
      </w:r>
      <w:proofErr w:type="spellEnd"/>
      <w:r w:rsidRPr="005D0D22">
        <w:rPr>
          <w:sz w:val="28"/>
          <w:szCs w:val="28"/>
        </w:rPr>
        <w:t>. – М.: ДМК Пресс – 2018. – 652</w:t>
      </w:r>
    </w:p>
    <w:p w14:paraId="6F46BA40" w14:textId="53EA724B" w:rsidR="00053895" w:rsidRDefault="00053895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bookmarkStart w:id="78" w:name="_Hlk136516381"/>
      <w:proofErr w:type="spellStart"/>
      <w:r w:rsidRPr="00053895">
        <w:rPr>
          <w:sz w:val="28"/>
          <w:szCs w:val="28"/>
        </w:rPr>
        <w:t>Туториал</w:t>
      </w:r>
      <w:proofErr w:type="spellEnd"/>
      <w:r w:rsidRPr="00053895">
        <w:rPr>
          <w:sz w:val="28"/>
          <w:szCs w:val="28"/>
        </w:rPr>
        <w:t xml:space="preserve"> по </w:t>
      </w:r>
      <w:r w:rsidRPr="00053895">
        <w:rPr>
          <w:sz w:val="28"/>
          <w:szCs w:val="28"/>
          <w:lang w:val="en-US"/>
        </w:rPr>
        <w:t>uplift</w:t>
      </w:r>
      <w:r w:rsidRPr="00053895">
        <w:rPr>
          <w:sz w:val="28"/>
          <w:szCs w:val="28"/>
        </w:rPr>
        <w:t xml:space="preserve"> моделированию. Часть 1 – </w:t>
      </w:r>
      <w:r>
        <w:rPr>
          <w:sz w:val="28"/>
          <w:szCs w:val="28"/>
          <w:lang w:val="en-US"/>
        </w:rPr>
        <w:t>URL</w:t>
      </w:r>
      <w:r w:rsidRPr="00053895">
        <w:rPr>
          <w:sz w:val="28"/>
          <w:szCs w:val="28"/>
        </w:rPr>
        <w:t xml:space="preserve">: </w:t>
      </w:r>
      <w:hyperlink r:id="rId45" w:history="1">
        <w:r w:rsidRPr="0037420F">
          <w:rPr>
            <w:rStyle w:val="ac"/>
            <w:sz w:val="28"/>
            <w:szCs w:val="28"/>
            <w:lang w:val="en-US"/>
          </w:rPr>
          <w:t>https</w:t>
        </w:r>
        <w:r w:rsidRPr="0037420F">
          <w:rPr>
            <w:rStyle w:val="ac"/>
            <w:sz w:val="28"/>
            <w:szCs w:val="28"/>
          </w:rPr>
          <w:t>://</w:t>
        </w:r>
        <w:proofErr w:type="spellStart"/>
        <w:r w:rsidRPr="0037420F">
          <w:rPr>
            <w:rStyle w:val="ac"/>
            <w:sz w:val="28"/>
            <w:szCs w:val="28"/>
            <w:lang w:val="en-US"/>
          </w:rPr>
          <w:t>habr</w:t>
        </w:r>
        <w:proofErr w:type="spellEnd"/>
        <w:r w:rsidRPr="0037420F">
          <w:rPr>
            <w:rStyle w:val="ac"/>
            <w:sz w:val="28"/>
            <w:szCs w:val="28"/>
          </w:rPr>
          <w:t>.</w:t>
        </w:r>
        <w:r w:rsidRPr="0037420F">
          <w:rPr>
            <w:rStyle w:val="ac"/>
            <w:sz w:val="28"/>
            <w:szCs w:val="28"/>
            <w:lang w:val="en-US"/>
          </w:rPr>
          <w:t>com</w:t>
        </w:r>
        <w:r w:rsidRPr="0037420F">
          <w:rPr>
            <w:rStyle w:val="ac"/>
            <w:sz w:val="28"/>
            <w:szCs w:val="28"/>
          </w:rPr>
          <w:t>/</w:t>
        </w:r>
        <w:proofErr w:type="spellStart"/>
        <w:r w:rsidRPr="0037420F">
          <w:rPr>
            <w:rStyle w:val="ac"/>
            <w:sz w:val="28"/>
            <w:szCs w:val="28"/>
            <w:lang w:val="en-US"/>
          </w:rPr>
          <w:t>ru</w:t>
        </w:r>
        <w:proofErr w:type="spellEnd"/>
        <w:r w:rsidRPr="0037420F">
          <w:rPr>
            <w:rStyle w:val="ac"/>
            <w:sz w:val="28"/>
            <w:szCs w:val="28"/>
          </w:rPr>
          <w:t>/</w:t>
        </w:r>
        <w:r w:rsidRPr="0037420F">
          <w:rPr>
            <w:rStyle w:val="ac"/>
            <w:sz w:val="28"/>
            <w:szCs w:val="28"/>
            <w:lang w:val="en-US"/>
          </w:rPr>
          <w:t>companies</w:t>
        </w:r>
        <w:r w:rsidRPr="0037420F">
          <w:rPr>
            <w:rStyle w:val="ac"/>
            <w:sz w:val="28"/>
            <w:szCs w:val="28"/>
          </w:rPr>
          <w:t>/</w:t>
        </w:r>
        <w:proofErr w:type="spellStart"/>
        <w:r w:rsidRPr="0037420F">
          <w:rPr>
            <w:rStyle w:val="ac"/>
            <w:sz w:val="28"/>
            <w:szCs w:val="28"/>
            <w:lang w:val="en-US"/>
          </w:rPr>
          <w:t>ru</w:t>
        </w:r>
        <w:proofErr w:type="spellEnd"/>
        <w:r w:rsidRPr="0037420F">
          <w:rPr>
            <w:rStyle w:val="ac"/>
            <w:sz w:val="28"/>
            <w:szCs w:val="28"/>
          </w:rPr>
          <w:t>_</w:t>
        </w:r>
        <w:r w:rsidRPr="0037420F">
          <w:rPr>
            <w:rStyle w:val="ac"/>
            <w:sz w:val="28"/>
            <w:szCs w:val="28"/>
            <w:lang w:val="en-US"/>
          </w:rPr>
          <w:t>mts</w:t>
        </w:r>
        <w:r w:rsidRPr="0037420F">
          <w:rPr>
            <w:rStyle w:val="ac"/>
            <w:sz w:val="28"/>
            <w:szCs w:val="28"/>
          </w:rPr>
          <w:t>/</w:t>
        </w:r>
        <w:r w:rsidRPr="0037420F">
          <w:rPr>
            <w:rStyle w:val="ac"/>
            <w:sz w:val="28"/>
            <w:szCs w:val="28"/>
            <w:lang w:val="en-US"/>
          </w:rPr>
          <w:t>articles</w:t>
        </w:r>
        <w:r w:rsidRPr="0037420F">
          <w:rPr>
            <w:rStyle w:val="ac"/>
            <w:sz w:val="28"/>
            <w:szCs w:val="28"/>
          </w:rPr>
          <w:t>/485980/</w:t>
        </w:r>
      </w:hyperlink>
    </w:p>
    <w:p w14:paraId="030D530D" w14:textId="028A47D1" w:rsidR="00053895" w:rsidRDefault="00053895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bookmarkStart w:id="79" w:name="_Hlk136516404"/>
      <w:bookmarkEnd w:id="78"/>
      <w:r w:rsidRPr="00053895">
        <w:rPr>
          <w:sz w:val="28"/>
          <w:szCs w:val="28"/>
        </w:rPr>
        <w:t xml:space="preserve">Курс по </w:t>
      </w:r>
      <w:proofErr w:type="spellStart"/>
      <w:r w:rsidRPr="00053895">
        <w:rPr>
          <w:sz w:val="28"/>
          <w:szCs w:val="28"/>
        </w:rPr>
        <w:t>uplift</w:t>
      </w:r>
      <w:proofErr w:type="spellEnd"/>
      <w:r w:rsidRPr="00053895">
        <w:rPr>
          <w:sz w:val="28"/>
          <w:szCs w:val="28"/>
        </w:rPr>
        <w:t xml:space="preserve"> моделированию </w:t>
      </w:r>
      <w:r>
        <w:rPr>
          <w:sz w:val="28"/>
          <w:szCs w:val="28"/>
        </w:rPr>
        <w:t>–</w:t>
      </w:r>
      <w:r w:rsidRPr="000538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053895">
        <w:rPr>
          <w:sz w:val="28"/>
          <w:szCs w:val="28"/>
        </w:rPr>
        <w:t xml:space="preserve">: </w:t>
      </w:r>
      <w:hyperlink r:id="rId46" w:history="1">
        <w:r w:rsidRPr="0037420F">
          <w:rPr>
            <w:rStyle w:val="ac"/>
            <w:sz w:val="28"/>
            <w:szCs w:val="28"/>
          </w:rPr>
          <w:t>https://ods.ai/tracks/uplift-modelling-course</w:t>
        </w:r>
      </w:hyperlink>
    </w:p>
    <w:p w14:paraId="004D41C7" w14:textId="30795064" w:rsidR="00053895" w:rsidRDefault="00053895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bookmarkStart w:id="80" w:name="_Hlk136516417"/>
      <w:bookmarkEnd w:id="79"/>
      <w:r w:rsidRPr="00053895">
        <w:rPr>
          <w:sz w:val="28"/>
          <w:szCs w:val="28"/>
        </w:rPr>
        <w:t xml:space="preserve">Введение в </w:t>
      </w:r>
      <w:proofErr w:type="spellStart"/>
      <w:r w:rsidRPr="00053895">
        <w:rPr>
          <w:sz w:val="28"/>
          <w:szCs w:val="28"/>
        </w:rPr>
        <w:t>Uplift</w:t>
      </w:r>
      <w:proofErr w:type="spellEnd"/>
      <w:r w:rsidRPr="00053895">
        <w:rPr>
          <w:sz w:val="28"/>
          <w:szCs w:val="28"/>
        </w:rPr>
        <w:t xml:space="preserve"> моделирование </w:t>
      </w:r>
      <w:r>
        <w:rPr>
          <w:sz w:val="28"/>
          <w:szCs w:val="28"/>
        </w:rPr>
        <w:t>–</w:t>
      </w:r>
      <w:r w:rsidRPr="000538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053895">
        <w:rPr>
          <w:sz w:val="28"/>
          <w:szCs w:val="28"/>
        </w:rPr>
        <w:t xml:space="preserve">: </w:t>
      </w:r>
      <w:hyperlink r:id="rId47" w:history="1">
        <w:r w:rsidRPr="0037420F">
          <w:rPr>
            <w:rStyle w:val="ac"/>
            <w:sz w:val="28"/>
            <w:szCs w:val="28"/>
          </w:rPr>
          <w:t>https://newtechaudit.ru/vvedenie-v-uplift-modelirovanie/</w:t>
        </w:r>
      </w:hyperlink>
    </w:p>
    <w:p w14:paraId="43533343" w14:textId="08C524D0" w:rsidR="00053895" w:rsidRPr="00053895" w:rsidRDefault="00053895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bookmarkStart w:id="81" w:name="_Hlk136516429"/>
      <w:bookmarkEnd w:id="80"/>
      <w:r w:rsidRPr="00053895">
        <w:rPr>
          <w:sz w:val="28"/>
          <w:szCs w:val="28"/>
        </w:rPr>
        <w:t xml:space="preserve">Продвинутые методы </w:t>
      </w:r>
      <w:proofErr w:type="spellStart"/>
      <w:r w:rsidRPr="00053895">
        <w:rPr>
          <w:sz w:val="28"/>
          <w:szCs w:val="28"/>
        </w:rPr>
        <w:t>Uplift</w:t>
      </w:r>
      <w:proofErr w:type="spellEnd"/>
      <w:r w:rsidRPr="00053895">
        <w:rPr>
          <w:sz w:val="28"/>
          <w:szCs w:val="28"/>
        </w:rPr>
        <w:t xml:space="preserve">-моделирования </w:t>
      </w:r>
      <w:r>
        <w:rPr>
          <w:sz w:val="28"/>
          <w:szCs w:val="28"/>
        </w:rPr>
        <w:t>–</w:t>
      </w:r>
      <w:r w:rsidRPr="000538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053895">
        <w:rPr>
          <w:sz w:val="28"/>
          <w:szCs w:val="28"/>
        </w:rPr>
        <w:t>: https://habr.com/ru/companies/glowbyte/articles/686398/</w:t>
      </w:r>
    </w:p>
    <w:bookmarkEnd w:id="81"/>
    <w:p w14:paraId="6BECFCA6" w14:textId="77777777" w:rsidR="001F1A7F" w:rsidRPr="00053895" w:rsidRDefault="001F1A7F" w:rsidP="00EB46A7">
      <w:pPr>
        <w:pStyle w:val="a5"/>
        <w:tabs>
          <w:tab w:val="left" w:pos="547"/>
        </w:tabs>
        <w:spacing w:before="0" w:line="360" w:lineRule="auto"/>
        <w:ind w:left="545" w:right="432" w:firstLine="0"/>
        <w:jc w:val="both"/>
        <w:rPr>
          <w:sz w:val="28"/>
          <w:szCs w:val="28"/>
        </w:rPr>
      </w:pPr>
    </w:p>
    <w:p w14:paraId="7DA56682" w14:textId="77777777" w:rsidR="0004084C" w:rsidRPr="00D52E1D" w:rsidRDefault="0004084C" w:rsidP="00EB46A7">
      <w:pPr>
        <w:tabs>
          <w:tab w:val="left" w:pos="547"/>
        </w:tabs>
        <w:spacing w:line="360" w:lineRule="auto"/>
        <w:ind w:left="116" w:right="430"/>
        <w:jc w:val="both"/>
      </w:pPr>
    </w:p>
    <w:sectPr w:rsidR="0004084C" w:rsidRPr="00D52E1D" w:rsidSect="008F7E96">
      <w:pgSz w:w="11910" w:h="16840"/>
      <w:pgMar w:top="1020" w:right="700" w:bottom="280" w:left="1300" w:header="709" w:footer="70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B3610" w14:textId="77777777" w:rsidR="002C4BA7" w:rsidRDefault="002C4BA7">
      <w:r>
        <w:separator/>
      </w:r>
    </w:p>
  </w:endnote>
  <w:endnote w:type="continuationSeparator" w:id="0">
    <w:p w14:paraId="5CE1A422" w14:textId="77777777" w:rsidR="002C4BA7" w:rsidRDefault="002C4B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4520703"/>
      <w:docPartObj>
        <w:docPartGallery w:val="Page Numbers (Bottom of Page)"/>
        <w:docPartUnique/>
      </w:docPartObj>
    </w:sdtPr>
    <w:sdtContent>
      <w:p w14:paraId="3334E89E" w14:textId="0A697BC1" w:rsidR="0094575D" w:rsidRDefault="0094575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269E0E" w14:textId="77777777" w:rsidR="0094575D" w:rsidRDefault="0094575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E6123" w14:textId="77777777" w:rsidR="002C4BA7" w:rsidRDefault="002C4BA7">
      <w:r>
        <w:separator/>
      </w:r>
    </w:p>
  </w:footnote>
  <w:footnote w:type="continuationSeparator" w:id="0">
    <w:p w14:paraId="76DB4E1D" w14:textId="77777777" w:rsidR="002C4BA7" w:rsidRDefault="002C4B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E099F"/>
    <w:multiLevelType w:val="hybridMultilevel"/>
    <w:tmpl w:val="AABA4BCC"/>
    <w:lvl w:ilvl="0" w:tplc="44B8A5F8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A20AD062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E3B41BA4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C5D28FC6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35346CD8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022C8AFA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1812D82E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FF4A4236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901C2272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" w15:restartNumberingAfterBreak="0">
    <w:nsid w:val="086C5539"/>
    <w:multiLevelType w:val="hybridMultilevel"/>
    <w:tmpl w:val="43E874D6"/>
    <w:lvl w:ilvl="0" w:tplc="B3A2FB54">
      <w:start w:val="1"/>
      <w:numFmt w:val="decimal"/>
      <w:lvlText w:val="%1."/>
      <w:lvlJc w:val="left"/>
      <w:pPr>
        <w:ind w:left="117" w:hanging="338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48D44CBC">
      <w:numFmt w:val="bullet"/>
      <w:lvlText w:val="•"/>
      <w:lvlJc w:val="left"/>
      <w:pPr>
        <w:ind w:left="1098" w:hanging="338"/>
      </w:pPr>
      <w:rPr>
        <w:rFonts w:hint="default"/>
        <w:lang w:val="ru-RU" w:eastAsia="en-US" w:bidi="ar-SA"/>
      </w:rPr>
    </w:lvl>
    <w:lvl w:ilvl="2" w:tplc="316EAC26">
      <w:numFmt w:val="bullet"/>
      <w:lvlText w:val="•"/>
      <w:lvlJc w:val="left"/>
      <w:pPr>
        <w:ind w:left="2077" w:hanging="338"/>
      </w:pPr>
      <w:rPr>
        <w:rFonts w:hint="default"/>
        <w:lang w:val="ru-RU" w:eastAsia="en-US" w:bidi="ar-SA"/>
      </w:rPr>
    </w:lvl>
    <w:lvl w:ilvl="3" w:tplc="D8ACE8F8">
      <w:numFmt w:val="bullet"/>
      <w:lvlText w:val="•"/>
      <w:lvlJc w:val="left"/>
      <w:pPr>
        <w:ind w:left="3055" w:hanging="338"/>
      </w:pPr>
      <w:rPr>
        <w:rFonts w:hint="default"/>
        <w:lang w:val="ru-RU" w:eastAsia="en-US" w:bidi="ar-SA"/>
      </w:rPr>
    </w:lvl>
    <w:lvl w:ilvl="4" w:tplc="FFEEF5A6">
      <w:numFmt w:val="bullet"/>
      <w:lvlText w:val="•"/>
      <w:lvlJc w:val="left"/>
      <w:pPr>
        <w:ind w:left="4034" w:hanging="338"/>
      </w:pPr>
      <w:rPr>
        <w:rFonts w:hint="default"/>
        <w:lang w:val="ru-RU" w:eastAsia="en-US" w:bidi="ar-SA"/>
      </w:rPr>
    </w:lvl>
    <w:lvl w:ilvl="5" w:tplc="93A0EC4E">
      <w:numFmt w:val="bullet"/>
      <w:lvlText w:val="•"/>
      <w:lvlJc w:val="left"/>
      <w:pPr>
        <w:ind w:left="5012" w:hanging="338"/>
      </w:pPr>
      <w:rPr>
        <w:rFonts w:hint="default"/>
        <w:lang w:val="ru-RU" w:eastAsia="en-US" w:bidi="ar-SA"/>
      </w:rPr>
    </w:lvl>
    <w:lvl w:ilvl="6" w:tplc="322E5B14">
      <w:numFmt w:val="bullet"/>
      <w:lvlText w:val="•"/>
      <w:lvlJc w:val="left"/>
      <w:pPr>
        <w:ind w:left="5991" w:hanging="338"/>
      </w:pPr>
      <w:rPr>
        <w:rFonts w:hint="default"/>
        <w:lang w:val="ru-RU" w:eastAsia="en-US" w:bidi="ar-SA"/>
      </w:rPr>
    </w:lvl>
    <w:lvl w:ilvl="7" w:tplc="9C90C65C">
      <w:numFmt w:val="bullet"/>
      <w:lvlText w:val="•"/>
      <w:lvlJc w:val="left"/>
      <w:pPr>
        <w:ind w:left="6969" w:hanging="338"/>
      </w:pPr>
      <w:rPr>
        <w:rFonts w:hint="default"/>
        <w:lang w:val="ru-RU" w:eastAsia="en-US" w:bidi="ar-SA"/>
      </w:rPr>
    </w:lvl>
    <w:lvl w:ilvl="8" w:tplc="47EA494C">
      <w:numFmt w:val="bullet"/>
      <w:lvlText w:val="•"/>
      <w:lvlJc w:val="left"/>
      <w:pPr>
        <w:ind w:left="7948" w:hanging="338"/>
      </w:pPr>
      <w:rPr>
        <w:rFonts w:hint="default"/>
        <w:lang w:val="ru-RU" w:eastAsia="en-US" w:bidi="ar-SA"/>
      </w:rPr>
    </w:lvl>
  </w:abstractNum>
  <w:abstractNum w:abstractNumId="2" w15:restartNumberingAfterBreak="0">
    <w:nsid w:val="08A24DC3"/>
    <w:multiLevelType w:val="multilevel"/>
    <w:tmpl w:val="D632B31E"/>
    <w:lvl w:ilvl="0">
      <w:start w:val="1"/>
      <w:numFmt w:val="decimal"/>
      <w:lvlText w:val="%1"/>
      <w:lvlJc w:val="left"/>
      <w:pPr>
        <w:ind w:left="3013" w:hanging="62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013" w:hanging="622"/>
        <w:jc w:val="right"/>
      </w:pPr>
      <w:rPr>
        <w:rFonts w:hint="default"/>
        <w:spacing w:val="-1"/>
        <w:w w:val="99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766" w:hanging="835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125" w:hanging="83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08" w:hanging="83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91" w:hanging="83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74" w:hanging="83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57" w:hanging="83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9" w:hanging="835"/>
      </w:pPr>
      <w:rPr>
        <w:rFonts w:hint="default"/>
        <w:lang w:val="ru-RU" w:eastAsia="en-US" w:bidi="ar-SA"/>
      </w:rPr>
    </w:lvl>
  </w:abstractNum>
  <w:abstractNum w:abstractNumId="3" w15:restartNumberingAfterBreak="0">
    <w:nsid w:val="0A737CB8"/>
    <w:multiLevelType w:val="hybridMultilevel"/>
    <w:tmpl w:val="E2FA4522"/>
    <w:lvl w:ilvl="0" w:tplc="B85410BE">
      <w:start w:val="1"/>
      <w:numFmt w:val="decimal"/>
      <w:lvlText w:val="%1."/>
      <w:lvlJc w:val="left"/>
      <w:pPr>
        <w:ind w:left="117" w:hanging="31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CC6E3F1C">
      <w:numFmt w:val="bullet"/>
      <w:lvlText w:val="•"/>
      <w:lvlJc w:val="left"/>
      <w:pPr>
        <w:ind w:left="1098" w:hanging="313"/>
      </w:pPr>
      <w:rPr>
        <w:rFonts w:hint="default"/>
        <w:lang w:val="ru-RU" w:eastAsia="en-US" w:bidi="ar-SA"/>
      </w:rPr>
    </w:lvl>
    <w:lvl w:ilvl="2" w:tplc="8C2E4D28">
      <w:numFmt w:val="bullet"/>
      <w:lvlText w:val="•"/>
      <w:lvlJc w:val="left"/>
      <w:pPr>
        <w:ind w:left="2077" w:hanging="313"/>
      </w:pPr>
      <w:rPr>
        <w:rFonts w:hint="default"/>
        <w:lang w:val="ru-RU" w:eastAsia="en-US" w:bidi="ar-SA"/>
      </w:rPr>
    </w:lvl>
    <w:lvl w:ilvl="3" w:tplc="48963336">
      <w:numFmt w:val="bullet"/>
      <w:lvlText w:val="•"/>
      <w:lvlJc w:val="left"/>
      <w:pPr>
        <w:ind w:left="3055" w:hanging="313"/>
      </w:pPr>
      <w:rPr>
        <w:rFonts w:hint="default"/>
        <w:lang w:val="ru-RU" w:eastAsia="en-US" w:bidi="ar-SA"/>
      </w:rPr>
    </w:lvl>
    <w:lvl w:ilvl="4" w:tplc="1908C19E">
      <w:numFmt w:val="bullet"/>
      <w:lvlText w:val="•"/>
      <w:lvlJc w:val="left"/>
      <w:pPr>
        <w:ind w:left="4034" w:hanging="313"/>
      </w:pPr>
      <w:rPr>
        <w:rFonts w:hint="default"/>
        <w:lang w:val="ru-RU" w:eastAsia="en-US" w:bidi="ar-SA"/>
      </w:rPr>
    </w:lvl>
    <w:lvl w:ilvl="5" w:tplc="85E40FCE">
      <w:numFmt w:val="bullet"/>
      <w:lvlText w:val="•"/>
      <w:lvlJc w:val="left"/>
      <w:pPr>
        <w:ind w:left="5012" w:hanging="313"/>
      </w:pPr>
      <w:rPr>
        <w:rFonts w:hint="default"/>
        <w:lang w:val="ru-RU" w:eastAsia="en-US" w:bidi="ar-SA"/>
      </w:rPr>
    </w:lvl>
    <w:lvl w:ilvl="6" w:tplc="A3522EBA">
      <w:numFmt w:val="bullet"/>
      <w:lvlText w:val="•"/>
      <w:lvlJc w:val="left"/>
      <w:pPr>
        <w:ind w:left="5991" w:hanging="313"/>
      </w:pPr>
      <w:rPr>
        <w:rFonts w:hint="default"/>
        <w:lang w:val="ru-RU" w:eastAsia="en-US" w:bidi="ar-SA"/>
      </w:rPr>
    </w:lvl>
    <w:lvl w:ilvl="7" w:tplc="F620D214">
      <w:numFmt w:val="bullet"/>
      <w:lvlText w:val="•"/>
      <w:lvlJc w:val="left"/>
      <w:pPr>
        <w:ind w:left="6969" w:hanging="313"/>
      </w:pPr>
      <w:rPr>
        <w:rFonts w:hint="default"/>
        <w:lang w:val="ru-RU" w:eastAsia="en-US" w:bidi="ar-SA"/>
      </w:rPr>
    </w:lvl>
    <w:lvl w:ilvl="8" w:tplc="CAB0504E">
      <w:numFmt w:val="bullet"/>
      <w:lvlText w:val="•"/>
      <w:lvlJc w:val="left"/>
      <w:pPr>
        <w:ind w:left="7948" w:hanging="313"/>
      </w:pPr>
      <w:rPr>
        <w:rFonts w:hint="default"/>
        <w:lang w:val="ru-RU" w:eastAsia="en-US" w:bidi="ar-SA"/>
      </w:rPr>
    </w:lvl>
  </w:abstractNum>
  <w:abstractNum w:abstractNumId="4" w15:restartNumberingAfterBreak="0">
    <w:nsid w:val="0B363B5B"/>
    <w:multiLevelType w:val="hybridMultilevel"/>
    <w:tmpl w:val="B3CE98EA"/>
    <w:lvl w:ilvl="0" w:tplc="C712A67A">
      <w:start w:val="1"/>
      <w:numFmt w:val="decimal"/>
      <w:lvlText w:val="%1."/>
      <w:lvlJc w:val="left"/>
      <w:pPr>
        <w:ind w:left="117" w:hanging="317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06DA53D2">
      <w:numFmt w:val="bullet"/>
      <w:lvlText w:val="•"/>
      <w:lvlJc w:val="left"/>
      <w:pPr>
        <w:ind w:left="1098" w:hanging="317"/>
      </w:pPr>
      <w:rPr>
        <w:rFonts w:hint="default"/>
        <w:lang w:val="ru-RU" w:eastAsia="en-US" w:bidi="ar-SA"/>
      </w:rPr>
    </w:lvl>
    <w:lvl w:ilvl="2" w:tplc="205E36C2">
      <w:numFmt w:val="bullet"/>
      <w:lvlText w:val="•"/>
      <w:lvlJc w:val="left"/>
      <w:pPr>
        <w:ind w:left="2077" w:hanging="317"/>
      </w:pPr>
      <w:rPr>
        <w:rFonts w:hint="default"/>
        <w:lang w:val="ru-RU" w:eastAsia="en-US" w:bidi="ar-SA"/>
      </w:rPr>
    </w:lvl>
    <w:lvl w:ilvl="3" w:tplc="2E48EA9C">
      <w:numFmt w:val="bullet"/>
      <w:lvlText w:val="•"/>
      <w:lvlJc w:val="left"/>
      <w:pPr>
        <w:ind w:left="3055" w:hanging="317"/>
      </w:pPr>
      <w:rPr>
        <w:rFonts w:hint="default"/>
        <w:lang w:val="ru-RU" w:eastAsia="en-US" w:bidi="ar-SA"/>
      </w:rPr>
    </w:lvl>
    <w:lvl w:ilvl="4" w:tplc="02444E76">
      <w:numFmt w:val="bullet"/>
      <w:lvlText w:val="•"/>
      <w:lvlJc w:val="left"/>
      <w:pPr>
        <w:ind w:left="4034" w:hanging="317"/>
      </w:pPr>
      <w:rPr>
        <w:rFonts w:hint="default"/>
        <w:lang w:val="ru-RU" w:eastAsia="en-US" w:bidi="ar-SA"/>
      </w:rPr>
    </w:lvl>
    <w:lvl w:ilvl="5" w:tplc="5582F5FC">
      <w:numFmt w:val="bullet"/>
      <w:lvlText w:val="•"/>
      <w:lvlJc w:val="left"/>
      <w:pPr>
        <w:ind w:left="5012" w:hanging="317"/>
      </w:pPr>
      <w:rPr>
        <w:rFonts w:hint="default"/>
        <w:lang w:val="ru-RU" w:eastAsia="en-US" w:bidi="ar-SA"/>
      </w:rPr>
    </w:lvl>
    <w:lvl w:ilvl="6" w:tplc="87680D8E">
      <w:numFmt w:val="bullet"/>
      <w:lvlText w:val="•"/>
      <w:lvlJc w:val="left"/>
      <w:pPr>
        <w:ind w:left="5991" w:hanging="317"/>
      </w:pPr>
      <w:rPr>
        <w:rFonts w:hint="default"/>
        <w:lang w:val="ru-RU" w:eastAsia="en-US" w:bidi="ar-SA"/>
      </w:rPr>
    </w:lvl>
    <w:lvl w:ilvl="7" w:tplc="61E047AE">
      <w:numFmt w:val="bullet"/>
      <w:lvlText w:val="•"/>
      <w:lvlJc w:val="left"/>
      <w:pPr>
        <w:ind w:left="6969" w:hanging="317"/>
      </w:pPr>
      <w:rPr>
        <w:rFonts w:hint="default"/>
        <w:lang w:val="ru-RU" w:eastAsia="en-US" w:bidi="ar-SA"/>
      </w:rPr>
    </w:lvl>
    <w:lvl w:ilvl="8" w:tplc="6E5E94BC">
      <w:numFmt w:val="bullet"/>
      <w:lvlText w:val="•"/>
      <w:lvlJc w:val="left"/>
      <w:pPr>
        <w:ind w:left="7948" w:hanging="317"/>
      </w:pPr>
      <w:rPr>
        <w:rFonts w:hint="default"/>
        <w:lang w:val="ru-RU" w:eastAsia="en-US" w:bidi="ar-SA"/>
      </w:rPr>
    </w:lvl>
  </w:abstractNum>
  <w:abstractNum w:abstractNumId="5" w15:restartNumberingAfterBreak="0">
    <w:nsid w:val="0FDE6731"/>
    <w:multiLevelType w:val="hybridMultilevel"/>
    <w:tmpl w:val="26702446"/>
    <w:lvl w:ilvl="0" w:tplc="D88AE524">
      <w:start w:val="1"/>
      <w:numFmt w:val="decimal"/>
      <w:lvlText w:val="%1."/>
      <w:lvlJc w:val="left"/>
      <w:pPr>
        <w:ind w:left="117" w:hanging="32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1278F0A0">
      <w:numFmt w:val="bullet"/>
      <w:lvlText w:val="•"/>
      <w:lvlJc w:val="left"/>
      <w:pPr>
        <w:ind w:left="1098" w:hanging="323"/>
      </w:pPr>
      <w:rPr>
        <w:rFonts w:hint="default"/>
        <w:lang w:val="ru-RU" w:eastAsia="en-US" w:bidi="ar-SA"/>
      </w:rPr>
    </w:lvl>
    <w:lvl w:ilvl="2" w:tplc="B7E090F0">
      <w:numFmt w:val="bullet"/>
      <w:lvlText w:val="•"/>
      <w:lvlJc w:val="left"/>
      <w:pPr>
        <w:ind w:left="2077" w:hanging="323"/>
      </w:pPr>
      <w:rPr>
        <w:rFonts w:hint="default"/>
        <w:lang w:val="ru-RU" w:eastAsia="en-US" w:bidi="ar-SA"/>
      </w:rPr>
    </w:lvl>
    <w:lvl w:ilvl="3" w:tplc="F2CE6288">
      <w:numFmt w:val="bullet"/>
      <w:lvlText w:val="•"/>
      <w:lvlJc w:val="left"/>
      <w:pPr>
        <w:ind w:left="3055" w:hanging="323"/>
      </w:pPr>
      <w:rPr>
        <w:rFonts w:hint="default"/>
        <w:lang w:val="ru-RU" w:eastAsia="en-US" w:bidi="ar-SA"/>
      </w:rPr>
    </w:lvl>
    <w:lvl w:ilvl="4" w:tplc="840AF7D8">
      <w:numFmt w:val="bullet"/>
      <w:lvlText w:val="•"/>
      <w:lvlJc w:val="left"/>
      <w:pPr>
        <w:ind w:left="4034" w:hanging="323"/>
      </w:pPr>
      <w:rPr>
        <w:rFonts w:hint="default"/>
        <w:lang w:val="ru-RU" w:eastAsia="en-US" w:bidi="ar-SA"/>
      </w:rPr>
    </w:lvl>
    <w:lvl w:ilvl="5" w:tplc="AAF2A9CC">
      <w:numFmt w:val="bullet"/>
      <w:lvlText w:val="•"/>
      <w:lvlJc w:val="left"/>
      <w:pPr>
        <w:ind w:left="5012" w:hanging="323"/>
      </w:pPr>
      <w:rPr>
        <w:rFonts w:hint="default"/>
        <w:lang w:val="ru-RU" w:eastAsia="en-US" w:bidi="ar-SA"/>
      </w:rPr>
    </w:lvl>
    <w:lvl w:ilvl="6" w:tplc="98C8DA58">
      <w:numFmt w:val="bullet"/>
      <w:lvlText w:val="•"/>
      <w:lvlJc w:val="left"/>
      <w:pPr>
        <w:ind w:left="5991" w:hanging="323"/>
      </w:pPr>
      <w:rPr>
        <w:rFonts w:hint="default"/>
        <w:lang w:val="ru-RU" w:eastAsia="en-US" w:bidi="ar-SA"/>
      </w:rPr>
    </w:lvl>
    <w:lvl w:ilvl="7" w:tplc="041882A6">
      <w:numFmt w:val="bullet"/>
      <w:lvlText w:val="•"/>
      <w:lvlJc w:val="left"/>
      <w:pPr>
        <w:ind w:left="6969" w:hanging="323"/>
      </w:pPr>
      <w:rPr>
        <w:rFonts w:hint="default"/>
        <w:lang w:val="ru-RU" w:eastAsia="en-US" w:bidi="ar-SA"/>
      </w:rPr>
    </w:lvl>
    <w:lvl w:ilvl="8" w:tplc="AD960706">
      <w:numFmt w:val="bullet"/>
      <w:lvlText w:val="•"/>
      <w:lvlJc w:val="left"/>
      <w:pPr>
        <w:ind w:left="7948" w:hanging="323"/>
      </w:pPr>
      <w:rPr>
        <w:rFonts w:hint="default"/>
        <w:lang w:val="ru-RU" w:eastAsia="en-US" w:bidi="ar-SA"/>
      </w:rPr>
    </w:lvl>
  </w:abstractNum>
  <w:abstractNum w:abstractNumId="6" w15:restartNumberingAfterBreak="0">
    <w:nsid w:val="104306CB"/>
    <w:multiLevelType w:val="hybridMultilevel"/>
    <w:tmpl w:val="A580C54C"/>
    <w:lvl w:ilvl="0" w:tplc="8DE885F4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color w:val="FFF200"/>
        <w:spacing w:val="-1"/>
        <w:w w:val="101"/>
        <w:sz w:val="28"/>
        <w:szCs w:val="28"/>
        <w:lang w:val="ru-RU" w:eastAsia="en-US" w:bidi="ar-SA"/>
      </w:rPr>
    </w:lvl>
    <w:lvl w:ilvl="1" w:tplc="4AFAAED0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0660E28C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ADC4AFB8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91284D92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4DF28F7E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4448CCB0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17AA158E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31E0E48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7" w15:restartNumberingAfterBreak="0">
    <w:nsid w:val="11A3503E"/>
    <w:multiLevelType w:val="hybridMultilevel"/>
    <w:tmpl w:val="1F9E5CE0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8" w15:restartNumberingAfterBreak="0">
    <w:nsid w:val="168A5560"/>
    <w:multiLevelType w:val="multilevel"/>
    <w:tmpl w:val="36D03758"/>
    <w:lvl w:ilvl="0">
      <w:start w:val="1"/>
      <w:numFmt w:val="decimal"/>
      <w:lvlText w:val="%1"/>
      <w:lvlJc w:val="left"/>
      <w:pPr>
        <w:ind w:left="3405" w:hanging="835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3405" w:hanging="835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405" w:hanging="835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51" w:hanging="83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02" w:hanging="83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52" w:hanging="83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03" w:hanging="83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53" w:hanging="83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04" w:hanging="835"/>
      </w:pPr>
      <w:rPr>
        <w:rFonts w:hint="default"/>
        <w:lang w:val="ru-RU" w:eastAsia="en-US" w:bidi="ar-SA"/>
      </w:rPr>
    </w:lvl>
  </w:abstractNum>
  <w:abstractNum w:abstractNumId="9" w15:restartNumberingAfterBreak="0">
    <w:nsid w:val="18AA772D"/>
    <w:multiLevelType w:val="hybridMultilevel"/>
    <w:tmpl w:val="D3E0E8A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1D736D8A"/>
    <w:multiLevelType w:val="hybridMultilevel"/>
    <w:tmpl w:val="1812C5F2"/>
    <w:lvl w:ilvl="0" w:tplc="5E485536">
      <w:start w:val="1"/>
      <w:numFmt w:val="decimal"/>
      <w:lvlText w:val="%1."/>
      <w:lvlJc w:val="left"/>
      <w:pPr>
        <w:ind w:left="117" w:hanging="295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7D3CDF3A">
      <w:numFmt w:val="bullet"/>
      <w:lvlText w:val="•"/>
      <w:lvlJc w:val="left"/>
      <w:pPr>
        <w:ind w:left="1098" w:hanging="295"/>
      </w:pPr>
      <w:rPr>
        <w:rFonts w:hint="default"/>
        <w:lang w:val="ru-RU" w:eastAsia="en-US" w:bidi="ar-SA"/>
      </w:rPr>
    </w:lvl>
    <w:lvl w:ilvl="2" w:tplc="6FDE132E">
      <w:numFmt w:val="bullet"/>
      <w:lvlText w:val="•"/>
      <w:lvlJc w:val="left"/>
      <w:pPr>
        <w:ind w:left="2077" w:hanging="295"/>
      </w:pPr>
      <w:rPr>
        <w:rFonts w:hint="default"/>
        <w:lang w:val="ru-RU" w:eastAsia="en-US" w:bidi="ar-SA"/>
      </w:rPr>
    </w:lvl>
    <w:lvl w:ilvl="3" w:tplc="38F21B10">
      <w:numFmt w:val="bullet"/>
      <w:lvlText w:val="•"/>
      <w:lvlJc w:val="left"/>
      <w:pPr>
        <w:ind w:left="3055" w:hanging="295"/>
      </w:pPr>
      <w:rPr>
        <w:rFonts w:hint="default"/>
        <w:lang w:val="ru-RU" w:eastAsia="en-US" w:bidi="ar-SA"/>
      </w:rPr>
    </w:lvl>
    <w:lvl w:ilvl="4" w:tplc="A41C70E0">
      <w:numFmt w:val="bullet"/>
      <w:lvlText w:val="•"/>
      <w:lvlJc w:val="left"/>
      <w:pPr>
        <w:ind w:left="4034" w:hanging="295"/>
      </w:pPr>
      <w:rPr>
        <w:rFonts w:hint="default"/>
        <w:lang w:val="ru-RU" w:eastAsia="en-US" w:bidi="ar-SA"/>
      </w:rPr>
    </w:lvl>
    <w:lvl w:ilvl="5" w:tplc="B8EA9E80">
      <w:numFmt w:val="bullet"/>
      <w:lvlText w:val="•"/>
      <w:lvlJc w:val="left"/>
      <w:pPr>
        <w:ind w:left="5012" w:hanging="295"/>
      </w:pPr>
      <w:rPr>
        <w:rFonts w:hint="default"/>
        <w:lang w:val="ru-RU" w:eastAsia="en-US" w:bidi="ar-SA"/>
      </w:rPr>
    </w:lvl>
    <w:lvl w:ilvl="6" w:tplc="38B61212">
      <w:numFmt w:val="bullet"/>
      <w:lvlText w:val="•"/>
      <w:lvlJc w:val="left"/>
      <w:pPr>
        <w:ind w:left="5991" w:hanging="295"/>
      </w:pPr>
      <w:rPr>
        <w:rFonts w:hint="default"/>
        <w:lang w:val="ru-RU" w:eastAsia="en-US" w:bidi="ar-SA"/>
      </w:rPr>
    </w:lvl>
    <w:lvl w:ilvl="7" w:tplc="92BEEDBA">
      <w:numFmt w:val="bullet"/>
      <w:lvlText w:val="•"/>
      <w:lvlJc w:val="left"/>
      <w:pPr>
        <w:ind w:left="6969" w:hanging="295"/>
      </w:pPr>
      <w:rPr>
        <w:rFonts w:hint="default"/>
        <w:lang w:val="ru-RU" w:eastAsia="en-US" w:bidi="ar-SA"/>
      </w:rPr>
    </w:lvl>
    <w:lvl w:ilvl="8" w:tplc="9D1E1E08">
      <w:numFmt w:val="bullet"/>
      <w:lvlText w:val="•"/>
      <w:lvlJc w:val="left"/>
      <w:pPr>
        <w:ind w:left="7948" w:hanging="295"/>
      </w:pPr>
      <w:rPr>
        <w:rFonts w:hint="default"/>
        <w:lang w:val="ru-RU" w:eastAsia="en-US" w:bidi="ar-SA"/>
      </w:rPr>
    </w:lvl>
  </w:abstractNum>
  <w:abstractNum w:abstractNumId="11" w15:restartNumberingAfterBreak="0">
    <w:nsid w:val="262F0A77"/>
    <w:multiLevelType w:val="multilevel"/>
    <w:tmpl w:val="477CC4F0"/>
    <w:lvl w:ilvl="0">
      <w:start w:val="1"/>
      <w:numFmt w:val="decimal"/>
      <w:lvlText w:val="%1"/>
      <w:lvlJc w:val="left"/>
      <w:pPr>
        <w:ind w:left="554" w:hanging="437"/>
      </w:pPr>
      <w:rPr>
        <w:rFonts w:ascii="Times New Roman" w:eastAsia="Times New Roman" w:hAnsi="Times New Roman" w:cs="Times New Roman" w:hint="default"/>
        <w:w w:val="97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55" w:hanging="628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2028" w:hanging="874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05" w:hanging="87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91" w:hanging="87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77" w:hanging="87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2" w:hanging="87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8" w:hanging="87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34" w:hanging="874"/>
      </w:pPr>
      <w:rPr>
        <w:rFonts w:hint="default"/>
        <w:lang w:val="ru-RU" w:eastAsia="en-US" w:bidi="ar-SA"/>
      </w:rPr>
    </w:lvl>
  </w:abstractNum>
  <w:abstractNum w:abstractNumId="12" w15:restartNumberingAfterBreak="0">
    <w:nsid w:val="2FE75B4A"/>
    <w:multiLevelType w:val="hybridMultilevel"/>
    <w:tmpl w:val="C592EA32"/>
    <w:lvl w:ilvl="0" w:tplc="4822BCBA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AC5E1CFE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9FA870C6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DA20C03E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BAC21CD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515C867C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D1F2EDDC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C6E02360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87CAC26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3" w15:restartNumberingAfterBreak="0">
    <w:nsid w:val="35704DF8"/>
    <w:multiLevelType w:val="hybridMultilevel"/>
    <w:tmpl w:val="D7BE5434"/>
    <w:lvl w:ilvl="0" w:tplc="04190001">
      <w:start w:val="1"/>
      <w:numFmt w:val="bullet"/>
      <w:lvlText w:val=""/>
      <w:lvlJc w:val="left"/>
      <w:pPr>
        <w:ind w:left="14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3" w:hanging="360"/>
      </w:pPr>
      <w:rPr>
        <w:rFonts w:ascii="Wingdings" w:hAnsi="Wingdings" w:hint="default"/>
      </w:rPr>
    </w:lvl>
  </w:abstractNum>
  <w:abstractNum w:abstractNumId="14" w15:restartNumberingAfterBreak="0">
    <w:nsid w:val="374505C9"/>
    <w:multiLevelType w:val="hybridMultilevel"/>
    <w:tmpl w:val="21BC8ADC"/>
    <w:lvl w:ilvl="0" w:tplc="B088EF70">
      <w:start w:val="1"/>
      <w:numFmt w:val="decimal"/>
      <w:lvlText w:val="%1."/>
      <w:lvlJc w:val="left"/>
      <w:pPr>
        <w:ind w:left="117" w:hanging="321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5C3CE95E">
      <w:numFmt w:val="bullet"/>
      <w:lvlText w:val="•"/>
      <w:lvlJc w:val="left"/>
      <w:pPr>
        <w:ind w:left="1098" w:hanging="321"/>
      </w:pPr>
      <w:rPr>
        <w:rFonts w:hint="default"/>
        <w:lang w:val="ru-RU" w:eastAsia="en-US" w:bidi="ar-SA"/>
      </w:rPr>
    </w:lvl>
    <w:lvl w:ilvl="2" w:tplc="45703300">
      <w:numFmt w:val="bullet"/>
      <w:lvlText w:val="•"/>
      <w:lvlJc w:val="left"/>
      <w:pPr>
        <w:ind w:left="2077" w:hanging="321"/>
      </w:pPr>
      <w:rPr>
        <w:rFonts w:hint="default"/>
        <w:lang w:val="ru-RU" w:eastAsia="en-US" w:bidi="ar-SA"/>
      </w:rPr>
    </w:lvl>
    <w:lvl w:ilvl="3" w:tplc="1316721E">
      <w:numFmt w:val="bullet"/>
      <w:lvlText w:val="•"/>
      <w:lvlJc w:val="left"/>
      <w:pPr>
        <w:ind w:left="3055" w:hanging="321"/>
      </w:pPr>
      <w:rPr>
        <w:rFonts w:hint="default"/>
        <w:lang w:val="ru-RU" w:eastAsia="en-US" w:bidi="ar-SA"/>
      </w:rPr>
    </w:lvl>
    <w:lvl w:ilvl="4" w:tplc="7D62ABE8">
      <w:numFmt w:val="bullet"/>
      <w:lvlText w:val="•"/>
      <w:lvlJc w:val="left"/>
      <w:pPr>
        <w:ind w:left="4034" w:hanging="321"/>
      </w:pPr>
      <w:rPr>
        <w:rFonts w:hint="default"/>
        <w:lang w:val="ru-RU" w:eastAsia="en-US" w:bidi="ar-SA"/>
      </w:rPr>
    </w:lvl>
    <w:lvl w:ilvl="5" w:tplc="9754D9E6">
      <w:numFmt w:val="bullet"/>
      <w:lvlText w:val="•"/>
      <w:lvlJc w:val="left"/>
      <w:pPr>
        <w:ind w:left="5012" w:hanging="321"/>
      </w:pPr>
      <w:rPr>
        <w:rFonts w:hint="default"/>
        <w:lang w:val="ru-RU" w:eastAsia="en-US" w:bidi="ar-SA"/>
      </w:rPr>
    </w:lvl>
    <w:lvl w:ilvl="6" w:tplc="E92850A0">
      <w:numFmt w:val="bullet"/>
      <w:lvlText w:val="•"/>
      <w:lvlJc w:val="left"/>
      <w:pPr>
        <w:ind w:left="5991" w:hanging="321"/>
      </w:pPr>
      <w:rPr>
        <w:rFonts w:hint="default"/>
        <w:lang w:val="ru-RU" w:eastAsia="en-US" w:bidi="ar-SA"/>
      </w:rPr>
    </w:lvl>
    <w:lvl w:ilvl="7" w:tplc="A04E6B7A">
      <w:numFmt w:val="bullet"/>
      <w:lvlText w:val="•"/>
      <w:lvlJc w:val="left"/>
      <w:pPr>
        <w:ind w:left="6969" w:hanging="321"/>
      </w:pPr>
      <w:rPr>
        <w:rFonts w:hint="default"/>
        <w:lang w:val="ru-RU" w:eastAsia="en-US" w:bidi="ar-SA"/>
      </w:rPr>
    </w:lvl>
    <w:lvl w:ilvl="8" w:tplc="ADEE1032">
      <w:numFmt w:val="bullet"/>
      <w:lvlText w:val="•"/>
      <w:lvlJc w:val="left"/>
      <w:pPr>
        <w:ind w:left="7948" w:hanging="321"/>
      </w:pPr>
      <w:rPr>
        <w:rFonts w:hint="default"/>
        <w:lang w:val="ru-RU" w:eastAsia="en-US" w:bidi="ar-SA"/>
      </w:rPr>
    </w:lvl>
  </w:abstractNum>
  <w:abstractNum w:abstractNumId="15" w15:restartNumberingAfterBreak="0">
    <w:nsid w:val="3BE04C7C"/>
    <w:multiLevelType w:val="hybridMultilevel"/>
    <w:tmpl w:val="D7883212"/>
    <w:lvl w:ilvl="0" w:tplc="5D60A584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267813C6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101AF1C4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7630B56E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B31226B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F0A212DA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932219F4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156C5204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DD989250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6" w15:restartNumberingAfterBreak="0">
    <w:nsid w:val="3C8154D4"/>
    <w:multiLevelType w:val="hybridMultilevel"/>
    <w:tmpl w:val="004A59BE"/>
    <w:lvl w:ilvl="0" w:tplc="3D6496D2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98BCE024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60202560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3A649B22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00C24B1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9844FD00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83C0F484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054221D6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5D3E9B2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7" w15:restartNumberingAfterBreak="0">
    <w:nsid w:val="43027106"/>
    <w:multiLevelType w:val="hybridMultilevel"/>
    <w:tmpl w:val="8F9493E2"/>
    <w:lvl w:ilvl="0" w:tplc="F3F6EA24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00A035C4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000C37A2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B988409C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30E2D63C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52C0FE1A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B2BED566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3A2E60FE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6CF21DC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8" w15:restartNumberingAfterBreak="0">
    <w:nsid w:val="44826A20"/>
    <w:multiLevelType w:val="hybridMultilevel"/>
    <w:tmpl w:val="365CC7C6"/>
    <w:lvl w:ilvl="0" w:tplc="84C89276">
      <w:start w:val="1"/>
      <w:numFmt w:val="decimal"/>
      <w:lvlText w:val="[%1]"/>
      <w:lvlJc w:val="left"/>
      <w:pPr>
        <w:ind w:left="545" w:hanging="429"/>
      </w:pPr>
      <w:rPr>
        <w:rFonts w:ascii="Times New Roman" w:eastAsia="Times New Roman" w:hAnsi="Times New Roman" w:cs="Times New Roman" w:hint="default"/>
        <w:w w:val="88"/>
        <w:sz w:val="28"/>
        <w:szCs w:val="28"/>
        <w:lang w:val="ru-RU" w:eastAsia="en-US" w:bidi="ar-SA"/>
      </w:rPr>
    </w:lvl>
    <w:lvl w:ilvl="1" w:tplc="56322C8A">
      <w:numFmt w:val="bullet"/>
      <w:lvlText w:val="•"/>
      <w:lvlJc w:val="left"/>
      <w:pPr>
        <w:ind w:left="860" w:hanging="429"/>
      </w:pPr>
      <w:rPr>
        <w:rFonts w:hint="default"/>
        <w:lang w:val="ru-RU" w:eastAsia="en-US" w:bidi="ar-SA"/>
      </w:rPr>
    </w:lvl>
    <w:lvl w:ilvl="2" w:tplc="34AE7B1C">
      <w:numFmt w:val="bullet"/>
      <w:lvlText w:val="•"/>
      <w:lvlJc w:val="left"/>
      <w:pPr>
        <w:ind w:left="1865" w:hanging="429"/>
      </w:pPr>
      <w:rPr>
        <w:rFonts w:hint="default"/>
        <w:lang w:val="ru-RU" w:eastAsia="en-US" w:bidi="ar-SA"/>
      </w:rPr>
    </w:lvl>
    <w:lvl w:ilvl="3" w:tplc="4D4E3A6C">
      <w:numFmt w:val="bullet"/>
      <w:lvlText w:val="•"/>
      <w:lvlJc w:val="left"/>
      <w:pPr>
        <w:ind w:left="2870" w:hanging="429"/>
      </w:pPr>
      <w:rPr>
        <w:rFonts w:hint="default"/>
        <w:lang w:val="ru-RU" w:eastAsia="en-US" w:bidi="ar-SA"/>
      </w:rPr>
    </w:lvl>
    <w:lvl w:ilvl="4" w:tplc="9A6EE7B6">
      <w:numFmt w:val="bullet"/>
      <w:lvlText w:val="•"/>
      <w:lvlJc w:val="left"/>
      <w:pPr>
        <w:ind w:left="3875" w:hanging="429"/>
      </w:pPr>
      <w:rPr>
        <w:rFonts w:hint="default"/>
        <w:lang w:val="ru-RU" w:eastAsia="en-US" w:bidi="ar-SA"/>
      </w:rPr>
    </w:lvl>
    <w:lvl w:ilvl="5" w:tplc="DDBE5C18">
      <w:numFmt w:val="bullet"/>
      <w:lvlText w:val="•"/>
      <w:lvlJc w:val="left"/>
      <w:pPr>
        <w:ind w:left="4880" w:hanging="429"/>
      </w:pPr>
      <w:rPr>
        <w:rFonts w:hint="default"/>
        <w:lang w:val="ru-RU" w:eastAsia="en-US" w:bidi="ar-SA"/>
      </w:rPr>
    </w:lvl>
    <w:lvl w:ilvl="6" w:tplc="6DC2385A">
      <w:numFmt w:val="bullet"/>
      <w:lvlText w:val="•"/>
      <w:lvlJc w:val="left"/>
      <w:pPr>
        <w:ind w:left="5885" w:hanging="429"/>
      </w:pPr>
      <w:rPr>
        <w:rFonts w:hint="default"/>
        <w:lang w:val="ru-RU" w:eastAsia="en-US" w:bidi="ar-SA"/>
      </w:rPr>
    </w:lvl>
    <w:lvl w:ilvl="7" w:tplc="64A8E41E">
      <w:numFmt w:val="bullet"/>
      <w:lvlText w:val="•"/>
      <w:lvlJc w:val="left"/>
      <w:pPr>
        <w:ind w:left="6890" w:hanging="429"/>
      </w:pPr>
      <w:rPr>
        <w:rFonts w:hint="default"/>
        <w:lang w:val="ru-RU" w:eastAsia="en-US" w:bidi="ar-SA"/>
      </w:rPr>
    </w:lvl>
    <w:lvl w:ilvl="8" w:tplc="D2161D9E">
      <w:numFmt w:val="bullet"/>
      <w:lvlText w:val="•"/>
      <w:lvlJc w:val="left"/>
      <w:pPr>
        <w:ind w:left="7895" w:hanging="429"/>
      </w:pPr>
      <w:rPr>
        <w:rFonts w:hint="default"/>
        <w:lang w:val="ru-RU" w:eastAsia="en-US" w:bidi="ar-SA"/>
      </w:rPr>
    </w:lvl>
  </w:abstractNum>
  <w:abstractNum w:abstractNumId="19" w15:restartNumberingAfterBreak="0">
    <w:nsid w:val="49A500A4"/>
    <w:multiLevelType w:val="hybridMultilevel"/>
    <w:tmpl w:val="11E28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DFA27AC"/>
    <w:multiLevelType w:val="hybridMultilevel"/>
    <w:tmpl w:val="621AE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0B4413"/>
    <w:multiLevelType w:val="multilevel"/>
    <w:tmpl w:val="902EAD1E"/>
    <w:lvl w:ilvl="0">
      <w:start w:val="1"/>
      <w:numFmt w:val="decimal"/>
      <w:lvlText w:val="%1."/>
      <w:lvlJc w:val="left"/>
      <w:pPr>
        <w:ind w:left="420" w:hanging="304"/>
        <w:jc w:val="right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3240" w:hanging="410"/>
      </w:pPr>
      <w:rPr>
        <w:rFonts w:ascii="Times New Roman" w:eastAsia="Times New Roman" w:hAnsi="Times New Roman" w:cs="Times New Roman" w:hint="default"/>
        <w:color w:val="auto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442" w:hanging="622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40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2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5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7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3" w:hanging="622"/>
      </w:pPr>
      <w:rPr>
        <w:rFonts w:hint="default"/>
        <w:lang w:val="ru-RU" w:eastAsia="en-US" w:bidi="ar-SA"/>
      </w:rPr>
    </w:lvl>
  </w:abstractNum>
  <w:abstractNum w:abstractNumId="22" w15:restartNumberingAfterBreak="0">
    <w:nsid w:val="55421094"/>
    <w:multiLevelType w:val="hybridMultilevel"/>
    <w:tmpl w:val="40E03ACC"/>
    <w:lvl w:ilvl="0" w:tplc="F0908DD6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color w:val="FFF200"/>
        <w:spacing w:val="-1"/>
        <w:w w:val="101"/>
        <w:sz w:val="28"/>
        <w:szCs w:val="28"/>
        <w:lang w:val="ru-RU" w:eastAsia="en-US" w:bidi="ar-SA"/>
      </w:rPr>
    </w:lvl>
    <w:lvl w:ilvl="1" w:tplc="DEBA3604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C004CCAC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80B66A3C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F4FCF23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5B1A780C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07942B10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5A26B600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B9DCE12E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23" w15:restartNumberingAfterBreak="0">
    <w:nsid w:val="5C1860E7"/>
    <w:multiLevelType w:val="hybridMultilevel"/>
    <w:tmpl w:val="6EEA6CB0"/>
    <w:lvl w:ilvl="0" w:tplc="1704341E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EC3C4F92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138648AC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63CAA454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A8AEC5A8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3A507604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059EF652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614C11E0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3806CB06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24" w15:restartNumberingAfterBreak="0">
    <w:nsid w:val="60EB56EA"/>
    <w:multiLevelType w:val="multilevel"/>
    <w:tmpl w:val="54489F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65EF5936"/>
    <w:multiLevelType w:val="multilevel"/>
    <w:tmpl w:val="71901E7C"/>
    <w:lvl w:ilvl="0">
      <w:start w:val="1"/>
      <w:numFmt w:val="decimal"/>
      <w:lvlText w:val="%1."/>
      <w:lvlJc w:val="left"/>
      <w:pPr>
        <w:ind w:left="420" w:hanging="304"/>
        <w:jc w:val="right"/>
      </w:pPr>
      <w:rPr>
        <w:rFonts w:hint="default"/>
        <w:spacing w:val="-1"/>
        <w:w w:val="101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3240" w:hanging="410"/>
      </w:pPr>
      <w:rPr>
        <w:rFonts w:ascii="Times New Roman" w:eastAsia="Times New Roman" w:hAnsi="Times New Roman" w:cs="Times New Roman" w:hint="default"/>
        <w:color w:val="FFF200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442" w:hanging="622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40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2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5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7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3" w:hanging="622"/>
      </w:pPr>
      <w:rPr>
        <w:rFonts w:hint="default"/>
        <w:lang w:val="ru-RU" w:eastAsia="en-US" w:bidi="ar-SA"/>
      </w:rPr>
    </w:lvl>
  </w:abstractNum>
  <w:abstractNum w:abstractNumId="26" w15:restartNumberingAfterBreak="0">
    <w:nsid w:val="6D455168"/>
    <w:multiLevelType w:val="hybridMultilevel"/>
    <w:tmpl w:val="B0B4661C"/>
    <w:lvl w:ilvl="0" w:tplc="BA6C6546">
      <w:start w:val="1"/>
      <w:numFmt w:val="decimal"/>
      <w:lvlText w:val="%1."/>
      <w:lvlJc w:val="left"/>
      <w:pPr>
        <w:ind w:left="117" w:hanging="300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B3BE02D4">
      <w:numFmt w:val="bullet"/>
      <w:lvlText w:val="•"/>
      <w:lvlJc w:val="left"/>
      <w:pPr>
        <w:ind w:left="1098" w:hanging="300"/>
      </w:pPr>
      <w:rPr>
        <w:rFonts w:hint="default"/>
        <w:lang w:val="ru-RU" w:eastAsia="en-US" w:bidi="ar-SA"/>
      </w:rPr>
    </w:lvl>
    <w:lvl w:ilvl="2" w:tplc="DD127FA8">
      <w:numFmt w:val="bullet"/>
      <w:lvlText w:val="•"/>
      <w:lvlJc w:val="left"/>
      <w:pPr>
        <w:ind w:left="2077" w:hanging="300"/>
      </w:pPr>
      <w:rPr>
        <w:rFonts w:hint="default"/>
        <w:lang w:val="ru-RU" w:eastAsia="en-US" w:bidi="ar-SA"/>
      </w:rPr>
    </w:lvl>
    <w:lvl w:ilvl="3" w:tplc="EF0E8C50">
      <w:numFmt w:val="bullet"/>
      <w:lvlText w:val="•"/>
      <w:lvlJc w:val="left"/>
      <w:pPr>
        <w:ind w:left="3055" w:hanging="300"/>
      </w:pPr>
      <w:rPr>
        <w:rFonts w:hint="default"/>
        <w:lang w:val="ru-RU" w:eastAsia="en-US" w:bidi="ar-SA"/>
      </w:rPr>
    </w:lvl>
    <w:lvl w:ilvl="4" w:tplc="51046984">
      <w:numFmt w:val="bullet"/>
      <w:lvlText w:val="•"/>
      <w:lvlJc w:val="left"/>
      <w:pPr>
        <w:ind w:left="4034" w:hanging="300"/>
      </w:pPr>
      <w:rPr>
        <w:rFonts w:hint="default"/>
        <w:lang w:val="ru-RU" w:eastAsia="en-US" w:bidi="ar-SA"/>
      </w:rPr>
    </w:lvl>
    <w:lvl w:ilvl="5" w:tplc="57C0B952">
      <w:numFmt w:val="bullet"/>
      <w:lvlText w:val="•"/>
      <w:lvlJc w:val="left"/>
      <w:pPr>
        <w:ind w:left="5012" w:hanging="300"/>
      </w:pPr>
      <w:rPr>
        <w:rFonts w:hint="default"/>
        <w:lang w:val="ru-RU" w:eastAsia="en-US" w:bidi="ar-SA"/>
      </w:rPr>
    </w:lvl>
    <w:lvl w:ilvl="6" w:tplc="14B6D2B4">
      <w:numFmt w:val="bullet"/>
      <w:lvlText w:val="•"/>
      <w:lvlJc w:val="left"/>
      <w:pPr>
        <w:ind w:left="5991" w:hanging="300"/>
      </w:pPr>
      <w:rPr>
        <w:rFonts w:hint="default"/>
        <w:lang w:val="ru-RU" w:eastAsia="en-US" w:bidi="ar-SA"/>
      </w:rPr>
    </w:lvl>
    <w:lvl w:ilvl="7" w:tplc="BBCE53CE">
      <w:numFmt w:val="bullet"/>
      <w:lvlText w:val="•"/>
      <w:lvlJc w:val="left"/>
      <w:pPr>
        <w:ind w:left="6969" w:hanging="300"/>
      </w:pPr>
      <w:rPr>
        <w:rFonts w:hint="default"/>
        <w:lang w:val="ru-RU" w:eastAsia="en-US" w:bidi="ar-SA"/>
      </w:rPr>
    </w:lvl>
    <w:lvl w:ilvl="8" w:tplc="A10A74F8">
      <w:numFmt w:val="bullet"/>
      <w:lvlText w:val="•"/>
      <w:lvlJc w:val="left"/>
      <w:pPr>
        <w:ind w:left="7948" w:hanging="300"/>
      </w:pPr>
      <w:rPr>
        <w:rFonts w:hint="default"/>
        <w:lang w:val="ru-RU" w:eastAsia="en-US" w:bidi="ar-SA"/>
      </w:rPr>
    </w:lvl>
  </w:abstractNum>
  <w:abstractNum w:abstractNumId="27" w15:restartNumberingAfterBreak="0">
    <w:nsid w:val="76E04BD1"/>
    <w:multiLevelType w:val="multilevel"/>
    <w:tmpl w:val="917E19B4"/>
    <w:lvl w:ilvl="0">
      <w:start w:val="1"/>
      <w:numFmt w:val="decimal"/>
      <w:lvlText w:val="%1."/>
      <w:lvlJc w:val="left"/>
      <w:pPr>
        <w:ind w:left="420" w:hanging="304"/>
        <w:jc w:val="right"/>
      </w:pPr>
      <w:rPr>
        <w:rFonts w:hint="default"/>
        <w:spacing w:val="-1"/>
        <w:w w:val="101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3240" w:hanging="410"/>
      </w:pPr>
      <w:rPr>
        <w:rFonts w:ascii="Times New Roman" w:eastAsia="Times New Roman" w:hAnsi="Times New Roman" w:cs="Times New Roman" w:hint="default"/>
        <w:color w:val="auto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442" w:hanging="622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40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2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5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7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3" w:hanging="622"/>
      </w:pPr>
      <w:rPr>
        <w:rFonts w:hint="default"/>
        <w:lang w:val="ru-RU" w:eastAsia="en-US" w:bidi="ar-SA"/>
      </w:rPr>
    </w:lvl>
  </w:abstractNum>
  <w:abstractNum w:abstractNumId="28" w15:restartNumberingAfterBreak="0">
    <w:nsid w:val="7EE20557"/>
    <w:multiLevelType w:val="multilevel"/>
    <w:tmpl w:val="2598C418"/>
    <w:lvl w:ilvl="0">
      <w:start w:val="1"/>
      <w:numFmt w:val="decimal"/>
      <w:lvlText w:val="%1"/>
      <w:lvlJc w:val="left"/>
      <w:pPr>
        <w:ind w:left="2028" w:hanging="874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2028" w:hanging="874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28" w:hanging="874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385" w:hanging="87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74" w:hanging="87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62" w:hanging="87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51" w:hanging="87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39" w:hanging="87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28" w:hanging="874"/>
      </w:pPr>
      <w:rPr>
        <w:rFonts w:hint="default"/>
        <w:lang w:val="ru-RU" w:eastAsia="en-US" w:bidi="ar-SA"/>
      </w:rPr>
    </w:lvl>
  </w:abstractNum>
  <w:num w:numId="1" w16cid:durableId="296880629">
    <w:abstractNumId w:val="18"/>
  </w:num>
  <w:num w:numId="2" w16cid:durableId="427118332">
    <w:abstractNumId w:val="5"/>
  </w:num>
  <w:num w:numId="3" w16cid:durableId="1982421747">
    <w:abstractNumId w:val="1"/>
  </w:num>
  <w:num w:numId="4" w16cid:durableId="173496095">
    <w:abstractNumId w:val="26"/>
  </w:num>
  <w:num w:numId="5" w16cid:durableId="1487012116">
    <w:abstractNumId w:val="3"/>
  </w:num>
  <w:num w:numId="6" w16cid:durableId="1147821810">
    <w:abstractNumId w:val="23"/>
  </w:num>
  <w:num w:numId="7" w16cid:durableId="978219436">
    <w:abstractNumId w:val="10"/>
  </w:num>
  <w:num w:numId="8" w16cid:durableId="1075519564">
    <w:abstractNumId w:val="4"/>
  </w:num>
  <w:num w:numId="9" w16cid:durableId="1187017024">
    <w:abstractNumId w:val="0"/>
  </w:num>
  <w:num w:numId="10" w16cid:durableId="1593585317">
    <w:abstractNumId w:val="16"/>
  </w:num>
  <w:num w:numId="11" w16cid:durableId="164173035">
    <w:abstractNumId w:val="8"/>
  </w:num>
  <w:num w:numId="12" w16cid:durableId="629359556">
    <w:abstractNumId w:val="12"/>
  </w:num>
  <w:num w:numId="13" w16cid:durableId="1522476266">
    <w:abstractNumId w:val="17"/>
  </w:num>
  <w:num w:numId="14" w16cid:durableId="1794858100">
    <w:abstractNumId w:val="6"/>
  </w:num>
  <w:num w:numId="15" w16cid:durableId="611016128">
    <w:abstractNumId w:val="22"/>
  </w:num>
  <w:num w:numId="16" w16cid:durableId="1952545562">
    <w:abstractNumId w:val="15"/>
  </w:num>
  <w:num w:numId="17" w16cid:durableId="2127892969">
    <w:abstractNumId w:val="14"/>
  </w:num>
  <w:num w:numId="18" w16cid:durableId="1055088054">
    <w:abstractNumId w:val="2"/>
  </w:num>
  <w:num w:numId="19" w16cid:durableId="1333027148">
    <w:abstractNumId w:val="21"/>
  </w:num>
  <w:num w:numId="20" w16cid:durableId="382363776">
    <w:abstractNumId w:val="28"/>
  </w:num>
  <w:num w:numId="21" w16cid:durableId="416093555">
    <w:abstractNumId w:val="11"/>
  </w:num>
  <w:num w:numId="22" w16cid:durableId="760024866">
    <w:abstractNumId w:val="25"/>
  </w:num>
  <w:num w:numId="23" w16cid:durableId="657344466">
    <w:abstractNumId w:val="27"/>
  </w:num>
  <w:num w:numId="24" w16cid:durableId="41636607">
    <w:abstractNumId w:val="9"/>
  </w:num>
  <w:num w:numId="25" w16cid:durableId="319818062">
    <w:abstractNumId w:val="13"/>
  </w:num>
  <w:num w:numId="26" w16cid:durableId="213154257">
    <w:abstractNumId w:val="19"/>
  </w:num>
  <w:num w:numId="27" w16cid:durableId="1725248345">
    <w:abstractNumId w:val="7"/>
  </w:num>
  <w:num w:numId="28" w16cid:durableId="599332401">
    <w:abstractNumId w:val="20"/>
  </w:num>
  <w:num w:numId="29" w16cid:durableId="78164869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5CCD"/>
    <w:rsid w:val="00005F64"/>
    <w:rsid w:val="0001022A"/>
    <w:rsid w:val="00021B7B"/>
    <w:rsid w:val="00024FDC"/>
    <w:rsid w:val="0003573C"/>
    <w:rsid w:val="0004084C"/>
    <w:rsid w:val="00050718"/>
    <w:rsid w:val="00053895"/>
    <w:rsid w:val="00056734"/>
    <w:rsid w:val="00071E8C"/>
    <w:rsid w:val="0007720E"/>
    <w:rsid w:val="000A0659"/>
    <w:rsid w:val="000A4C05"/>
    <w:rsid w:val="000A5F42"/>
    <w:rsid w:val="000B0212"/>
    <w:rsid w:val="000B040C"/>
    <w:rsid w:val="000B3125"/>
    <w:rsid w:val="000C0367"/>
    <w:rsid w:val="000C3686"/>
    <w:rsid w:val="000C5436"/>
    <w:rsid w:val="000E28BA"/>
    <w:rsid w:val="000E51D8"/>
    <w:rsid w:val="000F0340"/>
    <w:rsid w:val="000F1DE6"/>
    <w:rsid w:val="000F4450"/>
    <w:rsid w:val="00106AA4"/>
    <w:rsid w:val="00113A58"/>
    <w:rsid w:val="001176D5"/>
    <w:rsid w:val="001261CC"/>
    <w:rsid w:val="00135DDF"/>
    <w:rsid w:val="00137831"/>
    <w:rsid w:val="00152407"/>
    <w:rsid w:val="001575C9"/>
    <w:rsid w:val="00161F3C"/>
    <w:rsid w:val="001654D1"/>
    <w:rsid w:val="00180278"/>
    <w:rsid w:val="00182709"/>
    <w:rsid w:val="001A4B35"/>
    <w:rsid w:val="001A4BDA"/>
    <w:rsid w:val="001A7505"/>
    <w:rsid w:val="001B29CE"/>
    <w:rsid w:val="001B425C"/>
    <w:rsid w:val="001B7530"/>
    <w:rsid w:val="001C1E33"/>
    <w:rsid w:val="001D3E49"/>
    <w:rsid w:val="001E2A38"/>
    <w:rsid w:val="001E4DC1"/>
    <w:rsid w:val="001F1A7F"/>
    <w:rsid w:val="001F5CF8"/>
    <w:rsid w:val="001F7538"/>
    <w:rsid w:val="00202543"/>
    <w:rsid w:val="002039A7"/>
    <w:rsid w:val="00215F5C"/>
    <w:rsid w:val="002422B4"/>
    <w:rsid w:val="002504C8"/>
    <w:rsid w:val="0025173F"/>
    <w:rsid w:val="00252143"/>
    <w:rsid w:val="00254297"/>
    <w:rsid w:val="00254745"/>
    <w:rsid w:val="00280EF4"/>
    <w:rsid w:val="00284614"/>
    <w:rsid w:val="00293B15"/>
    <w:rsid w:val="002951D3"/>
    <w:rsid w:val="002A070C"/>
    <w:rsid w:val="002A19B2"/>
    <w:rsid w:val="002A1C3B"/>
    <w:rsid w:val="002A3273"/>
    <w:rsid w:val="002A433E"/>
    <w:rsid w:val="002A5F1B"/>
    <w:rsid w:val="002A7595"/>
    <w:rsid w:val="002B3E68"/>
    <w:rsid w:val="002B4157"/>
    <w:rsid w:val="002B614A"/>
    <w:rsid w:val="002C4BA7"/>
    <w:rsid w:val="002C6343"/>
    <w:rsid w:val="002F6648"/>
    <w:rsid w:val="00310B56"/>
    <w:rsid w:val="003204DC"/>
    <w:rsid w:val="00324680"/>
    <w:rsid w:val="00325317"/>
    <w:rsid w:val="00333A34"/>
    <w:rsid w:val="003400AA"/>
    <w:rsid w:val="003421B1"/>
    <w:rsid w:val="003466E9"/>
    <w:rsid w:val="00347C39"/>
    <w:rsid w:val="00356CC6"/>
    <w:rsid w:val="003572AE"/>
    <w:rsid w:val="00357E16"/>
    <w:rsid w:val="0036412F"/>
    <w:rsid w:val="00364F36"/>
    <w:rsid w:val="003729D1"/>
    <w:rsid w:val="003774EF"/>
    <w:rsid w:val="00395099"/>
    <w:rsid w:val="003A542F"/>
    <w:rsid w:val="003B336E"/>
    <w:rsid w:val="003B4867"/>
    <w:rsid w:val="003C57A5"/>
    <w:rsid w:val="003C731F"/>
    <w:rsid w:val="003D71B1"/>
    <w:rsid w:val="003E0E64"/>
    <w:rsid w:val="003F1814"/>
    <w:rsid w:val="003F77A0"/>
    <w:rsid w:val="00402C9D"/>
    <w:rsid w:val="00416C6C"/>
    <w:rsid w:val="0042086B"/>
    <w:rsid w:val="00422477"/>
    <w:rsid w:val="00423C09"/>
    <w:rsid w:val="00435997"/>
    <w:rsid w:val="00436001"/>
    <w:rsid w:val="004364D2"/>
    <w:rsid w:val="0044464A"/>
    <w:rsid w:val="004478D5"/>
    <w:rsid w:val="00450B09"/>
    <w:rsid w:val="0045228D"/>
    <w:rsid w:val="00452BA2"/>
    <w:rsid w:val="0045676B"/>
    <w:rsid w:val="00471342"/>
    <w:rsid w:val="0047213C"/>
    <w:rsid w:val="00474DBC"/>
    <w:rsid w:val="004752EB"/>
    <w:rsid w:val="004767FF"/>
    <w:rsid w:val="00483937"/>
    <w:rsid w:val="004A1309"/>
    <w:rsid w:val="004A4C28"/>
    <w:rsid w:val="004A541B"/>
    <w:rsid w:val="004B3184"/>
    <w:rsid w:val="004B6CA8"/>
    <w:rsid w:val="004C2603"/>
    <w:rsid w:val="004D1A9C"/>
    <w:rsid w:val="004D1F27"/>
    <w:rsid w:val="004D353D"/>
    <w:rsid w:val="004D4346"/>
    <w:rsid w:val="004F0190"/>
    <w:rsid w:val="004F1348"/>
    <w:rsid w:val="004F64FE"/>
    <w:rsid w:val="005006B3"/>
    <w:rsid w:val="00501867"/>
    <w:rsid w:val="00513E87"/>
    <w:rsid w:val="00515CC5"/>
    <w:rsid w:val="0052042A"/>
    <w:rsid w:val="00522940"/>
    <w:rsid w:val="00531717"/>
    <w:rsid w:val="00544904"/>
    <w:rsid w:val="00550128"/>
    <w:rsid w:val="005502F5"/>
    <w:rsid w:val="005530D8"/>
    <w:rsid w:val="005568AD"/>
    <w:rsid w:val="00556CD2"/>
    <w:rsid w:val="005636FE"/>
    <w:rsid w:val="005663DD"/>
    <w:rsid w:val="00570531"/>
    <w:rsid w:val="00577A40"/>
    <w:rsid w:val="005870A3"/>
    <w:rsid w:val="00593529"/>
    <w:rsid w:val="00594CD4"/>
    <w:rsid w:val="005A7CCE"/>
    <w:rsid w:val="005B1596"/>
    <w:rsid w:val="005B5E4F"/>
    <w:rsid w:val="005C3412"/>
    <w:rsid w:val="005D0D22"/>
    <w:rsid w:val="005D3752"/>
    <w:rsid w:val="005D531D"/>
    <w:rsid w:val="005E4EE0"/>
    <w:rsid w:val="005E5783"/>
    <w:rsid w:val="005E649C"/>
    <w:rsid w:val="005F1DD1"/>
    <w:rsid w:val="00600690"/>
    <w:rsid w:val="00610701"/>
    <w:rsid w:val="00610B51"/>
    <w:rsid w:val="0062349D"/>
    <w:rsid w:val="00641F9C"/>
    <w:rsid w:val="006749EE"/>
    <w:rsid w:val="0067528F"/>
    <w:rsid w:val="006757B6"/>
    <w:rsid w:val="006800FF"/>
    <w:rsid w:val="00681C5C"/>
    <w:rsid w:val="006A46C6"/>
    <w:rsid w:val="006A544F"/>
    <w:rsid w:val="006B0387"/>
    <w:rsid w:val="006C2A63"/>
    <w:rsid w:val="006E1126"/>
    <w:rsid w:val="006F13CE"/>
    <w:rsid w:val="0072040A"/>
    <w:rsid w:val="0072607C"/>
    <w:rsid w:val="007268F8"/>
    <w:rsid w:val="007459B1"/>
    <w:rsid w:val="00745BF7"/>
    <w:rsid w:val="00747410"/>
    <w:rsid w:val="00765B08"/>
    <w:rsid w:val="00772E13"/>
    <w:rsid w:val="00787299"/>
    <w:rsid w:val="00791A86"/>
    <w:rsid w:val="007A1543"/>
    <w:rsid w:val="007B0349"/>
    <w:rsid w:val="007B124C"/>
    <w:rsid w:val="007B28CD"/>
    <w:rsid w:val="007C107E"/>
    <w:rsid w:val="007C1CB8"/>
    <w:rsid w:val="007D177A"/>
    <w:rsid w:val="007D5E5F"/>
    <w:rsid w:val="007D70C4"/>
    <w:rsid w:val="007E06F5"/>
    <w:rsid w:val="007E39C1"/>
    <w:rsid w:val="007E76FD"/>
    <w:rsid w:val="007E78EB"/>
    <w:rsid w:val="0082215C"/>
    <w:rsid w:val="00825ABF"/>
    <w:rsid w:val="00826AAF"/>
    <w:rsid w:val="00843C4C"/>
    <w:rsid w:val="00846360"/>
    <w:rsid w:val="00855116"/>
    <w:rsid w:val="008562C6"/>
    <w:rsid w:val="00870606"/>
    <w:rsid w:val="008709EA"/>
    <w:rsid w:val="008773CB"/>
    <w:rsid w:val="008817C8"/>
    <w:rsid w:val="00885BF6"/>
    <w:rsid w:val="00892443"/>
    <w:rsid w:val="008A581C"/>
    <w:rsid w:val="008B41AF"/>
    <w:rsid w:val="008B6FEE"/>
    <w:rsid w:val="008C3969"/>
    <w:rsid w:val="008C5BF6"/>
    <w:rsid w:val="008D5E44"/>
    <w:rsid w:val="008D6854"/>
    <w:rsid w:val="008E1317"/>
    <w:rsid w:val="008E305C"/>
    <w:rsid w:val="008F30A2"/>
    <w:rsid w:val="008F7E96"/>
    <w:rsid w:val="00904269"/>
    <w:rsid w:val="00907AC1"/>
    <w:rsid w:val="00913A72"/>
    <w:rsid w:val="00920242"/>
    <w:rsid w:val="00920528"/>
    <w:rsid w:val="00927B97"/>
    <w:rsid w:val="00932078"/>
    <w:rsid w:val="0093287E"/>
    <w:rsid w:val="00933475"/>
    <w:rsid w:val="00936DC3"/>
    <w:rsid w:val="0094575D"/>
    <w:rsid w:val="00947422"/>
    <w:rsid w:val="0095267E"/>
    <w:rsid w:val="00960503"/>
    <w:rsid w:val="00960A07"/>
    <w:rsid w:val="009651FE"/>
    <w:rsid w:val="00972BFE"/>
    <w:rsid w:val="00973BD4"/>
    <w:rsid w:val="009827BF"/>
    <w:rsid w:val="00984E8C"/>
    <w:rsid w:val="009869ED"/>
    <w:rsid w:val="00991127"/>
    <w:rsid w:val="00993221"/>
    <w:rsid w:val="00993F02"/>
    <w:rsid w:val="00995CCD"/>
    <w:rsid w:val="00997CCF"/>
    <w:rsid w:val="009A2D55"/>
    <w:rsid w:val="009B1F00"/>
    <w:rsid w:val="009B6B60"/>
    <w:rsid w:val="009B7022"/>
    <w:rsid w:val="009B7235"/>
    <w:rsid w:val="009D4EF1"/>
    <w:rsid w:val="009D5780"/>
    <w:rsid w:val="009E0F90"/>
    <w:rsid w:val="009E2D9E"/>
    <w:rsid w:val="009E436A"/>
    <w:rsid w:val="009F7E61"/>
    <w:rsid w:val="00A16FDD"/>
    <w:rsid w:val="00A22EA8"/>
    <w:rsid w:val="00A33C8B"/>
    <w:rsid w:val="00A36FB8"/>
    <w:rsid w:val="00A4047B"/>
    <w:rsid w:val="00A5107A"/>
    <w:rsid w:val="00A541B2"/>
    <w:rsid w:val="00A55A1B"/>
    <w:rsid w:val="00A577EA"/>
    <w:rsid w:val="00A66394"/>
    <w:rsid w:val="00A67D3E"/>
    <w:rsid w:val="00A7267D"/>
    <w:rsid w:val="00A72A8B"/>
    <w:rsid w:val="00A75E05"/>
    <w:rsid w:val="00A75FEB"/>
    <w:rsid w:val="00A84547"/>
    <w:rsid w:val="00A90CD0"/>
    <w:rsid w:val="00A91024"/>
    <w:rsid w:val="00AA0455"/>
    <w:rsid w:val="00AB160C"/>
    <w:rsid w:val="00AB2A9E"/>
    <w:rsid w:val="00AB3D84"/>
    <w:rsid w:val="00AC5D7F"/>
    <w:rsid w:val="00AD6C96"/>
    <w:rsid w:val="00AE58DA"/>
    <w:rsid w:val="00AE7311"/>
    <w:rsid w:val="00AF44D0"/>
    <w:rsid w:val="00AF5710"/>
    <w:rsid w:val="00B003CF"/>
    <w:rsid w:val="00B02B2A"/>
    <w:rsid w:val="00B03639"/>
    <w:rsid w:val="00B03D96"/>
    <w:rsid w:val="00B06F33"/>
    <w:rsid w:val="00B223E5"/>
    <w:rsid w:val="00B2797C"/>
    <w:rsid w:val="00B33489"/>
    <w:rsid w:val="00B352EB"/>
    <w:rsid w:val="00B4543E"/>
    <w:rsid w:val="00B459CA"/>
    <w:rsid w:val="00B52103"/>
    <w:rsid w:val="00B5317B"/>
    <w:rsid w:val="00B562A8"/>
    <w:rsid w:val="00B63DF9"/>
    <w:rsid w:val="00B64E31"/>
    <w:rsid w:val="00B67AFC"/>
    <w:rsid w:val="00B764CC"/>
    <w:rsid w:val="00B8543F"/>
    <w:rsid w:val="00B86723"/>
    <w:rsid w:val="00B90A7B"/>
    <w:rsid w:val="00B94934"/>
    <w:rsid w:val="00BA078E"/>
    <w:rsid w:val="00BA1F11"/>
    <w:rsid w:val="00BA2E5B"/>
    <w:rsid w:val="00BA4540"/>
    <w:rsid w:val="00BB7C45"/>
    <w:rsid w:val="00BC0BB1"/>
    <w:rsid w:val="00BC3BFD"/>
    <w:rsid w:val="00BC50BF"/>
    <w:rsid w:val="00BC5DB5"/>
    <w:rsid w:val="00BC6D2C"/>
    <w:rsid w:val="00BC7AC4"/>
    <w:rsid w:val="00BD1741"/>
    <w:rsid w:val="00BE4D8E"/>
    <w:rsid w:val="00BE5E5A"/>
    <w:rsid w:val="00BF1093"/>
    <w:rsid w:val="00BF5766"/>
    <w:rsid w:val="00C035FD"/>
    <w:rsid w:val="00C0465F"/>
    <w:rsid w:val="00C12C04"/>
    <w:rsid w:val="00C1573D"/>
    <w:rsid w:val="00C24BBB"/>
    <w:rsid w:val="00C2588E"/>
    <w:rsid w:val="00C4560A"/>
    <w:rsid w:val="00C63399"/>
    <w:rsid w:val="00C633B7"/>
    <w:rsid w:val="00C76E42"/>
    <w:rsid w:val="00C859DE"/>
    <w:rsid w:val="00C87C5A"/>
    <w:rsid w:val="00C906EA"/>
    <w:rsid w:val="00CA2330"/>
    <w:rsid w:val="00CA7DE3"/>
    <w:rsid w:val="00CB2360"/>
    <w:rsid w:val="00CB3D87"/>
    <w:rsid w:val="00CB6CAD"/>
    <w:rsid w:val="00CC6485"/>
    <w:rsid w:val="00CD1CEB"/>
    <w:rsid w:val="00CE05B0"/>
    <w:rsid w:val="00CF0AED"/>
    <w:rsid w:val="00CF7921"/>
    <w:rsid w:val="00D02394"/>
    <w:rsid w:val="00D03EA9"/>
    <w:rsid w:val="00D12B23"/>
    <w:rsid w:val="00D15FBB"/>
    <w:rsid w:val="00D20822"/>
    <w:rsid w:val="00D255FB"/>
    <w:rsid w:val="00D25ABD"/>
    <w:rsid w:val="00D26798"/>
    <w:rsid w:val="00D26DD0"/>
    <w:rsid w:val="00D27C47"/>
    <w:rsid w:val="00D32EB6"/>
    <w:rsid w:val="00D335A1"/>
    <w:rsid w:val="00D34627"/>
    <w:rsid w:val="00D356F1"/>
    <w:rsid w:val="00D3574F"/>
    <w:rsid w:val="00D35A23"/>
    <w:rsid w:val="00D42B78"/>
    <w:rsid w:val="00D47663"/>
    <w:rsid w:val="00D52E1D"/>
    <w:rsid w:val="00D54D32"/>
    <w:rsid w:val="00D7667D"/>
    <w:rsid w:val="00D847E8"/>
    <w:rsid w:val="00D90223"/>
    <w:rsid w:val="00DB30C0"/>
    <w:rsid w:val="00DB3CDE"/>
    <w:rsid w:val="00DC3A07"/>
    <w:rsid w:val="00DC4820"/>
    <w:rsid w:val="00DC76D0"/>
    <w:rsid w:val="00DC77BB"/>
    <w:rsid w:val="00E04B82"/>
    <w:rsid w:val="00E07112"/>
    <w:rsid w:val="00E114AC"/>
    <w:rsid w:val="00E24866"/>
    <w:rsid w:val="00E2488A"/>
    <w:rsid w:val="00E25751"/>
    <w:rsid w:val="00E2648C"/>
    <w:rsid w:val="00E30D28"/>
    <w:rsid w:val="00E3375A"/>
    <w:rsid w:val="00E3572A"/>
    <w:rsid w:val="00E44834"/>
    <w:rsid w:val="00E539CD"/>
    <w:rsid w:val="00E55273"/>
    <w:rsid w:val="00E6178E"/>
    <w:rsid w:val="00E61844"/>
    <w:rsid w:val="00E625FC"/>
    <w:rsid w:val="00E66953"/>
    <w:rsid w:val="00E714A6"/>
    <w:rsid w:val="00E732C5"/>
    <w:rsid w:val="00E76DF0"/>
    <w:rsid w:val="00E77F1D"/>
    <w:rsid w:val="00E80DB0"/>
    <w:rsid w:val="00E87197"/>
    <w:rsid w:val="00E97FA2"/>
    <w:rsid w:val="00EA0DBA"/>
    <w:rsid w:val="00EA1633"/>
    <w:rsid w:val="00EA7174"/>
    <w:rsid w:val="00EB46A7"/>
    <w:rsid w:val="00ED2399"/>
    <w:rsid w:val="00ED6E87"/>
    <w:rsid w:val="00EF1F5B"/>
    <w:rsid w:val="00EF3C2C"/>
    <w:rsid w:val="00EF68DB"/>
    <w:rsid w:val="00F041CB"/>
    <w:rsid w:val="00F13C7D"/>
    <w:rsid w:val="00F20D7D"/>
    <w:rsid w:val="00F245EA"/>
    <w:rsid w:val="00F437E8"/>
    <w:rsid w:val="00F45688"/>
    <w:rsid w:val="00F6292B"/>
    <w:rsid w:val="00F70E56"/>
    <w:rsid w:val="00F742AD"/>
    <w:rsid w:val="00F81659"/>
    <w:rsid w:val="00F8516D"/>
    <w:rsid w:val="00F86C53"/>
    <w:rsid w:val="00F87A9D"/>
    <w:rsid w:val="00F94463"/>
    <w:rsid w:val="00FA117A"/>
    <w:rsid w:val="00FA1CCD"/>
    <w:rsid w:val="00FA56B7"/>
    <w:rsid w:val="00FB2E25"/>
    <w:rsid w:val="00FB3A42"/>
    <w:rsid w:val="00FB4B69"/>
    <w:rsid w:val="00FD2C0C"/>
    <w:rsid w:val="00FD327A"/>
    <w:rsid w:val="00FD7802"/>
    <w:rsid w:val="00FE024B"/>
    <w:rsid w:val="00FE1AB6"/>
    <w:rsid w:val="00FF1843"/>
    <w:rsid w:val="00FF2D9B"/>
    <w:rsid w:val="00FF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8384EA"/>
  <w15:docId w15:val="{D3F6EA65-0EF7-4E79-B4B3-7755119D9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320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20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3207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352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34"/>
    <w:qFormat/>
    <w:pPr>
      <w:spacing w:before="168"/>
      <w:ind w:left="117" w:firstLine="566"/>
    </w:pPr>
  </w:style>
  <w:style w:type="paragraph" w:customStyle="1" w:styleId="TableParagraph">
    <w:name w:val="Table Paragraph"/>
    <w:basedOn w:val="a"/>
    <w:uiPriority w:val="1"/>
    <w:qFormat/>
    <w:pPr>
      <w:spacing w:before="200"/>
      <w:ind w:left="118"/>
    </w:pPr>
  </w:style>
  <w:style w:type="paragraph" w:styleId="a6">
    <w:name w:val="header"/>
    <w:basedOn w:val="a"/>
    <w:link w:val="a7"/>
    <w:uiPriority w:val="99"/>
    <w:unhideWhenUsed/>
    <w:rsid w:val="0028461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84614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28461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84614"/>
    <w:rPr>
      <w:rFonts w:ascii="Times New Roman" w:eastAsia="Times New Roman" w:hAnsi="Times New Roman" w:cs="Times New Roman"/>
      <w:lang w:val="ru-RU"/>
    </w:rPr>
  </w:style>
  <w:style w:type="paragraph" w:styleId="aa">
    <w:name w:val="caption"/>
    <w:basedOn w:val="a"/>
    <w:next w:val="a"/>
    <w:uiPriority w:val="35"/>
    <w:unhideWhenUsed/>
    <w:qFormat/>
    <w:rsid w:val="00E76DF0"/>
    <w:pPr>
      <w:widowControl/>
      <w:autoSpaceDE/>
      <w:autoSpaceDN/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3207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93207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3207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b">
    <w:name w:val="TOC Heading"/>
    <w:basedOn w:val="1"/>
    <w:next w:val="a"/>
    <w:uiPriority w:val="39"/>
    <w:unhideWhenUsed/>
    <w:qFormat/>
    <w:rsid w:val="00932078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3207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32078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932078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B352EB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7D70C4"/>
    <w:pPr>
      <w:spacing w:after="100"/>
    </w:pPr>
  </w:style>
  <w:style w:type="paragraph" w:styleId="41">
    <w:name w:val="toc 4"/>
    <w:basedOn w:val="a"/>
    <w:next w:val="a"/>
    <w:autoRedefine/>
    <w:uiPriority w:val="39"/>
    <w:unhideWhenUsed/>
    <w:rsid w:val="005E649C"/>
    <w:pPr>
      <w:spacing w:after="100"/>
      <w:ind w:left="660"/>
    </w:pPr>
  </w:style>
  <w:style w:type="paragraph" w:styleId="ad">
    <w:name w:val="footnote text"/>
    <w:basedOn w:val="a"/>
    <w:link w:val="ae"/>
    <w:uiPriority w:val="99"/>
    <w:semiHidden/>
    <w:unhideWhenUsed/>
    <w:rsid w:val="005006B3"/>
    <w:pPr>
      <w:widowControl/>
      <w:autoSpaceDE/>
      <w:autoSpaceDN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5006B3"/>
    <w:rPr>
      <w:sz w:val="20"/>
      <w:szCs w:val="20"/>
      <w:lang w:val="ru-RU"/>
    </w:rPr>
  </w:style>
  <w:style w:type="character" w:styleId="af">
    <w:name w:val="footnote reference"/>
    <w:basedOn w:val="a0"/>
    <w:uiPriority w:val="99"/>
    <w:semiHidden/>
    <w:unhideWhenUsed/>
    <w:rsid w:val="005006B3"/>
    <w:rPr>
      <w:vertAlign w:val="superscript"/>
    </w:rPr>
  </w:style>
  <w:style w:type="table" w:styleId="af0">
    <w:name w:val="Table Grid"/>
    <w:basedOn w:val="a1"/>
    <w:uiPriority w:val="39"/>
    <w:rsid w:val="00C24BBB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993F02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0"/>
    <w:rsid w:val="00993F02"/>
  </w:style>
  <w:style w:type="character" w:styleId="af1">
    <w:name w:val="Placeholder Text"/>
    <w:basedOn w:val="a0"/>
    <w:uiPriority w:val="99"/>
    <w:semiHidden/>
    <w:rsid w:val="00280EF4"/>
    <w:rPr>
      <w:color w:val="808080"/>
    </w:rPr>
  </w:style>
  <w:style w:type="character" w:customStyle="1" w:styleId="a4">
    <w:name w:val="Основной текст Знак"/>
    <w:basedOn w:val="a0"/>
    <w:link w:val="a3"/>
    <w:uiPriority w:val="1"/>
    <w:rsid w:val="00DC76D0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f2">
    <w:name w:val="Unresolved Mention"/>
    <w:basedOn w:val="a0"/>
    <w:uiPriority w:val="99"/>
    <w:semiHidden/>
    <w:unhideWhenUsed/>
    <w:rsid w:val="00416C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7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arxiv.org/pdf/2002.05897" TargetMode="External"/><Relationship Id="rId47" Type="http://schemas.openxmlformats.org/officeDocument/2006/relationships/hyperlink" Target="https://newtechaudit.ru/vvedenie-v-uplift-modelirovanie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proceedings.mlr.press/v67/gutierrez17a/gutierrez17a.pdf" TargetMode="External"/><Relationship Id="rId45" Type="http://schemas.openxmlformats.org/officeDocument/2006/relationships/hyperlink" Target="https://habr.com/ru/companies/ru_mts/articles/48598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moengage.com/blog/rfm-analysis-using-rfm-segment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proceedings.mlr.press/v157/nyberg21a/nyberg21a.pdf" TargetMode="External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ods.ai/tracks/uplift-modelling-course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arxiv.org/pdf/2007.1276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96BEA-D8BA-40D1-94A6-AC5148CAF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</Pages>
  <Words>5471</Words>
  <Characters>31187</Characters>
  <Application>Microsoft Office Word</Application>
  <DocSecurity>0</DocSecurity>
  <Lines>259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Кирилл Фейзуллин</dc:creator>
  <cp:lastModifiedBy>KirillKirillллин</cp:lastModifiedBy>
  <cp:revision>440</cp:revision>
  <cp:lastPrinted>2023-06-01T16:21:00Z</cp:lastPrinted>
  <dcterms:created xsi:type="dcterms:W3CDTF">2023-05-28T11:14:00Z</dcterms:created>
  <dcterms:modified xsi:type="dcterms:W3CDTF">2023-06-01T16:22:00Z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2023-05-28T00:00:00Z</vt:filetime>
  </property>
</Properties>
</file>