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06"/>
        <w:gridCol w:w="8376"/>
      </w:tblGrid>
      <w:tr w:rsidR="00FF2E5B" w14:paraId="138FD939" w14:textId="77777777" w:rsidTr="00FF2E5B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1EF78E" w14:textId="16A28338" w:rsidR="00FF2E5B" w:rsidRDefault="00FF2E5B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940F96" wp14:editId="7390C65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254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A0BD8FA" w14:textId="149DD2F6" w:rsidR="00FF2E5B" w:rsidRDefault="00FF2E5B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B26B5F3" wp14:editId="5CFA97C9">
                  <wp:extent cx="5177790" cy="90360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D107D" w14:textId="77777777" w:rsidR="00FF2E5B" w:rsidRDefault="00FF2E5B" w:rsidP="00FF2E5B">
      <w:pPr>
        <w:pStyle w:val="a3"/>
        <w:tabs>
          <w:tab w:val="left" w:pos="10065"/>
        </w:tabs>
        <w:spacing w:after="120" w:line="480" w:lineRule="auto"/>
        <w:rPr>
          <w:sz w:val="24"/>
          <w:szCs w:val="24"/>
          <w:lang w:val="ru-RU"/>
        </w:rPr>
      </w:pPr>
    </w:p>
    <w:p w14:paraId="039DE911" w14:textId="77777777" w:rsidR="00793722" w:rsidRDefault="00793722" w:rsidP="0079372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3EE7E1E6" w14:textId="5EA1F8A7" w:rsidR="00DC3953" w:rsidRPr="00793722" w:rsidRDefault="00DC3953" w:rsidP="00AE6FE7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>
        <w:rPr>
          <w:b/>
          <w:bCs/>
          <w:sz w:val="24"/>
          <w:szCs w:val="24"/>
          <w:lang w:val="ru-RU"/>
        </w:rPr>
        <w:t>подготовки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AE6FE7">
        <w:rPr>
          <w:sz w:val="24"/>
          <w:szCs w:val="24"/>
          <w:u w:val="single"/>
          <w:lang w:val="ru-RU"/>
        </w:rPr>
        <w:t>4</w:t>
      </w:r>
      <w:proofErr w:type="gramEnd"/>
      <w:r>
        <w:rPr>
          <w:sz w:val="24"/>
          <w:szCs w:val="24"/>
          <w:u w:val="single"/>
          <w:lang w:val="ru-RU"/>
        </w:rPr>
        <w:t xml:space="preserve"> «Прикладная математика» </w:t>
      </w:r>
      <w:r w:rsidR="00AE6FE7">
        <w:rPr>
          <w:sz w:val="24"/>
          <w:szCs w:val="24"/>
          <w:u w:val="single"/>
          <w:lang w:val="ru-RU"/>
        </w:rPr>
        <w:t xml:space="preserve">                  </w:t>
      </w:r>
      <w:r w:rsidRPr="00983955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750AEA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8О-101М-</w:t>
      </w:r>
      <w:r w:rsidR="002D1C88">
        <w:rPr>
          <w:sz w:val="24"/>
          <w:szCs w:val="24"/>
          <w:u w:val="single"/>
          <w:lang w:val="ru-RU"/>
        </w:rPr>
        <w:t>2</w:t>
      </w:r>
      <w:r w:rsidR="00AD05B8" w:rsidRPr="00793722">
        <w:rPr>
          <w:sz w:val="24"/>
          <w:szCs w:val="24"/>
          <w:u w:val="single"/>
          <w:lang w:val="ru-RU"/>
        </w:rPr>
        <w:t>1</w:t>
      </w:r>
    </w:p>
    <w:p w14:paraId="68AFA77C" w14:textId="77777777" w:rsidR="003B49BE" w:rsidRDefault="003B49BE" w:rsidP="003B49BE">
      <w:pPr>
        <w:pStyle w:val="a3"/>
        <w:tabs>
          <w:tab w:val="left" w:pos="0"/>
          <w:tab w:val="left" w:pos="3686"/>
          <w:tab w:val="left" w:pos="10065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 </w:t>
      </w:r>
      <w:r>
        <w:rPr>
          <w:bCs/>
          <w:sz w:val="24"/>
          <w:szCs w:val="24"/>
          <w:u w:val="single"/>
          <w:lang w:val="ru-RU"/>
        </w:rPr>
        <w:t xml:space="preserve"> </w:t>
      </w:r>
      <w:proofErr w:type="gramEnd"/>
      <w:r>
        <w:rPr>
          <w:bCs/>
          <w:sz w:val="24"/>
          <w:szCs w:val="24"/>
          <w:u w:val="single"/>
          <w:lang w:val="ru-RU"/>
        </w:rPr>
        <w:t xml:space="preserve">          магистр</w:t>
      </w:r>
      <w:r>
        <w:rPr>
          <w:bCs/>
          <w:sz w:val="24"/>
          <w:szCs w:val="24"/>
          <w:u w:val="single"/>
          <w:lang w:val="ru-RU"/>
        </w:rPr>
        <w:tab/>
      </w:r>
    </w:p>
    <w:p w14:paraId="2945C027" w14:textId="77777777" w:rsidR="002B1DF7" w:rsidRPr="006D3E2F" w:rsidRDefault="002B1DF7" w:rsidP="005E5944">
      <w:pPr>
        <w:pStyle w:val="a3"/>
        <w:tabs>
          <w:tab w:val="left" w:pos="10065"/>
        </w:tabs>
        <w:spacing w:before="240" w:line="480" w:lineRule="auto"/>
        <w:ind w:left="5103"/>
        <w:jc w:val="center"/>
        <w:rPr>
          <w:b/>
          <w:bCs/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УТВЕРЖДАЮ</w:t>
      </w:r>
    </w:p>
    <w:p w14:paraId="73E95049" w14:textId="55196A96" w:rsidR="002B1DF7" w:rsidRPr="006D3E2F" w:rsidRDefault="002B1DF7" w:rsidP="009023A5">
      <w:pPr>
        <w:pStyle w:val="a3"/>
        <w:tabs>
          <w:tab w:val="left" w:pos="-5387"/>
          <w:tab w:val="left" w:pos="10065"/>
        </w:tabs>
        <w:spacing w:line="360" w:lineRule="auto"/>
        <w:ind w:left="5103"/>
        <w:rPr>
          <w:sz w:val="24"/>
          <w:szCs w:val="24"/>
          <w:lang w:val="ru-RU"/>
        </w:rPr>
      </w:pPr>
      <w:r w:rsidRPr="006D3E2F">
        <w:rPr>
          <w:sz w:val="24"/>
          <w:szCs w:val="24"/>
          <w:lang w:val="ru-RU"/>
        </w:rPr>
        <w:t>Зав.</w:t>
      </w:r>
      <w:r w:rsidR="00CC1694" w:rsidRPr="006D3E2F">
        <w:rPr>
          <w:sz w:val="24"/>
          <w:szCs w:val="24"/>
          <w:lang w:val="ru-RU"/>
        </w:rPr>
        <w:t xml:space="preserve"> </w:t>
      </w:r>
      <w:r w:rsidRPr="006D3E2F">
        <w:rPr>
          <w:sz w:val="24"/>
          <w:szCs w:val="24"/>
          <w:lang w:val="ru-RU"/>
        </w:rPr>
        <w:t>кафедрой</w:t>
      </w:r>
      <w:r w:rsidR="006D3E2F">
        <w:rPr>
          <w:sz w:val="24"/>
          <w:szCs w:val="24"/>
          <w:lang w:val="ru-RU"/>
        </w:rPr>
        <w:t xml:space="preserve"> _________________ </w:t>
      </w:r>
      <w:r w:rsidR="006D3E2F" w:rsidRPr="006D3E2F">
        <w:rPr>
          <w:sz w:val="24"/>
          <w:szCs w:val="24"/>
          <w:lang w:val="ru-RU"/>
        </w:rPr>
        <w:t>А.И.</w:t>
      </w:r>
      <w:r w:rsidR="006D3E2F">
        <w:rPr>
          <w:sz w:val="24"/>
          <w:szCs w:val="24"/>
          <w:lang w:val="ru-RU"/>
        </w:rPr>
        <w:t xml:space="preserve"> </w:t>
      </w:r>
      <w:proofErr w:type="spellStart"/>
      <w:r w:rsidR="00FB1A67" w:rsidRPr="006D3E2F">
        <w:rPr>
          <w:sz w:val="24"/>
          <w:szCs w:val="24"/>
          <w:lang w:val="ru-RU"/>
        </w:rPr>
        <w:t>Кибзун</w:t>
      </w:r>
      <w:proofErr w:type="spellEnd"/>
      <w:r w:rsidR="00FB1A67" w:rsidRPr="006D3E2F">
        <w:rPr>
          <w:sz w:val="24"/>
          <w:szCs w:val="24"/>
          <w:lang w:val="ru-RU"/>
        </w:rPr>
        <w:t xml:space="preserve"> </w:t>
      </w:r>
    </w:p>
    <w:p w14:paraId="58BA0298" w14:textId="3340852F" w:rsidR="002B1DF7" w:rsidRPr="00B227D2" w:rsidRDefault="003A7189" w:rsidP="00CC1694">
      <w:pPr>
        <w:pStyle w:val="a3"/>
        <w:tabs>
          <w:tab w:val="left" w:pos="-4536"/>
          <w:tab w:val="left" w:pos="6521"/>
          <w:tab w:val="left" w:pos="10065"/>
        </w:tabs>
        <w:spacing w:line="360" w:lineRule="auto"/>
        <w:ind w:left="5103"/>
        <w:jc w:val="right"/>
        <w:rPr>
          <w:sz w:val="24"/>
          <w:szCs w:val="24"/>
          <w:lang w:val="ru-RU"/>
        </w:rPr>
      </w:pPr>
      <w:r w:rsidRPr="00B227D2">
        <w:rPr>
          <w:sz w:val="24"/>
          <w:szCs w:val="24"/>
          <w:lang w:val="ru-RU"/>
        </w:rPr>
        <w:tab/>
      </w:r>
      <w:proofErr w:type="gramStart"/>
      <w:r w:rsidR="00CC1694" w:rsidRPr="00B227D2">
        <w:rPr>
          <w:sz w:val="24"/>
          <w:szCs w:val="24"/>
          <w:lang w:val="ru-RU"/>
        </w:rPr>
        <w:t xml:space="preserve">« </w:t>
      </w:r>
      <w:r w:rsidR="00FB1A67" w:rsidRPr="00B227D2">
        <w:rPr>
          <w:sz w:val="24"/>
          <w:szCs w:val="24"/>
          <w:u w:val="single"/>
          <w:lang w:val="ru-RU"/>
        </w:rPr>
        <w:t>01</w:t>
      </w:r>
      <w:proofErr w:type="gramEnd"/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CC1694" w:rsidRPr="00B227D2">
        <w:rPr>
          <w:sz w:val="24"/>
          <w:szCs w:val="24"/>
          <w:lang w:val="ru-RU"/>
        </w:rPr>
        <w:t xml:space="preserve">»  </w:t>
      </w:r>
      <w:r w:rsidR="00FB1A67" w:rsidRPr="00B227D2">
        <w:rPr>
          <w:sz w:val="24"/>
          <w:szCs w:val="24"/>
          <w:u w:val="single"/>
          <w:lang w:val="ru-RU"/>
        </w:rPr>
        <w:t>сентября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2B1DF7" w:rsidRPr="00B227D2">
        <w:rPr>
          <w:sz w:val="24"/>
          <w:szCs w:val="24"/>
          <w:lang w:val="ru-RU"/>
        </w:rPr>
        <w:t xml:space="preserve"> 20</w:t>
      </w:r>
      <w:r w:rsidR="002D1C88">
        <w:rPr>
          <w:sz w:val="24"/>
          <w:szCs w:val="24"/>
          <w:lang w:val="ru-RU"/>
        </w:rPr>
        <w:t>2</w:t>
      </w:r>
      <w:r w:rsidR="00AD05B8" w:rsidRPr="00793722">
        <w:rPr>
          <w:sz w:val="24"/>
          <w:szCs w:val="24"/>
          <w:lang w:val="ru-RU"/>
        </w:rPr>
        <w:t>1</w:t>
      </w:r>
      <w:r w:rsidR="00FB1A67" w:rsidRPr="00B227D2">
        <w:rPr>
          <w:sz w:val="24"/>
          <w:szCs w:val="24"/>
          <w:lang w:val="ru-RU"/>
        </w:rPr>
        <w:t xml:space="preserve"> </w:t>
      </w:r>
      <w:r w:rsidR="002B1DF7" w:rsidRPr="00B227D2">
        <w:rPr>
          <w:sz w:val="24"/>
          <w:szCs w:val="24"/>
          <w:lang w:val="ru-RU"/>
        </w:rPr>
        <w:t>г.</w:t>
      </w:r>
    </w:p>
    <w:p w14:paraId="730267A5" w14:textId="77777777" w:rsidR="002B1DF7" w:rsidRPr="006D3E2F" w:rsidRDefault="007F7470" w:rsidP="005E5944">
      <w:pPr>
        <w:pStyle w:val="2"/>
        <w:tabs>
          <w:tab w:val="left" w:pos="10065"/>
          <w:tab w:val="left" w:pos="14175"/>
        </w:tabs>
        <w:spacing w:before="240" w:after="120"/>
        <w:rPr>
          <w:i/>
          <w:spacing w:val="40"/>
          <w:u w:val="none"/>
        </w:rPr>
      </w:pPr>
      <w:r w:rsidRPr="006D3E2F">
        <w:rPr>
          <w:i/>
          <w:spacing w:val="40"/>
          <w:u w:val="none"/>
        </w:rPr>
        <w:t>ПЛАН РАБОТЫ</w:t>
      </w:r>
    </w:p>
    <w:p w14:paraId="3E4F0A65" w14:textId="77777777" w:rsidR="007F7470" w:rsidRPr="006D3E2F" w:rsidRDefault="002B1DF7" w:rsidP="007F7470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6"/>
          <w:szCs w:val="36"/>
        </w:rPr>
      </w:pPr>
      <w:r w:rsidRPr="006D3E2F">
        <w:rPr>
          <w:rFonts w:ascii="Times New Roman" w:hAnsi="Times New Roman"/>
          <w:b/>
          <w:spacing w:val="20"/>
          <w:sz w:val="36"/>
        </w:rPr>
        <w:t>на</w:t>
      </w:r>
      <w:r w:rsidR="007F7470" w:rsidRPr="006D3E2F">
        <w:rPr>
          <w:rFonts w:ascii="Times New Roman" w:hAnsi="Times New Roman"/>
          <w:b/>
          <w:spacing w:val="20"/>
          <w:sz w:val="36"/>
        </w:rPr>
        <w:t>д</w:t>
      </w:r>
      <w:r w:rsidRPr="006D3E2F">
        <w:rPr>
          <w:rFonts w:ascii="Times New Roman" w:hAnsi="Times New Roman"/>
          <w:b/>
          <w:spacing w:val="20"/>
          <w:sz w:val="36"/>
        </w:rPr>
        <w:t xml:space="preserve"> выпускн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квалификационн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работ</w:t>
      </w:r>
      <w:r w:rsidR="007F7470" w:rsidRPr="006D3E2F">
        <w:rPr>
          <w:rFonts w:ascii="Times New Roman" w:hAnsi="Times New Roman"/>
          <w:b/>
          <w:spacing w:val="20"/>
          <w:sz w:val="36"/>
        </w:rPr>
        <w:t>ой магистра</w:t>
      </w:r>
      <w:r w:rsidR="007F7470" w:rsidRPr="006D3E2F">
        <w:rPr>
          <w:rFonts w:ascii="Times New Roman" w:hAnsi="Times New Roman"/>
          <w:b/>
          <w:spacing w:val="20"/>
          <w:sz w:val="36"/>
        </w:rPr>
        <w:br/>
      </w:r>
      <w:r w:rsidR="007F7470" w:rsidRPr="00154B64">
        <w:rPr>
          <w:rFonts w:ascii="Times New Roman" w:hAnsi="Times New Roman"/>
          <w:b/>
          <w:spacing w:val="20"/>
          <w:sz w:val="36"/>
          <w:szCs w:val="36"/>
        </w:rPr>
        <w:t>(магистерской диссертацией)</w:t>
      </w:r>
    </w:p>
    <w:p w14:paraId="794E9C6E" w14:textId="77777777" w:rsidR="002B1DF7" w:rsidRPr="006D3E2F" w:rsidRDefault="002B1DF7" w:rsidP="00342B17">
      <w:pPr>
        <w:tabs>
          <w:tab w:val="left" w:pos="10065"/>
          <w:tab w:val="left" w:pos="14175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6"/>
        </w:rPr>
      </w:pPr>
    </w:p>
    <w:p w14:paraId="57D41CB3" w14:textId="16ED6B33" w:rsidR="002B1DF7" w:rsidRPr="006D3E2F" w:rsidRDefault="002B1DF7" w:rsidP="00EA33EE">
      <w:pPr>
        <w:pStyle w:val="a3"/>
        <w:tabs>
          <w:tab w:val="left" w:pos="2350"/>
          <w:tab w:val="left" w:pos="10065"/>
        </w:tabs>
        <w:rPr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Студент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Фейзуллин Кирилл Маратович</w:t>
      </w:r>
      <w:r w:rsidR="00EA33EE">
        <w:rPr>
          <w:sz w:val="24"/>
          <w:szCs w:val="24"/>
          <w:u w:val="single"/>
          <w:lang w:val="ru-RU"/>
        </w:rPr>
        <w:tab/>
      </w:r>
    </w:p>
    <w:p w14:paraId="7F5DD8DD" w14:textId="77777777" w:rsidR="002B1DF7" w:rsidRPr="006D3E2F" w:rsidRDefault="002B1DF7" w:rsidP="005E5944">
      <w:pPr>
        <w:pStyle w:val="a3"/>
        <w:tabs>
          <w:tab w:val="left" w:pos="3969"/>
          <w:tab w:val="left" w:pos="9923"/>
          <w:tab w:val="left" w:pos="10065"/>
        </w:tabs>
        <w:rPr>
          <w:lang w:val="ru-RU"/>
        </w:rPr>
      </w:pPr>
      <w:r w:rsidRPr="006D3E2F">
        <w:rPr>
          <w:sz w:val="16"/>
          <w:szCs w:val="16"/>
          <w:lang w:val="ru-RU"/>
        </w:rPr>
        <w:tab/>
      </w:r>
      <w:r w:rsidR="009023A5" w:rsidRPr="006D3E2F">
        <w:rPr>
          <w:lang w:val="ru-RU"/>
        </w:rPr>
        <w:t>(ф</w:t>
      </w:r>
      <w:r w:rsidRPr="006D3E2F">
        <w:rPr>
          <w:lang w:val="ru-RU"/>
        </w:rPr>
        <w:t>амилия</w:t>
      </w:r>
      <w:r w:rsidR="009023A5" w:rsidRPr="006D3E2F">
        <w:rPr>
          <w:lang w:val="ru-RU"/>
        </w:rPr>
        <w:t>, и</w:t>
      </w:r>
      <w:r w:rsidRPr="006D3E2F">
        <w:rPr>
          <w:lang w:val="ru-RU"/>
        </w:rPr>
        <w:t>мя</w:t>
      </w:r>
      <w:r w:rsidR="009023A5" w:rsidRPr="006D3E2F">
        <w:rPr>
          <w:lang w:val="ru-RU"/>
        </w:rPr>
        <w:t>, о</w:t>
      </w:r>
      <w:r w:rsidRPr="006D3E2F">
        <w:rPr>
          <w:lang w:val="ru-RU"/>
        </w:rPr>
        <w:t xml:space="preserve">тчество) </w:t>
      </w:r>
    </w:p>
    <w:p w14:paraId="4E558E52" w14:textId="268DBF31" w:rsidR="002B1DF7" w:rsidRPr="006D3E2F" w:rsidRDefault="002B1DF7" w:rsidP="00EA33EE">
      <w:pPr>
        <w:pStyle w:val="a3"/>
        <w:tabs>
          <w:tab w:val="left" w:pos="2488"/>
          <w:tab w:val="left" w:pos="10065"/>
        </w:tabs>
        <w:rPr>
          <w:sz w:val="16"/>
          <w:szCs w:val="16"/>
          <w:lang w:val="ru-RU"/>
        </w:rPr>
      </w:pPr>
      <w:r w:rsidRPr="006D3E2F">
        <w:rPr>
          <w:b/>
          <w:sz w:val="24"/>
          <w:szCs w:val="24"/>
          <w:lang w:val="ru-RU"/>
        </w:rPr>
        <w:t>Руководитель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Платонов Евгений Николаевич</w:t>
      </w:r>
      <w:r w:rsidR="00EA33EE">
        <w:rPr>
          <w:sz w:val="24"/>
          <w:szCs w:val="24"/>
          <w:u w:val="single"/>
          <w:lang w:val="ru-RU"/>
        </w:rPr>
        <w:tab/>
      </w:r>
    </w:p>
    <w:p w14:paraId="4341B954" w14:textId="77777777" w:rsidR="002B1DF7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lang w:val="ru-RU"/>
        </w:rPr>
      </w:pPr>
      <w:r w:rsidRPr="006D3E2F">
        <w:rPr>
          <w:lang w:val="ru-RU"/>
        </w:rPr>
        <w:t>(фамилия, имя, отчество)</w:t>
      </w:r>
    </w:p>
    <w:p w14:paraId="4B6FA7AD" w14:textId="77777777" w:rsidR="009023A5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16"/>
          <w:szCs w:val="16"/>
          <w:lang w:val="ru-RU"/>
        </w:rPr>
      </w:pPr>
    </w:p>
    <w:p w14:paraId="158081B9" w14:textId="36EA781E" w:rsidR="002B1DF7" w:rsidRPr="006D3E2F" w:rsidRDefault="002B1DF7" w:rsidP="00EA33EE">
      <w:pPr>
        <w:pStyle w:val="a3"/>
        <w:tabs>
          <w:tab w:val="left" w:pos="564"/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  <w:r w:rsidR="00995C9B">
        <w:rPr>
          <w:sz w:val="16"/>
          <w:szCs w:val="16"/>
          <w:u w:val="single"/>
          <w:lang w:val="ru-RU"/>
        </w:rPr>
        <w:t>к. ф.-м. н.</w:t>
      </w:r>
      <w:r w:rsidR="00EA33EE">
        <w:rPr>
          <w:sz w:val="16"/>
          <w:szCs w:val="16"/>
          <w:u w:val="single"/>
          <w:lang w:val="ru-RU"/>
        </w:rPr>
        <w:t>, доцент, доцент, преподаватель</w:t>
      </w:r>
      <w:r w:rsidR="002D2782">
        <w:rPr>
          <w:sz w:val="16"/>
          <w:szCs w:val="16"/>
          <w:u w:val="single"/>
          <w:lang w:val="ru-RU"/>
        </w:rPr>
        <w:t xml:space="preserve"> кафедры 804</w:t>
      </w:r>
      <w:r w:rsidR="00EA33EE">
        <w:rPr>
          <w:sz w:val="16"/>
          <w:szCs w:val="16"/>
          <w:u w:val="single"/>
          <w:lang w:val="ru-RU"/>
        </w:rPr>
        <w:t xml:space="preserve"> МАИ </w:t>
      </w:r>
      <w:r w:rsidR="00EA33EE">
        <w:rPr>
          <w:sz w:val="16"/>
          <w:szCs w:val="16"/>
          <w:u w:val="single"/>
          <w:lang w:val="ru-RU"/>
        </w:rPr>
        <w:tab/>
      </w:r>
    </w:p>
    <w:p w14:paraId="7DFD62EE" w14:textId="77777777" w:rsidR="009023A5" w:rsidRPr="006D3E2F" w:rsidRDefault="009023A5" w:rsidP="009023A5">
      <w:pPr>
        <w:tabs>
          <w:tab w:val="left" w:pos="9923"/>
          <w:tab w:val="left" w:pos="10065"/>
        </w:tabs>
        <w:spacing w:after="120" w:line="240" w:lineRule="auto"/>
        <w:jc w:val="center"/>
        <w:rPr>
          <w:rFonts w:ascii="Times New Roman" w:hAnsi="Times New Roman"/>
          <w:sz w:val="20"/>
          <w:szCs w:val="20"/>
        </w:rPr>
      </w:pPr>
      <w:r w:rsidRPr="006D3E2F">
        <w:rPr>
          <w:rFonts w:ascii="Times New Roman" w:hAnsi="Times New Roman"/>
          <w:sz w:val="20"/>
          <w:szCs w:val="20"/>
        </w:rPr>
        <w:t>(</w:t>
      </w:r>
      <w:r w:rsidR="002B1DF7" w:rsidRPr="006D3E2F">
        <w:rPr>
          <w:rFonts w:ascii="Times New Roman" w:hAnsi="Times New Roman"/>
          <w:sz w:val="20"/>
          <w:szCs w:val="20"/>
        </w:rPr>
        <w:t xml:space="preserve">ученая степень, ученое звание, </w:t>
      </w:r>
      <w:r w:rsidRPr="006D3E2F">
        <w:rPr>
          <w:rFonts w:ascii="Times New Roman" w:hAnsi="Times New Roman"/>
          <w:sz w:val="20"/>
          <w:szCs w:val="20"/>
        </w:rPr>
        <w:t>должность и место работы)</w:t>
      </w:r>
    </w:p>
    <w:p w14:paraId="7CC944A9" w14:textId="7D0A5F06" w:rsidR="009023A5" w:rsidRPr="006D3E2F" w:rsidRDefault="009023A5" w:rsidP="009023A5">
      <w:pPr>
        <w:pStyle w:val="a3"/>
        <w:tabs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</w:p>
    <w:p w14:paraId="505BFF81" w14:textId="77777777" w:rsidR="002B1DF7" w:rsidRPr="006D3E2F" w:rsidRDefault="002B1DF7" w:rsidP="005E5944">
      <w:pPr>
        <w:tabs>
          <w:tab w:val="left" w:pos="10065"/>
        </w:tabs>
        <w:spacing w:after="24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227ACB0" w14:textId="180D5431" w:rsidR="002B1DF7" w:rsidRPr="006D3E2F" w:rsidRDefault="002B1DF7" w:rsidP="00806890">
      <w:pPr>
        <w:tabs>
          <w:tab w:val="left" w:pos="2730"/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b/>
          <w:sz w:val="24"/>
        </w:rPr>
        <w:t>1. Наименование темы:</w:t>
      </w:r>
      <w:r w:rsidRPr="006D3E2F">
        <w:rPr>
          <w:rFonts w:ascii="Times New Roman" w:hAnsi="Times New Roman"/>
          <w:sz w:val="24"/>
          <w:u w:val="single"/>
        </w:rPr>
        <w:tab/>
      </w:r>
      <w:r w:rsidR="00DF7812">
        <w:rPr>
          <w:rFonts w:ascii="Times New Roman" w:hAnsi="Times New Roman"/>
          <w:sz w:val="24"/>
          <w:u w:val="single"/>
        </w:rPr>
        <w:t>«</w:t>
      </w:r>
      <w:r w:rsidR="00EA33EE" w:rsidRPr="00EA33EE">
        <w:rPr>
          <w:rFonts w:ascii="Times New Roman" w:hAnsi="Times New Roman"/>
          <w:sz w:val="24"/>
          <w:u w:val="single"/>
        </w:rPr>
        <w:t xml:space="preserve">Разработка алгоритма </w:t>
      </w:r>
      <w:proofErr w:type="spellStart"/>
      <w:r w:rsidR="00EA33EE" w:rsidRPr="00EA33EE">
        <w:rPr>
          <w:rFonts w:ascii="Times New Roman" w:hAnsi="Times New Roman"/>
          <w:sz w:val="24"/>
          <w:u w:val="single"/>
          <w:lang w:val="en-US"/>
        </w:rPr>
        <w:t>UpLift</w:t>
      </w:r>
      <w:proofErr w:type="spellEnd"/>
      <w:r w:rsidR="00EA33EE" w:rsidRPr="00EA33EE">
        <w:rPr>
          <w:rFonts w:ascii="Times New Roman" w:hAnsi="Times New Roman"/>
          <w:sz w:val="24"/>
          <w:u w:val="single"/>
        </w:rPr>
        <w:t xml:space="preserve"> моделирования для рекламной кампании</w:t>
      </w:r>
      <w:r w:rsidR="00DF7812">
        <w:rPr>
          <w:rFonts w:ascii="Times New Roman" w:hAnsi="Times New Roman"/>
          <w:sz w:val="24"/>
          <w:u w:val="single"/>
        </w:rPr>
        <w:t>»</w:t>
      </w:r>
    </w:p>
    <w:p w14:paraId="47187DBB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119C45B5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332AE1E8" w14:textId="77777777" w:rsidR="00C14E28" w:rsidRPr="006D3E2F" w:rsidRDefault="00C14E28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0F29611E" w14:textId="77777777" w:rsidR="00B20494" w:rsidRPr="006D3E2F" w:rsidRDefault="00B20494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417F7B96" w14:textId="0106D914" w:rsidR="002B1DF7" w:rsidRPr="00B227D2" w:rsidRDefault="002B1DF7" w:rsidP="005E5944">
      <w:pPr>
        <w:tabs>
          <w:tab w:val="left" w:pos="10065"/>
        </w:tabs>
        <w:spacing w:before="120" w:after="120" w:line="240" w:lineRule="auto"/>
        <w:rPr>
          <w:rFonts w:ascii="Times New Roman" w:hAnsi="Times New Roman"/>
          <w:b/>
          <w:sz w:val="24"/>
        </w:rPr>
      </w:pPr>
      <w:r w:rsidRPr="00B227D2">
        <w:rPr>
          <w:rFonts w:ascii="Times New Roman" w:hAnsi="Times New Roman"/>
          <w:b/>
          <w:sz w:val="24"/>
        </w:rPr>
        <w:t xml:space="preserve">2. Срок сдачи студентом законченной </w:t>
      </w:r>
      <w:proofErr w:type="gramStart"/>
      <w:r w:rsidRPr="00B227D2">
        <w:rPr>
          <w:rFonts w:ascii="Times New Roman" w:hAnsi="Times New Roman"/>
          <w:b/>
          <w:sz w:val="24"/>
        </w:rPr>
        <w:t>работы</w:t>
      </w:r>
      <w:r w:rsidR="00D32AEC" w:rsidRPr="00B227D2">
        <w:rPr>
          <w:rFonts w:ascii="Times New Roman" w:hAnsi="Times New Roman"/>
          <w:b/>
          <w:sz w:val="24"/>
        </w:rPr>
        <w:t xml:space="preserve">  </w:t>
      </w:r>
      <w:r w:rsidR="00BD30AD" w:rsidRPr="00B227D2">
        <w:rPr>
          <w:rFonts w:ascii="Times New Roman" w:hAnsi="Times New Roman"/>
          <w:sz w:val="24"/>
          <w:u w:val="single"/>
        </w:rPr>
        <w:t>2</w:t>
      </w:r>
      <w:r w:rsidR="007F486D">
        <w:rPr>
          <w:rFonts w:ascii="Times New Roman" w:hAnsi="Times New Roman"/>
          <w:sz w:val="24"/>
          <w:u w:val="single"/>
        </w:rPr>
        <w:t>4</w:t>
      </w:r>
      <w:proofErr w:type="gramEnd"/>
      <w:r w:rsidR="00342B17" w:rsidRPr="00B227D2">
        <w:rPr>
          <w:rFonts w:ascii="Times New Roman" w:hAnsi="Times New Roman"/>
          <w:sz w:val="24"/>
          <w:u w:val="single"/>
        </w:rPr>
        <w:t xml:space="preserve"> 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8500E9" w:rsidRPr="00B227D2">
        <w:rPr>
          <w:rFonts w:ascii="Times New Roman" w:hAnsi="Times New Roman"/>
          <w:sz w:val="24"/>
          <w:u w:val="single"/>
        </w:rPr>
        <w:t>мая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342B17" w:rsidRPr="00B227D2">
        <w:rPr>
          <w:rFonts w:ascii="Times New Roman" w:hAnsi="Times New Roman"/>
          <w:sz w:val="24"/>
          <w:u w:val="single"/>
        </w:rPr>
        <w:t xml:space="preserve"> 20</w:t>
      </w:r>
      <w:r w:rsidR="004F31D3" w:rsidRPr="00B227D2">
        <w:rPr>
          <w:rFonts w:ascii="Times New Roman" w:hAnsi="Times New Roman"/>
          <w:sz w:val="24"/>
          <w:u w:val="single"/>
        </w:rPr>
        <w:t>2</w:t>
      </w:r>
      <w:r w:rsidR="00AD05B8" w:rsidRPr="00AD05B8">
        <w:rPr>
          <w:rFonts w:ascii="Times New Roman" w:hAnsi="Times New Roman"/>
          <w:sz w:val="24"/>
          <w:u w:val="single"/>
        </w:rPr>
        <w:t>3</w:t>
      </w:r>
      <w:r w:rsidR="00342B17" w:rsidRPr="00B227D2">
        <w:rPr>
          <w:rFonts w:ascii="Times New Roman" w:hAnsi="Times New Roman"/>
          <w:sz w:val="24"/>
          <w:u w:val="single"/>
        </w:rPr>
        <w:t xml:space="preserve"> г.</w:t>
      </w:r>
      <w:r w:rsidR="00342B17" w:rsidRPr="00B227D2">
        <w:rPr>
          <w:rFonts w:ascii="Times New Roman" w:hAnsi="Times New Roman"/>
          <w:b/>
          <w:sz w:val="24"/>
        </w:rPr>
        <w:t xml:space="preserve"> </w:t>
      </w:r>
    </w:p>
    <w:p w14:paraId="52B51277" w14:textId="77777777" w:rsidR="002B1DF7" w:rsidRPr="006D3E2F" w:rsidRDefault="000C53C7" w:rsidP="000C53C7">
      <w:pPr>
        <w:tabs>
          <w:tab w:val="left" w:pos="10065"/>
          <w:tab w:val="left" w:pos="10773"/>
        </w:tabs>
        <w:spacing w:after="120" w:line="240" w:lineRule="auto"/>
        <w:rPr>
          <w:rFonts w:ascii="Times New Roman" w:hAnsi="Times New Roman"/>
          <w:b/>
        </w:rPr>
      </w:pPr>
      <w:r w:rsidRPr="006D3E2F">
        <w:rPr>
          <w:rFonts w:ascii="Times New Roman" w:hAnsi="Times New Roman"/>
          <w:sz w:val="24"/>
          <w:u w:val="single"/>
        </w:rPr>
        <w:br w:type="page"/>
      </w:r>
      <w:r w:rsidR="007F7470" w:rsidRPr="006D3E2F">
        <w:rPr>
          <w:rFonts w:ascii="Times New Roman" w:hAnsi="Times New Roman"/>
          <w:b/>
        </w:rPr>
        <w:lastRenderedPageBreak/>
        <w:t>3</w:t>
      </w:r>
      <w:r w:rsidR="002B1DF7" w:rsidRPr="006D3E2F">
        <w:rPr>
          <w:rFonts w:ascii="Times New Roman" w:hAnsi="Times New Roman"/>
          <w:b/>
        </w:rPr>
        <w:t>. Перечень подлежащих разработке разделов и этапы выполнения работы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2410"/>
        <w:gridCol w:w="2439"/>
        <w:gridCol w:w="1388"/>
      </w:tblGrid>
      <w:tr w:rsidR="00B227D2" w:rsidRPr="00B227D2" w14:paraId="0A54C3F1" w14:textId="77777777" w:rsidTr="007F12CC">
        <w:trPr>
          <w:trHeight w:val="770"/>
        </w:trPr>
        <w:tc>
          <w:tcPr>
            <w:tcW w:w="709" w:type="dxa"/>
            <w:vAlign w:val="center"/>
          </w:tcPr>
          <w:p w14:paraId="07924B6E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№</w:t>
            </w:r>
          </w:p>
          <w:p w14:paraId="12647987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п/п</w:t>
            </w:r>
          </w:p>
        </w:tc>
        <w:tc>
          <w:tcPr>
            <w:tcW w:w="3827" w:type="dxa"/>
            <w:vAlign w:val="center"/>
          </w:tcPr>
          <w:p w14:paraId="3396FD3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14:paraId="427D2AA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Трудоёмкость в % от</w:t>
            </w:r>
          </w:p>
          <w:p w14:paraId="56D941CC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полной трудоёмкости</w:t>
            </w:r>
          </w:p>
          <w:p w14:paraId="67BE0AB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2439" w:type="dxa"/>
            <w:vAlign w:val="center"/>
          </w:tcPr>
          <w:p w14:paraId="00AF20D9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227D2">
              <w:rPr>
                <w:rFonts w:ascii="Times New Roman" w:hAnsi="Times New Roman"/>
              </w:rPr>
              <w:t xml:space="preserve">Срок </w:t>
            </w:r>
          </w:p>
          <w:p w14:paraId="598BE80B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388" w:type="dxa"/>
          </w:tcPr>
          <w:p w14:paraId="6751C536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7079E6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Примечание</w:t>
            </w:r>
          </w:p>
        </w:tc>
      </w:tr>
      <w:tr w:rsidR="001B37B0" w:rsidRPr="00B227D2" w14:paraId="57734086" w14:textId="77777777" w:rsidTr="00393B31">
        <w:tc>
          <w:tcPr>
            <w:tcW w:w="709" w:type="dxa"/>
          </w:tcPr>
          <w:p w14:paraId="70EDA4F4" w14:textId="11B77D86" w:rsidR="001B37B0" w:rsidRPr="00B227D2" w:rsidRDefault="001B37B0" w:rsidP="001B37B0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3827" w:type="dxa"/>
          </w:tcPr>
          <w:p w14:paraId="67DE0B84" w14:textId="79FF5AE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теоретического материала</w:t>
            </w:r>
          </w:p>
        </w:tc>
        <w:tc>
          <w:tcPr>
            <w:tcW w:w="2410" w:type="dxa"/>
          </w:tcPr>
          <w:p w14:paraId="4C6CAFED" w14:textId="1728100B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0A6034C" w14:textId="48CF38E1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01.09.2021 - 01.10.2021</w:t>
            </w:r>
          </w:p>
        </w:tc>
        <w:tc>
          <w:tcPr>
            <w:tcW w:w="1388" w:type="dxa"/>
          </w:tcPr>
          <w:p w14:paraId="7BD9392C" w14:textId="7777777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122697D5" w14:textId="77777777" w:rsidTr="007F12CC">
        <w:trPr>
          <w:trHeight w:hRule="exact" w:val="340"/>
        </w:trPr>
        <w:tc>
          <w:tcPr>
            <w:tcW w:w="709" w:type="dxa"/>
          </w:tcPr>
          <w:p w14:paraId="7B7F3D80" w14:textId="5422DE7D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3827" w:type="dxa"/>
          </w:tcPr>
          <w:p w14:paraId="5B675C1F" w14:textId="1538D4D2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Формулирование математической постановки задачи</w:t>
            </w:r>
          </w:p>
        </w:tc>
        <w:tc>
          <w:tcPr>
            <w:tcW w:w="2410" w:type="dxa"/>
          </w:tcPr>
          <w:p w14:paraId="2745FE95" w14:textId="76FC46D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4344747E" w14:textId="5515E8B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02.10.2021 – 21.11.2021</w:t>
            </w:r>
          </w:p>
        </w:tc>
        <w:tc>
          <w:tcPr>
            <w:tcW w:w="1388" w:type="dxa"/>
          </w:tcPr>
          <w:p w14:paraId="3435E1D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6924645" w14:textId="77777777" w:rsidTr="007F12CC">
        <w:trPr>
          <w:trHeight w:hRule="exact" w:val="590"/>
        </w:trPr>
        <w:tc>
          <w:tcPr>
            <w:tcW w:w="709" w:type="dxa"/>
          </w:tcPr>
          <w:p w14:paraId="6D9B70DC" w14:textId="08121503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27" w:type="dxa"/>
          </w:tcPr>
          <w:p w14:paraId="7F45A7BF" w14:textId="3F4BFFD0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Определение и исследование методов решения</w:t>
            </w:r>
          </w:p>
        </w:tc>
        <w:tc>
          <w:tcPr>
            <w:tcW w:w="2410" w:type="dxa"/>
          </w:tcPr>
          <w:p w14:paraId="2E414618" w14:textId="4736A5E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192ADC5D" w14:textId="0E8A6E5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22.11.2021 – 06.12.2021</w:t>
            </w:r>
          </w:p>
        </w:tc>
        <w:tc>
          <w:tcPr>
            <w:tcW w:w="1388" w:type="dxa"/>
          </w:tcPr>
          <w:p w14:paraId="1C54A6DE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2E2804" w14:paraId="7DDF61AD" w14:textId="77777777" w:rsidTr="007F12CC">
        <w:trPr>
          <w:trHeight w:hRule="exact" w:val="340"/>
        </w:trPr>
        <w:tc>
          <w:tcPr>
            <w:tcW w:w="709" w:type="dxa"/>
          </w:tcPr>
          <w:p w14:paraId="649ECB09" w14:textId="5AC11BE8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27" w:type="dxa"/>
          </w:tcPr>
          <w:p w14:paraId="3AE00FC8" w14:textId="27C1740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 xml:space="preserve">Анализ метрик оценки качества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моделирования</w:t>
            </w:r>
          </w:p>
        </w:tc>
        <w:tc>
          <w:tcPr>
            <w:tcW w:w="2410" w:type="dxa"/>
          </w:tcPr>
          <w:p w14:paraId="40CA3AA2" w14:textId="1688972C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29381D90" w14:textId="745826B8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06.12.2021 – 28.02.2022</w:t>
            </w:r>
          </w:p>
        </w:tc>
        <w:tc>
          <w:tcPr>
            <w:tcW w:w="1388" w:type="dxa"/>
          </w:tcPr>
          <w:p w14:paraId="68D2E67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DEF9970" w14:textId="77777777" w:rsidTr="00B16825">
        <w:trPr>
          <w:trHeight w:hRule="exact" w:val="363"/>
        </w:trPr>
        <w:tc>
          <w:tcPr>
            <w:tcW w:w="709" w:type="dxa"/>
          </w:tcPr>
          <w:p w14:paraId="7DB327E0" w14:textId="1759DBC0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27" w:type="dxa"/>
          </w:tcPr>
          <w:p w14:paraId="5D0DAA4B" w14:textId="413FBAA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Поиск данных</w:t>
            </w:r>
          </w:p>
        </w:tc>
        <w:tc>
          <w:tcPr>
            <w:tcW w:w="2410" w:type="dxa"/>
          </w:tcPr>
          <w:p w14:paraId="704AEB11" w14:textId="111C2231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528D3A1" w14:textId="4D2F5772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01.03.2022 – 31.03.2022</w:t>
            </w:r>
          </w:p>
        </w:tc>
        <w:tc>
          <w:tcPr>
            <w:tcW w:w="1388" w:type="dxa"/>
          </w:tcPr>
          <w:p w14:paraId="0A4B830F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3230705D" w14:textId="77777777" w:rsidTr="007F12CC">
        <w:trPr>
          <w:trHeight w:hRule="exact" w:val="340"/>
        </w:trPr>
        <w:tc>
          <w:tcPr>
            <w:tcW w:w="709" w:type="dxa"/>
          </w:tcPr>
          <w:p w14:paraId="3BDE2000" w14:textId="3AB283BB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27" w:type="dxa"/>
          </w:tcPr>
          <w:p w14:paraId="537E7053" w14:textId="34895E18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Анализ и агрегирование данных</w:t>
            </w:r>
          </w:p>
        </w:tc>
        <w:tc>
          <w:tcPr>
            <w:tcW w:w="2410" w:type="dxa"/>
          </w:tcPr>
          <w:p w14:paraId="34A7EF34" w14:textId="7F5875E8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10</w:t>
            </w:r>
          </w:p>
        </w:tc>
        <w:tc>
          <w:tcPr>
            <w:tcW w:w="2439" w:type="dxa"/>
          </w:tcPr>
          <w:p w14:paraId="29906992" w14:textId="5EAC504E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01.04.2022 – 30.04.2022</w:t>
            </w:r>
          </w:p>
        </w:tc>
        <w:tc>
          <w:tcPr>
            <w:tcW w:w="1388" w:type="dxa"/>
          </w:tcPr>
          <w:p w14:paraId="242ECB0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98AFC20" w14:textId="77777777" w:rsidTr="00B16825">
        <w:trPr>
          <w:trHeight w:hRule="exact" w:val="658"/>
        </w:trPr>
        <w:tc>
          <w:tcPr>
            <w:tcW w:w="709" w:type="dxa"/>
          </w:tcPr>
          <w:p w14:paraId="25668638" w14:textId="48D5C327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27" w:type="dxa"/>
          </w:tcPr>
          <w:p w14:paraId="6937CAB0" w14:textId="55D4E8A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 xml:space="preserve">Реализация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моделирования методами машинного обучения</w:t>
            </w:r>
          </w:p>
        </w:tc>
        <w:tc>
          <w:tcPr>
            <w:tcW w:w="2410" w:type="dxa"/>
          </w:tcPr>
          <w:p w14:paraId="1C67B28F" w14:textId="290A505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5139CBA6" w14:textId="0A9D4A3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01.05.2022 – 31.05.2022</w:t>
            </w:r>
          </w:p>
        </w:tc>
        <w:tc>
          <w:tcPr>
            <w:tcW w:w="1388" w:type="dxa"/>
          </w:tcPr>
          <w:p w14:paraId="314685E2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2A434BE" w14:textId="77777777" w:rsidTr="00B16825">
        <w:trPr>
          <w:trHeight w:hRule="exact" w:val="569"/>
        </w:trPr>
        <w:tc>
          <w:tcPr>
            <w:tcW w:w="709" w:type="dxa"/>
          </w:tcPr>
          <w:p w14:paraId="63F74D56" w14:textId="6302D4E4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27" w:type="dxa"/>
          </w:tcPr>
          <w:p w14:paraId="215EC3DF" w14:textId="4DD7F32F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моделирования </w:t>
            </w:r>
            <w:r>
              <w:rPr>
                <w:rFonts w:ascii="Times New Roman" w:hAnsi="Times New Roman"/>
              </w:rPr>
              <w:t xml:space="preserve">на данных </w:t>
            </w:r>
            <w:r w:rsidRPr="00B16825">
              <w:rPr>
                <w:rFonts w:ascii="Times New Roman" w:hAnsi="Times New Roman"/>
              </w:rPr>
              <w:t>X5</w:t>
            </w:r>
          </w:p>
        </w:tc>
        <w:tc>
          <w:tcPr>
            <w:tcW w:w="2410" w:type="dxa"/>
          </w:tcPr>
          <w:p w14:paraId="4B8CFD81" w14:textId="5C1C3273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7AE6203E" w14:textId="66AD234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01.06.2022 – 14.11.2022</w:t>
            </w:r>
          </w:p>
        </w:tc>
        <w:tc>
          <w:tcPr>
            <w:tcW w:w="1388" w:type="dxa"/>
          </w:tcPr>
          <w:p w14:paraId="696FD75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550E69AC" w14:textId="77777777" w:rsidTr="00B16825">
        <w:trPr>
          <w:trHeight w:hRule="exact" w:val="852"/>
        </w:trPr>
        <w:tc>
          <w:tcPr>
            <w:tcW w:w="709" w:type="dxa"/>
          </w:tcPr>
          <w:p w14:paraId="34360FD5" w14:textId="5720EE8C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827" w:type="dxa"/>
          </w:tcPr>
          <w:p w14:paraId="190A1C0C" w14:textId="409DD184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моделирования </w:t>
            </w:r>
            <w:r>
              <w:rPr>
                <w:rFonts w:ascii="Times New Roman" w:hAnsi="Times New Roman"/>
              </w:rPr>
              <w:t>на собственных данных</w:t>
            </w:r>
          </w:p>
        </w:tc>
        <w:tc>
          <w:tcPr>
            <w:tcW w:w="2410" w:type="dxa"/>
          </w:tcPr>
          <w:p w14:paraId="33E2BEA5" w14:textId="5EEC8EAB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1CB881F5" w14:textId="6F09697E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14.11.2022 – 01.05.2023</w:t>
            </w:r>
          </w:p>
        </w:tc>
        <w:tc>
          <w:tcPr>
            <w:tcW w:w="1388" w:type="dxa"/>
          </w:tcPr>
          <w:p w14:paraId="6D5E4874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61B3744B" w14:textId="77777777" w:rsidTr="007F12CC">
        <w:trPr>
          <w:trHeight w:hRule="exact" w:val="340"/>
        </w:trPr>
        <w:tc>
          <w:tcPr>
            <w:tcW w:w="709" w:type="dxa"/>
          </w:tcPr>
          <w:p w14:paraId="24F8DC1B" w14:textId="6AD3A4B5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27" w:type="dxa"/>
          </w:tcPr>
          <w:p w14:paraId="7A20AB82" w14:textId="70C2A77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отчетности</w:t>
            </w:r>
          </w:p>
        </w:tc>
        <w:tc>
          <w:tcPr>
            <w:tcW w:w="2410" w:type="dxa"/>
          </w:tcPr>
          <w:p w14:paraId="526080CD" w14:textId="51BAE81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5B3A2BF0" w14:textId="4143151C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02.05.2023</w:t>
            </w:r>
            <w:r w:rsidRPr="00B227D2">
              <w:rPr>
                <w:rFonts w:ascii="Times New Roman" w:hAnsi="Times New Roman"/>
              </w:rPr>
              <w:t xml:space="preserve"> - 2</w:t>
            </w:r>
            <w:r>
              <w:rPr>
                <w:rFonts w:ascii="Times New Roman" w:hAnsi="Times New Roman"/>
              </w:rPr>
              <w:t>4</w:t>
            </w:r>
            <w:r w:rsidRPr="00B227D2">
              <w:rPr>
                <w:rFonts w:ascii="Times New Roman" w:hAnsi="Times New Roman"/>
              </w:rPr>
              <w:t>.05.20</w:t>
            </w:r>
            <w:r>
              <w:rPr>
                <w:rFonts w:ascii="Times New Roman" w:hAnsi="Times New Roman"/>
              </w:rPr>
              <w:t>2</w:t>
            </w:r>
            <w:r w:rsidRPr="00B16825">
              <w:rPr>
                <w:rFonts w:ascii="Times New Roman" w:hAnsi="Times New Roman"/>
              </w:rPr>
              <w:t>3</w:t>
            </w:r>
          </w:p>
        </w:tc>
        <w:tc>
          <w:tcPr>
            <w:tcW w:w="1388" w:type="dxa"/>
          </w:tcPr>
          <w:p w14:paraId="61B46C8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762D8D" w14:textId="77777777" w:rsidR="002B1DF7" w:rsidRPr="00B227D2" w:rsidRDefault="007F7470" w:rsidP="00A62A13">
      <w:pPr>
        <w:pStyle w:val="a3"/>
        <w:spacing w:before="200" w:after="200"/>
        <w:rPr>
          <w:b/>
          <w:bCs/>
          <w:sz w:val="24"/>
          <w:szCs w:val="24"/>
          <w:lang w:val="ru-RU"/>
        </w:rPr>
      </w:pPr>
      <w:r w:rsidRPr="00B227D2">
        <w:rPr>
          <w:b/>
          <w:bCs/>
          <w:sz w:val="24"/>
          <w:szCs w:val="24"/>
          <w:lang w:val="ru-RU"/>
        </w:rPr>
        <w:t>4</w:t>
      </w:r>
      <w:r w:rsidR="002B1DF7" w:rsidRPr="00B227D2">
        <w:rPr>
          <w:b/>
          <w:bCs/>
          <w:sz w:val="24"/>
          <w:szCs w:val="24"/>
          <w:lang w:val="ru-RU"/>
        </w:rPr>
        <w:t>. Перечень иллюстративно-графических материалов: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268"/>
      </w:tblGrid>
      <w:tr w:rsidR="00B227D2" w:rsidRPr="00B227D2" w14:paraId="5D135EEC" w14:textId="77777777" w:rsidTr="003A7189">
        <w:tc>
          <w:tcPr>
            <w:tcW w:w="709" w:type="dxa"/>
          </w:tcPr>
          <w:p w14:paraId="0ABE3199" w14:textId="77777777" w:rsidR="002B1DF7" w:rsidRPr="00B227D2" w:rsidRDefault="002B1DF7" w:rsidP="00B20494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946" w:type="dxa"/>
            <w:vAlign w:val="center"/>
          </w:tcPr>
          <w:p w14:paraId="3D8176F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2ABE2EB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227D2" w:rsidRPr="00B227D2" w14:paraId="366C6D3E" w14:textId="77777777" w:rsidTr="003A7189">
        <w:trPr>
          <w:trHeight w:hRule="exact" w:val="340"/>
        </w:trPr>
        <w:tc>
          <w:tcPr>
            <w:tcW w:w="709" w:type="dxa"/>
          </w:tcPr>
          <w:p w14:paraId="4B2D7D45" w14:textId="77777777" w:rsidR="002B1DF7" w:rsidRPr="00B227D2" w:rsidRDefault="00344DF0" w:rsidP="00B20494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B227D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14:paraId="2B2B8B5F" w14:textId="77777777" w:rsidR="002B1DF7" w:rsidRPr="00B227D2" w:rsidRDefault="009023A5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268" w:type="dxa"/>
          </w:tcPr>
          <w:p w14:paraId="408E840B" w14:textId="2ABA8EDC" w:rsidR="002B1DF7" w:rsidRPr="00B227D2" w:rsidRDefault="002B1DF7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9440208" w14:textId="5EC69A65" w:rsidR="00BD32AF" w:rsidRPr="00E32CFF" w:rsidRDefault="007F7470" w:rsidP="0099290F">
      <w:pPr>
        <w:pStyle w:val="a3"/>
        <w:tabs>
          <w:tab w:val="left" w:pos="9923"/>
        </w:tabs>
        <w:spacing w:before="200" w:after="60"/>
        <w:ind w:right="283"/>
        <w:jc w:val="both"/>
        <w:rPr>
          <w:sz w:val="24"/>
          <w:szCs w:val="24"/>
          <w:u w:val="single"/>
        </w:rPr>
      </w:pPr>
      <w:r w:rsidRPr="00E32CFF">
        <w:rPr>
          <w:b/>
          <w:bCs/>
          <w:sz w:val="24"/>
          <w:szCs w:val="24"/>
        </w:rPr>
        <w:t>5</w:t>
      </w:r>
      <w:r w:rsidR="002B1DF7" w:rsidRPr="00E32CFF">
        <w:rPr>
          <w:b/>
          <w:bCs/>
          <w:sz w:val="24"/>
          <w:szCs w:val="24"/>
        </w:rPr>
        <w:t xml:space="preserve">. </w:t>
      </w:r>
      <w:r w:rsidR="002B1DF7" w:rsidRPr="00B227D2">
        <w:rPr>
          <w:b/>
          <w:bCs/>
          <w:sz w:val="24"/>
          <w:szCs w:val="24"/>
          <w:lang w:val="ru-RU"/>
        </w:rPr>
        <w:t>Исходные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материалы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и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пособия</w:t>
      </w:r>
      <w:r w:rsidR="00E32CFF" w:rsidRPr="00E32CFF">
        <w:rPr>
          <w:sz w:val="24"/>
          <w:szCs w:val="24"/>
          <w:u w:val="single"/>
        </w:rPr>
        <w:tab/>
      </w:r>
    </w:p>
    <w:p w14:paraId="0E45C733" w14:textId="3E7B48E8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rStyle w:val="a7"/>
          <w:sz w:val="24"/>
          <w:szCs w:val="24"/>
        </w:rPr>
      </w:pPr>
      <w:r>
        <w:rPr>
          <w:sz w:val="24"/>
          <w:szCs w:val="24"/>
          <w:u w:val="single"/>
        </w:rPr>
        <w:t xml:space="preserve">[1] </w:t>
      </w:r>
      <w:r w:rsidR="00BD32AF" w:rsidRPr="00E32CFF">
        <w:rPr>
          <w:sz w:val="24"/>
          <w:szCs w:val="24"/>
          <w:u w:val="single"/>
        </w:rPr>
        <w:t xml:space="preserve">Gutierrez P., </w:t>
      </w:r>
      <w:proofErr w:type="spellStart"/>
      <w:r w:rsidR="00BD32AF" w:rsidRPr="00E32CFF">
        <w:rPr>
          <w:sz w:val="24"/>
          <w:szCs w:val="24"/>
          <w:u w:val="single"/>
        </w:rPr>
        <w:t>G´erardy</w:t>
      </w:r>
      <w:proofErr w:type="spellEnd"/>
      <w:r w:rsidR="00BD32AF" w:rsidRPr="00E32CFF">
        <w:rPr>
          <w:sz w:val="24"/>
          <w:szCs w:val="24"/>
          <w:u w:val="single"/>
        </w:rPr>
        <w:t xml:space="preserve"> J. Causal Inference and Uplift Modeling A review of the literature // PMLR – 2016 - URL: </w:t>
      </w:r>
      <w:hyperlink r:id="rId7" w:history="1">
        <w:r w:rsidR="00BD32AF" w:rsidRPr="00E32CFF">
          <w:rPr>
            <w:rStyle w:val="a7"/>
            <w:sz w:val="24"/>
            <w:szCs w:val="24"/>
          </w:rPr>
          <w:t>https://proceedings.mlr.press/v67/gutierrez17a/gutierrez17a.pdf</w:t>
        </w:r>
      </w:hyperlink>
    </w:p>
    <w:p w14:paraId="57CB9FD8" w14:textId="38502A23" w:rsidR="00CB5FD2" w:rsidRPr="00E32CFF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[2] </w:t>
      </w:r>
      <w:r w:rsidRPr="00E32CFF">
        <w:rPr>
          <w:sz w:val="24"/>
          <w:szCs w:val="24"/>
          <w:u w:val="single"/>
        </w:rPr>
        <w:t>WEIJIA ZHANG, JIUYONG LI,</w:t>
      </w:r>
      <w:r w:rsidRPr="00E32CFF">
        <w:rPr>
          <w:sz w:val="24"/>
          <w:szCs w:val="24"/>
        </w:rPr>
        <w:t xml:space="preserve"> </w:t>
      </w:r>
      <w:r w:rsidRPr="00E32CFF">
        <w:rPr>
          <w:sz w:val="24"/>
          <w:szCs w:val="24"/>
          <w:u w:val="single"/>
        </w:rPr>
        <w:t xml:space="preserve">LIN LIU A unified survey of treatment effect heterogeneity modelling and uplift modelling // </w:t>
      </w:r>
      <w:proofErr w:type="spellStart"/>
      <w:r w:rsidRPr="00E32CFF">
        <w:rPr>
          <w:sz w:val="24"/>
          <w:szCs w:val="24"/>
          <w:u w:val="single"/>
        </w:rPr>
        <w:t>arXiv</w:t>
      </w:r>
      <w:proofErr w:type="spellEnd"/>
      <w:r w:rsidRPr="00E32CFF">
        <w:rPr>
          <w:sz w:val="24"/>
          <w:szCs w:val="24"/>
          <w:u w:val="single"/>
        </w:rPr>
        <w:t xml:space="preserve"> – 2021 – URL:</w:t>
      </w:r>
      <w:r w:rsidRPr="00F7743D">
        <w:rPr>
          <w:sz w:val="24"/>
          <w:szCs w:val="24"/>
          <w:u w:val="single"/>
        </w:rPr>
        <w:t xml:space="preserve"> </w:t>
      </w:r>
      <w:r w:rsidRPr="00E32CFF">
        <w:rPr>
          <w:sz w:val="24"/>
          <w:szCs w:val="24"/>
          <w:u w:val="single"/>
        </w:rPr>
        <w:tab/>
        <w:t xml:space="preserve"> </w:t>
      </w:r>
      <w:hyperlink r:id="rId8" w:history="1">
        <w:r w:rsidRPr="00E32CFF">
          <w:rPr>
            <w:rStyle w:val="a7"/>
            <w:sz w:val="24"/>
            <w:szCs w:val="24"/>
          </w:rPr>
          <w:t>https://arxiv.org/pdf/2007.12769</w:t>
        </w:r>
      </w:hyperlink>
      <w:r w:rsidR="00E32CFF" w:rsidRPr="00B91467">
        <w:rPr>
          <w:sz w:val="24"/>
          <w:szCs w:val="24"/>
          <w:u w:val="single"/>
        </w:rPr>
        <w:tab/>
      </w:r>
    </w:p>
    <w:p w14:paraId="1FAFF583" w14:textId="2AA3526A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rStyle w:val="a7"/>
          <w:sz w:val="24"/>
          <w:szCs w:val="24"/>
        </w:rPr>
      </w:pPr>
      <w:r>
        <w:rPr>
          <w:sz w:val="24"/>
          <w:szCs w:val="24"/>
          <w:u w:val="single"/>
        </w:rPr>
        <w:t xml:space="preserve">[3] </w:t>
      </w:r>
      <w:proofErr w:type="spellStart"/>
      <w:r w:rsidR="00CB5FD2" w:rsidRPr="00E32CFF">
        <w:rPr>
          <w:sz w:val="24"/>
          <w:szCs w:val="24"/>
          <w:u w:val="single"/>
        </w:rPr>
        <w:t>Devriendt</w:t>
      </w:r>
      <w:proofErr w:type="spellEnd"/>
      <w:r w:rsidR="00CB5FD2" w:rsidRPr="00E32CFF">
        <w:rPr>
          <w:sz w:val="24"/>
          <w:szCs w:val="24"/>
          <w:u w:val="single"/>
        </w:rPr>
        <w:t xml:space="preserve"> F., Guns T., Verbeke W. LEARNING TO RANK FOR UPLIFT MODELING // </w:t>
      </w:r>
      <w:proofErr w:type="spellStart"/>
      <w:r w:rsidR="00CB5FD2" w:rsidRPr="00E32CFF">
        <w:rPr>
          <w:sz w:val="24"/>
          <w:szCs w:val="24"/>
          <w:u w:val="single"/>
        </w:rPr>
        <w:t>arXiv</w:t>
      </w:r>
      <w:proofErr w:type="spellEnd"/>
      <w:r w:rsidR="00CB5FD2" w:rsidRPr="00E32CFF">
        <w:rPr>
          <w:sz w:val="24"/>
          <w:szCs w:val="24"/>
          <w:u w:val="single"/>
        </w:rPr>
        <w:t xml:space="preserve"> – 2020 – URL: </w:t>
      </w:r>
      <w:hyperlink r:id="rId9" w:history="1">
        <w:r w:rsidR="00CB5FD2" w:rsidRPr="00E32CFF">
          <w:rPr>
            <w:rStyle w:val="a7"/>
            <w:sz w:val="24"/>
            <w:szCs w:val="24"/>
          </w:rPr>
          <w:t>https://arxiv.org/pdf/2002.05897</w:t>
        </w:r>
      </w:hyperlink>
    </w:p>
    <w:p w14:paraId="7C4A0C88" w14:textId="7B500F1F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[4] </w:t>
      </w:r>
      <w:r w:rsidR="00CB5FD2" w:rsidRPr="00E32CFF">
        <w:rPr>
          <w:sz w:val="24"/>
          <w:szCs w:val="24"/>
          <w:u w:val="single"/>
        </w:rPr>
        <w:t xml:space="preserve">Nyberg O., </w:t>
      </w:r>
      <w:r w:rsidR="004B1B80" w:rsidRPr="00E32CFF">
        <w:rPr>
          <w:sz w:val="24"/>
          <w:szCs w:val="24"/>
          <w:u w:val="single"/>
        </w:rPr>
        <w:t xml:space="preserve">Kussmierczyk T., </w:t>
      </w:r>
      <w:proofErr w:type="spellStart"/>
      <w:r w:rsidR="004B1B80" w:rsidRPr="00E32CFF">
        <w:rPr>
          <w:sz w:val="24"/>
          <w:szCs w:val="24"/>
          <w:u w:val="single"/>
        </w:rPr>
        <w:t>Klami</w:t>
      </w:r>
      <w:proofErr w:type="spellEnd"/>
      <w:r w:rsidR="004B1B80" w:rsidRPr="00E32CFF">
        <w:rPr>
          <w:sz w:val="24"/>
          <w:szCs w:val="24"/>
          <w:u w:val="single"/>
        </w:rPr>
        <w:t xml:space="preserve"> A. Uplift Modeling with High Class Imbalance // PMLR – 2021 – URL: </w:t>
      </w:r>
      <w:hyperlink r:id="rId10" w:history="1">
        <w:r w:rsidR="00E32CFF" w:rsidRPr="00E32CFF">
          <w:rPr>
            <w:rStyle w:val="a7"/>
            <w:sz w:val="24"/>
            <w:szCs w:val="24"/>
          </w:rPr>
          <w:t>https://proceedings.mlr.press/v157/nyberg21a/nyberg21a.pdf</w:t>
        </w:r>
      </w:hyperlink>
      <w:r w:rsidR="00E32CFF" w:rsidRPr="00E32CFF">
        <w:rPr>
          <w:sz w:val="24"/>
          <w:szCs w:val="24"/>
          <w:u w:val="single"/>
        </w:rPr>
        <w:t xml:space="preserve"> </w:t>
      </w:r>
    </w:p>
    <w:p w14:paraId="36D4B45C" w14:textId="77777777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  <w:lang w:val="ru-RU"/>
        </w:rPr>
      </w:pPr>
      <w:r w:rsidRPr="002D761A">
        <w:rPr>
          <w:sz w:val="24"/>
          <w:szCs w:val="24"/>
          <w:u w:val="single"/>
          <w:lang w:val="ru-RU"/>
        </w:rPr>
        <w:t xml:space="preserve">[5] </w:t>
      </w:r>
      <w:r w:rsidR="00E32CFF" w:rsidRPr="006418C8">
        <w:rPr>
          <w:sz w:val="24"/>
          <w:szCs w:val="24"/>
          <w:u w:val="single"/>
        </w:rPr>
        <w:t>RF</w:t>
      </w:r>
      <w:r w:rsidR="00E32CFF" w:rsidRPr="002D761A">
        <w:rPr>
          <w:sz w:val="24"/>
          <w:szCs w:val="24"/>
          <w:u w:val="single"/>
          <w:lang w:val="ru-RU"/>
        </w:rPr>
        <w:t xml:space="preserve"> – сегментация – </w:t>
      </w:r>
      <w:r w:rsidR="00E32CFF" w:rsidRPr="006418C8">
        <w:rPr>
          <w:sz w:val="24"/>
          <w:szCs w:val="24"/>
          <w:u w:val="single"/>
        </w:rPr>
        <w:t>URL</w:t>
      </w:r>
      <w:r w:rsidR="00E32CFF" w:rsidRPr="002D761A">
        <w:rPr>
          <w:sz w:val="24"/>
          <w:szCs w:val="24"/>
          <w:u w:val="single"/>
          <w:lang w:val="ru-RU"/>
        </w:rPr>
        <w:t xml:space="preserve">: </w:t>
      </w:r>
      <w:hyperlink r:id="rId11" w:history="1">
        <w:r w:rsidR="00E32CFF" w:rsidRPr="006418C8">
          <w:rPr>
            <w:sz w:val="24"/>
            <w:szCs w:val="24"/>
            <w:u w:val="single"/>
          </w:rPr>
          <w:t>https</w:t>
        </w:r>
        <w:r w:rsidR="00E32CFF" w:rsidRPr="002D761A">
          <w:rPr>
            <w:sz w:val="24"/>
            <w:szCs w:val="24"/>
            <w:u w:val="single"/>
            <w:lang w:val="ru-RU"/>
          </w:rPr>
          <w:t>://</w:t>
        </w:r>
        <w:r w:rsidR="00E32CFF" w:rsidRPr="006418C8">
          <w:rPr>
            <w:sz w:val="24"/>
            <w:szCs w:val="24"/>
            <w:u w:val="single"/>
          </w:rPr>
          <w:t>www</w:t>
        </w:r>
        <w:r w:rsidR="00E32CFF" w:rsidRPr="002D761A">
          <w:rPr>
            <w:sz w:val="24"/>
            <w:szCs w:val="24"/>
            <w:u w:val="single"/>
            <w:lang w:val="ru-RU"/>
          </w:rPr>
          <w:t>.</w:t>
        </w:r>
        <w:proofErr w:type="spellStart"/>
        <w:r w:rsidR="00E32CFF" w:rsidRPr="006418C8">
          <w:rPr>
            <w:sz w:val="24"/>
            <w:szCs w:val="24"/>
            <w:u w:val="single"/>
          </w:rPr>
          <w:t>moengage</w:t>
        </w:r>
        <w:proofErr w:type="spellEnd"/>
        <w:r w:rsidR="00E32CFF" w:rsidRPr="002D761A">
          <w:rPr>
            <w:sz w:val="24"/>
            <w:szCs w:val="24"/>
            <w:u w:val="single"/>
            <w:lang w:val="ru-RU"/>
          </w:rPr>
          <w:t>.</w:t>
        </w:r>
        <w:r w:rsidR="00E32CFF" w:rsidRPr="006418C8">
          <w:rPr>
            <w:sz w:val="24"/>
            <w:szCs w:val="24"/>
            <w:u w:val="single"/>
          </w:rPr>
          <w:t>com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  <w:r w:rsidR="00E32CFF" w:rsidRPr="006418C8">
          <w:rPr>
            <w:sz w:val="24"/>
            <w:szCs w:val="24"/>
            <w:u w:val="single"/>
          </w:rPr>
          <w:t>blog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  <w:proofErr w:type="spellStart"/>
        <w:r w:rsidR="00E32CFF" w:rsidRPr="006418C8">
          <w:rPr>
            <w:sz w:val="24"/>
            <w:szCs w:val="24"/>
            <w:u w:val="single"/>
          </w:rPr>
          <w:t>rfm</w:t>
        </w:r>
        <w:proofErr w:type="spellEnd"/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analysis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using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proofErr w:type="spellStart"/>
        <w:r w:rsidR="00E32CFF" w:rsidRPr="006418C8">
          <w:rPr>
            <w:sz w:val="24"/>
            <w:szCs w:val="24"/>
            <w:u w:val="single"/>
          </w:rPr>
          <w:t>rfm</w:t>
        </w:r>
        <w:proofErr w:type="spellEnd"/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segments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</w:hyperlink>
    </w:p>
    <w:p w14:paraId="730C7769" w14:textId="3BCBE51D" w:rsidR="00B20494" w:rsidRP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  <w:lang w:val="ru-RU"/>
        </w:rPr>
      </w:pPr>
      <w:r w:rsidRPr="002D761A">
        <w:rPr>
          <w:sz w:val="24"/>
          <w:szCs w:val="24"/>
          <w:u w:val="single"/>
          <w:lang w:val="ru-RU"/>
        </w:rPr>
        <w:t xml:space="preserve">[6] </w:t>
      </w:r>
      <w:r w:rsidRPr="002D761A">
        <w:rPr>
          <w:sz w:val="24"/>
          <w:szCs w:val="24"/>
          <w:u w:val="single"/>
          <w:lang w:val="ru-RU"/>
        </w:rPr>
        <w:t xml:space="preserve">Гудфеллоу Я., </w:t>
      </w:r>
      <w:proofErr w:type="spellStart"/>
      <w:r w:rsidRPr="002D761A">
        <w:rPr>
          <w:sz w:val="24"/>
          <w:szCs w:val="24"/>
          <w:u w:val="single"/>
          <w:lang w:val="ru-RU"/>
        </w:rPr>
        <w:t>Бенджио</w:t>
      </w:r>
      <w:proofErr w:type="spellEnd"/>
      <w:r w:rsidRPr="002D761A">
        <w:rPr>
          <w:sz w:val="24"/>
          <w:szCs w:val="24"/>
          <w:u w:val="single"/>
          <w:lang w:val="ru-RU"/>
        </w:rPr>
        <w:t xml:space="preserve"> И., </w:t>
      </w:r>
      <w:proofErr w:type="spellStart"/>
      <w:r w:rsidRPr="002D761A">
        <w:rPr>
          <w:sz w:val="24"/>
          <w:szCs w:val="24"/>
          <w:u w:val="single"/>
          <w:lang w:val="ru-RU"/>
        </w:rPr>
        <w:t>Курвилль</w:t>
      </w:r>
      <w:proofErr w:type="spellEnd"/>
      <w:r w:rsidRPr="002D761A">
        <w:rPr>
          <w:sz w:val="24"/>
          <w:szCs w:val="24"/>
          <w:u w:val="single"/>
          <w:lang w:val="ru-RU"/>
        </w:rPr>
        <w:t xml:space="preserve"> А.  Глубокое обучение // пер. с </w:t>
      </w:r>
      <w:proofErr w:type="spellStart"/>
      <w:r w:rsidRPr="002D761A">
        <w:rPr>
          <w:sz w:val="24"/>
          <w:szCs w:val="24"/>
          <w:u w:val="single"/>
          <w:lang w:val="ru-RU"/>
        </w:rPr>
        <w:t>анг</w:t>
      </w:r>
      <w:proofErr w:type="spellEnd"/>
      <w:r w:rsidRPr="002D761A">
        <w:rPr>
          <w:sz w:val="24"/>
          <w:szCs w:val="24"/>
          <w:u w:val="single"/>
          <w:lang w:val="ru-RU"/>
        </w:rPr>
        <w:t xml:space="preserve">. </w:t>
      </w:r>
      <w:r w:rsidRPr="00A579B4">
        <w:rPr>
          <w:sz w:val="24"/>
          <w:szCs w:val="24"/>
          <w:u w:val="single"/>
          <w:lang w:val="ru-RU"/>
        </w:rPr>
        <w:t>А. А. Слинкина. – 2-е изд., испр. – М.: ДМК Пресс – 2018. – 652</w:t>
      </w:r>
      <w:r w:rsidR="00E32CFF" w:rsidRPr="002D761A">
        <w:rPr>
          <w:sz w:val="24"/>
          <w:szCs w:val="24"/>
          <w:u w:val="single"/>
          <w:lang w:val="ru-RU"/>
        </w:rPr>
        <w:tab/>
      </w:r>
    </w:p>
    <w:p w14:paraId="7019FB5A" w14:textId="47EFFA1C" w:rsidR="002B1DF7" w:rsidRPr="00E32CFF" w:rsidRDefault="007F7470" w:rsidP="00E32CFF">
      <w:pPr>
        <w:tabs>
          <w:tab w:val="left" w:pos="9923"/>
        </w:tabs>
        <w:spacing w:before="200" w:line="240" w:lineRule="auto"/>
        <w:rPr>
          <w:rFonts w:ascii="Times New Roman" w:hAnsi="Times New Roman"/>
          <w:sz w:val="24"/>
          <w:u w:val="single"/>
        </w:rPr>
      </w:pPr>
      <w:r w:rsidRPr="00B227D2">
        <w:rPr>
          <w:rFonts w:ascii="Times New Roman" w:hAnsi="Times New Roman"/>
          <w:b/>
          <w:sz w:val="24"/>
        </w:rPr>
        <w:t>6</w:t>
      </w:r>
      <w:r w:rsidR="002B1DF7" w:rsidRPr="00B227D2">
        <w:rPr>
          <w:rFonts w:ascii="Times New Roman" w:hAnsi="Times New Roman"/>
          <w:b/>
          <w:sz w:val="24"/>
        </w:rPr>
        <w:t xml:space="preserve">. Дата </w:t>
      </w:r>
      <w:r w:rsidRPr="00B227D2">
        <w:rPr>
          <w:rFonts w:ascii="Times New Roman" w:hAnsi="Times New Roman"/>
          <w:b/>
          <w:sz w:val="24"/>
        </w:rPr>
        <w:t>составления</w:t>
      </w:r>
      <w:r w:rsidR="002B1DF7" w:rsidRPr="00B227D2">
        <w:rPr>
          <w:rFonts w:ascii="Times New Roman" w:hAnsi="Times New Roman"/>
          <w:b/>
          <w:sz w:val="24"/>
        </w:rPr>
        <w:t xml:space="preserve"> </w:t>
      </w:r>
      <w:r w:rsidRPr="00B227D2">
        <w:rPr>
          <w:rFonts w:ascii="Times New Roman" w:hAnsi="Times New Roman"/>
          <w:b/>
          <w:sz w:val="24"/>
        </w:rPr>
        <w:t>плана</w:t>
      </w:r>
      <w:r w:rsidR="009023A5" w:rsidRPr="00B227D2">
        <w:rPr>
          <w:rFonts w:ascii="Times New Roman" w:hAnsi="Times New Roman"/>
          <w:b/>
          <w:sz w:val="24"/>
        </w:rPr>
        <w:t xml:space="preserve"> </w:t>
      </w:r>
      <w:r w:rsidR="001F4C2F" w:rsidRPr="00B227D2">
        <w:rPr>
          <w:rFonts w:ascii="Times New Roman" w:hAnsi="Times New Roman"/>
          <w:sz w:val="24"/>
          <w:u w:val="single"/>
        </w:rPr>
        <w:t>01.09.20</w:t>
      </w:r>
      <w:r w:rsidR="002D1C88">
        <w:rPr>
          <w:rFonts w:ascii="Times New Roman" w:hAnsi="Times New Roman"/>
          <w:sz w:val="24"/>
          <w:u w:val="single"/>
        </w:rPr>
        <w:t>2</w:t>
      </w:r>
      <w:r w:rsidR="00AD05B8" w:rsidRPr="00793722">
        <w:rPr>
          <w:rFonts w:ascii="Times New Roman" w:hAnsi="Times New Roman"/>
          <w:sz w:val="24"/>
          <w:u w:val="single"/>
        </w:rPr>
        <w:t>1</w:t>
      </w:r>
      <w:r w:rsidR="00344DF0" w:rsidRPr="00B227D2">
        <w:rPr>
          <w:rFonts w:ascii="Times New Roman" w:hAnsi="Times New Roman"/>
          <w:sz w:val="24"/>
          <w:u w:val="single"/>
        </w:rPr>
        <w:t xml:space="preserve"> г</w:t>
      </w:r>
      <w:r w:rsidR="00344DF0" w:rsidRPr="00B227D2">
        <w:rPr>
          <w:rFonts w:ascii="Times New Roman" w:hAnsi="Times New Roman"/>
          <w:sz w:val="24"/>
        </w:rPr>
        <w:t>.</w:t>
      </w:r>
      <w:r w:rsidR="009023A5" w:rsidRPr="00B227D2">
        <w:rPr>
          <w:rFonts w:ascii="Times New Roman" w:hAnsi="Times New Roman"/>
          <w:sz w:val="24"/>
        </w:rPr>
        <w:t>_______________________________________________</w:t>
      </w:r>
    </w:p>
    <w:p w14:paraId="2FCCAC0C" w14:textId="2E9BE900" w:rsidR="002B1DF7" w:rsidRPr="006D3E2F" w:rsidRDefault="002B1DF7" w:rsidP="00A62A13">
      <w:pPr>
        <w:tabs>
          <w:tab w:val="left" w:pos="2410"/>
          <w:tab w:val="left" w:pos="8010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  <w:t>Руководитель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59F1280B" w14:textId="7D67DF04" w:rsidR="002B1DF7" w:rsidRPr="006D3E2F" w:rsidRDefault="002B1DF7" w:rsidP="00901439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</w:t>
      </w:r>
      <w:proofErr w:type="gramStart"/>
      <w:r w:rsidRPr="006D3E2F">
        <w:rPr>
          <w:rFonts w:ascii="Times New Roman" w:hAnsi="Times New Roman"/>
          <w:sz w:val="16"/>
        </w:rPr>
        <w:t>подпись)</w:t>
      </w:r>
      <w:r w:rsidR="00901439">
        <w:rPr>
          <w:rFonts w:ascii="Times New Roman" w:hAnsi="Times New Roman"/>
          <w:sz w:val="16"/>
        </w:rPr>
        <w:t xml:space="preserve">   </w:t>
      </w:r>
      <w:proofErr w:type="gramEnd"/>
      <w:r w:rsidR="00901439">
        <w:rPr>
          <w:rFonts w:ascii="Times New Roman" w:hAnsi="Times New Roman"/>
          <w:sz w:val="16"/>
        </w:rPr>
        <w:t xml:space="preserve">                                                                                 (ФИО)</w:t>
      </w:r>
    </w:p>
    <w:p w14:paraId="139A061D" w14:textId="197A509F" w:rsidR="002B1DF7" w:rsidRPr="006D3E2F" w:rsidRDefault="002B1DF7" w:rsidP="00A62A13">
      <w:pPr>
        <w:tabs>
          <w:tab w:val="left" w:pos="2410"/>
          <w:tab w:val="left" w:pos="8055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</w:r>
      <w:r w:rsidR="007F7470" w:rsidRPr="006D3E2F">
        <w:rPr>
          <w:rFonts w:ascii="Times New Roman" w:hAnsi="Times New Roman"/>
          <w:sz w:val="24"/>
        </w:rPr>
        <w:t>Студент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16E95164" w14:textId="5C5AF0BE" w:rsidR="002B1DF7" w:rsidRPr="00E32CFF" w:rsidRDefault="00901439" w:rsidP="00E32CFF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</w:t>
      </w:r>
      <w:proofErr w:type="gramStart"/>
      <w:r w:rsidRPr="006D3E2F">
        <w:rPr>
          <w:rFonts w:ascii="Times New Roman" w:hAnsi="Times New Roman"/>
          <w:sz w:val="16"/>
        </w:rPr>
        <w:t>подпись)</w:t>
      </w:r>
      <w:r>
        <w:rPr>
          <w:rFonts w:ascii="Times New Roman" w:hAnsi="Times New Roman"/>
          <w:sz w:val="16"/>
        </w:rPr>
        <w:t xml:space="preserve">   </w:t>
      </w:r>
      <w:proofErr w:type="gramEnd"/>
      <w:r>
        <w:rPr>
          <w:rFonts w:ascii="Times New Roman" w:hAnsi="Times New Roman"/>
          <w:sz w:val="16"/>
        </w:rPr>
        <w:t xml:space="preserve">                                                                                 (ФИО)</w:t>
      </w:r>
    </w:p>
    <w:sectPr w:rsidR="002B1DF7" w:rsidRPr="00E32CFF" w:rsidSect="003B49BE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035BC"/>
    <w:rsid w:val="00040611"/>
    <w:rsid w:val="000A6E97"/>
    <w:rsid w:val="000C53C7"/>
    <w:rsid w:val="000F5BA9"/>
    <w:rsid w:val="00126FF8"/>
    <w:rsid w:val="001477BC"/>
    <w:rsid w:val="00154B64"/>
    <w:rsid w:val="001B37B0"/>
    <w:rsid w:val="001F4C2F"/>
    <w:rsid w:val="002240DA"/>
    <w:rsid w:val="002616F2"/>
    <w:rsid w:val="0027348D"/>
    <w:rsid w:val="00280D01"/>
    <w:rsid w:val="002B1DF7"/>
    <w:rsid w:val="002D1C88"/>
    <w:rsid w:val="002D2782"/>
    <w:rsid w:val="002D761A"/>
    <w:rsid w:val="002E2804"/>
    <w:rsid w:val="00313261"/>
    <w:rsid w:val="00323A57"/>
    <w:rsid w:val="00342B17"/>
    <w:rsid w:val="00344DF0"/>
    <w:rsid w:val="0037255C"/>
    <w:rsid w:val="003A7189"/>
    <w:rsid w:val="003B49BE"/>
    <w:rsid w:val="003C15B5"/>
    <w:rsid w:val="004104C0"/>
    <w:rsid w:val="004B1B80"/>
    <w:rsid w:val="004D4205"/>
    <w:rsid w:val="004F31D3"/>
    <w:rsid w:val="00536C19"/>
    <w:rsid w:val="00550CA8"/>
    <w:rsid w:val="0058790D"/>
    <w:rsid w:val="005E5944"/>
    <w:rsid w:val="006418C8"/>
    <w:rsid w:val="006C055A"/>
    <w:rsid w:val="006D3E2F"/>
    <w:rsid w:val="00793722"/>
    <w:rsid w:val="007F12CC"/>
    <w:rsid w:val="007F486D"/>
    <w:rsid w:val="007F7470"/>
    <w:rsid w:val="00804C06"/>
    <w:rsid w:val="00806890"/>
    <w:rsid w:val="00817067"/>
    <w:rsid w:val="00821617"/>
    <w:rsid w:val="008500E9"/>
    <w:rsid w:val="008B7BEC"/>
    <w:rsid w:val="008C2469"/>
    <w:rsid w:val="00901439"/>
    <w:rsid w:val="009023A5"/>
    <w:rsid w:val="009128AE"/>
    <w:rsid w:val="0099290F"/>
    <w:rsid w:val="00995C9B"/>
    <w:rsid w:val="009C43B8"/>
    <w:rsid w:val="00A579B4"/>
    <w:rsid w:val="00A62A13"/>
    <w:rsid w:val="00AB250A"/>
    <w:rsid w:val="00AD05B8"/>
    <w:rsid w:val="00AE6FE7"/>
    <w:rsid w:val="00B059B6"/>
    <w:rsid w:val="00B16825"/>
    <w:rsid w:val="00B20494"/>
    <w:rsid w:val="00B227D2"/>
    <w:rsid w:val="00B517D0"/>
    <w:rsid w:val="00B91467"/>
    <w:rsid w:val="00BD30AD"/>
    <w:rsid w:val="00BD32AF"/>
    <w:rsid w:val="00BF21C1"/>
    <w:rsid w:val="00C00069"/>
    <w:rsid w:val="00C14E28"/>
    <w:rsid w:val="00CB5FD2"/>
    <w:rsid w:val="00CC1694"/>
    <w:rsid w:val="00D140E1"/>
    <w:rsid w:val="00D32AEC"/>
    <w:rsid w:val="00DC3953"/>
    <w:rsid w:val="00DC65BC"/>
    <w:rsid w:val="00DF7812"/>
    <w:rsid w:val="00E32CFF"/>
    <w:rsid w:val="00E342A8"/>
    <w:rsid w:val="00E83989"/>
    <w:rsid w:val="00EA33EE"/>
    <w:rsid w:val="00EB3D80"/>
    <w:rsid w:val="00EC2046"/>
    <w:rsid w:val="00F35D6C"/>
    <w:rsid w:val="00F42762"/>
    <w:rsid w:val="00F7743D"/>
    <w:rsid w:val="00FB1A67"/>
    <w:rsid w:val="00FE2406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5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39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D32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32A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B5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7.127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v67/gutierrez17a/gutierrez17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moengage.com/blog/rfm-analysis-using-rfm-segmen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ceedings.mlr.press/v157/nyberg21a/nyberg21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002.058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5FA2-420F-4084-B3D6-17A51A4E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21</cp:revision>
  <cp:lastPrinted>2014-05-19T15:28:00Z</cp:lastPrinted>
  <dcterms:created xsi:type="dcterms:W3CDTF">2022-05-25T20:44:00Z</dcterms:created>
  <dcterms:modified xsi:type="dcterms:W3CDTF">2023-05-28T16:29:00Z</dcterms:modified>
</cp:coreProperties>
</file>