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E6CB" w14:textId="77777777" w:rsidR="00C17CA1" w:rsidRPr="00CC2FAE" w:rsidRDefault="00C17CA1" w:rsidP="00C17CA1">
      <w:pPr>
        <w:pStyle w:val="Style3"/>
        <w:widowControl/>
        <w:spacing w:line="218" w:lineRule="exact"/>
        <w:ind w:firstLine="0"/>
        <w:jc w:val="center"/>
        <w:rPr>
          <w:b/>
          <w:bCs/>
          <w:i/>
          <w:color w:val="FF0000"/>
          <w:sz w:val="20"/>
          <w:szCs w:val="20"/>
        </w:rPr>
      </w:pPr>
      <w:r w:rsidRPr="00CC2FAE">
        <w:rPr>
          <w:b/>
          <w:bCs/>
          <w:i/>
          <w:color w:val="FF0000"/>
          <w:sz w:val="20"/>
          <w:szCs w:val="20"/>
        </w:rPr>
        <w:t>Варианты:</w:t>
      </w:r>
    </w:p>
    <w:p w14:paraId="4520E844" w14:textId="77777777" w:rsidR="00C17CA1" w:rsidRPr="00CC2FAE" w:rsidRDefault="00C17CA1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color w:val="FF0000"/>
          <w:spacing w:val="22"/>
          <w:sz w:val="20"/>
          <w:szCs w:val="20"/>
        </w:rPr>
      </w:pPr>
      <w:r w:rsidRPr="00CC2FAE">
        <w:rPr>
          <w:rStyle w:val="FontStyle37"/>
          <w:i/>
          <w:color w:val="FF0000"/>
          <w:spacing w:val="22"/>
          <w:sz w:val="20"/>
          <w:szCs w:val="20"/>
        </w:rPr>
        <w:t>На БЛАНКЕ предприятия/организации места работы рецензента</w:t>
      </w:r>
    </w:p>
    <w:p w14:paraId="1A7B4F8C" w14:textId="77777777" w:rsidR="00C17CA1" w:rsidRPr="00CC2FAE" w:rsidRDefault="00C17CA1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color w:val="FF0000"/>
          <w:spacing w:val="22"/>
          <w:sz w:val="20"/>
          <w:szCs w:val="20"/>
        </w:rPr>
      </w:pPr>
      <w:r w:rsidRPr="00CC2FAE">
        <w:rPr>
          <w:rStyle w:val="FontStyle37"/>
          <w:i/>
          <w:color w:val="FF0000"/>
          <w:spacing w:val="22"/>
          <w:sz w:val="20"/>
          <w:szCs w:val="20"/>
        </w:rPr>
        <w:t>На БЛАНКЕ МАИ</w:t>
      </w:r>
    </w:p>
    <w:p w14:paraId="07A77558" w14:textId="5B4F5DF9" w:rsidR="00C17CA1" w:rsidRPr="00CC2FAE" w:rsidRDefault="00C17CA1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color w:val="FF0000"/>
          <w:spacing w:val="22"/>
          <w:sz w:val="20"/>
          <w:szCs w:val="20"/>
        </w:rPr>
      </w:pPr>
      <w:r w:rsidRPr="00CC2FAE">
        <w:rPr>
          <w:rStyle w:val="FontStyle37"/>
          <w:i/>
          <w:color w:val="FF0000"/>
          <w:spacing w:val="22"/>
          <w:sz w:val="20"/>
          <w:szCs w:val="20"/>
        </w:rPr>
        <w:t>Без использования бланка предприятия/организации, но с заверением подписи рецензента</w:t>
      </w: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C2FAE" w14:paraId="40322D77" w14:textId="77777777" w:rsidTr="00CC2FAE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1C4B473" w14:textId="56A3828F" w:rsidR="00CC2FAE" w:rsidRDefault="00CC2FAE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2DD72ED" wp14:editId="74AAC70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8EB50E" wp14:editId="36630910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624B7BDD" w14:textId="77777777"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04DBB032" w14:textId="77777777"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7B0318A5" w14:textId="77777777"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40D571C5" w14:textId="77777777"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577A67E9" w14:textId="77777777"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0DF12B37" w14:textId="77777777"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7813A116" w14:textId="77777777"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2417CD78" w14:textId="77777777" w:rsidR="00CC2FAE" w:rsidRDefault="00CC2FAE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1A69F7A6" w14:textId="77777777" w:rsidR="00CC2FAE" w:rsidRPr="00134640" w:rsidRDefault="00CC2FAE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spacing w:val="22"/>
          <w:sz w:val="20"/>
          <w:szCs w:val="20"/>
        </w:rPr>
      </w:pPr>
    </w:p>
    <w:p w14:paraId="3BB6E834" w14:textId="77777777"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14:paraId="72F6F86A" w14:textId="77777777"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14:paraId="07A4FF6F" w14:textId="77777777"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14:paraId="5FE801CA" w14:textId="77777777"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138E3">
        <w:rPr>
          <w:rFonts w:ascii="Times New Roman" w:hAnsi="Times New Roman"/>
          <w:b/>
          <w:sz w:val="24"/>
          <w:highlight w:val="yellow"/>
        </w:rPr>
        <w:t>(МАГИСТЕРСКОЙ ДИССЕРТАЦИИ)</w:t>
      </w:r>
    </w:p>
    <w:p w14:paraId="629992A0" w14:textId="77777777"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</w:rPr>
      </w:pPr>
    </w:p>
    <w:p w14:paraId="389AE1B6" w14:textId="77777777"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14:paraId="28D1D7F0" w14:textId="77777777"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0D27E8C" w14:textId="77777777" w:rsidR="00D431B8" w:rsidRDefault="00D431B8" w:rsidP="00D431B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2D175109" w14:textId="77777777" w:rsidR="00BC3633" w:rsidRDefault="00BC3633" w:rsidP="00BC3633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5812E11A" w14:textId="77777777" w:rsidR="00584855" w:rsidRDefault="00584855" w:rsidP="0058485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14:paraId="67528E91" w14:textId="77777777" w:rsidR="00584855" w:rsidRDefault="00584855" w:rsidP="00584855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6ABED17" w14:textId="77777777" w:rsidR="00C17CA1" w:rsidRPr="00CB5FF6" w:rsidRDefault="00C17CA1" w:rsidP="00C17CA1">
      <w:pPr>
        <w:spacing w:after="0" w:line="360" w:lineRule="auto"/>
        <w:rPr>
          <w:rFonts w:ascii="Times New Roman" w:hAnsi="Times New Roman"/>
          <w:b/>
          <w:bCs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14:paraId="7CB361D2" w14:textId="77777777" w:rsidR="00C17CA1" w:rsidRPr="00C04D46" w:rsidRDefault="00C17CA1" w:rsidP="00C17CA1">
      <w:pPr>
        <w:pStyle w:val="a3"/>
        <w:spacing w:line="360" w:lineRule="auto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Рецензент</w:t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</w:p>
    <w:p w14:paraId="08BCA6A9" w14:textId="77777777" w:rsidR="00C17CA1" w:rsidRPr="00CB5FF6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14:paraId="48524E20" w14:textId="77777777" w:rsidR="00C17CA1" w:rsidRPr="00CB5FF6" w:rsidRDefault="00C17CA1" w:rsidP="00C17CA1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14:paraId="188C0C53" w14:textId="65342EA2" w:rsidR="00C17CA1" w:rsidRPr="00C04D46" w:rsidRDefault="00C17CA1" w:rsidP="00C17CA1">
      <w:pPr>
        <w:pStyle w:val="a3"/>
        <w:spacing w:line="360" w:lineRule="auto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достоинства:</w:t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</w:p>
    <w:p w14:paraId="4FC198CE" w14:textId="77777777"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14:paraId="510FE9B5" w14:textId="6A44A889" w:rsidR="00C17CA1" w:rsidRPr="00C04D46" w:rsidRDefault="00C17CA1" w:rsidP="00C17CA1">
      <w:pPr>
        <w:pStyle w:val="a3"/>
        <w:spacing w:line="360" w:lineRule="auto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недостатки:</w:t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</w:p>
    <w:p w14:paraId="6A859A8B" w14:textId="77777777"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14:paraId="2286C5E0" w14:textId="5D2D8CE0" w:rsidR="00C17CA1" w:rsidRPr="00C04D46" w:rsidRDefault="00C17CA1" w:rsidP="00C17CA1">
      <w:pPr>
        <w:pStyle w:val="a3"/>
        <w:spacing w:line="360" w:lineRule="auto"/>
        <w:rPr>
          <w:lang w:val="ru-RU"/>
        </w:rPr>
      </w:pPr>
      <w:r w:rsidRPr="00C04D46">
        <w:rPr>
          <w:b/>
          <w:bCs/>
          <w:sz w:val="24"/>
          <w:szCs w:val="24"/>
          <w:lang w:val="ru-RU"/>
        </w:rPr>
        <w:t>Заключение:</w:t>
      </w:r>
      <w:r w:rsidRPr="00C04D46">
        <w:rPr>
          <w:b/>
          <w:u w:val="single"/>
          <w:lang w:val="ru-RU"/>
        </w:rPr>
        <w:tab/>
      </w:r>
      <w:r w:rsidR="00DA501B">
        <w:rPr>
          <w:b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>магистерская диссертация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заслуживает оценки </w:t>
      </w:r>
      <w:r w:rsidR="00DA501B" w:rsidRPr="00DA501B">
        <w:rPr>
          <w:color w:val="FF0000"/>
          <w:sz w:val="24"/>
          <w:u w:val="single"/>
          <w:lang w:val="ru-RU"/>
        </w:rPr>
        <w:t>«</w:t>
      </w:r>
      <w:r w:rsidR="00DA501B" w:rsidRPr="00DA501B">
        <w:rPr>
          <w:color w:val="FF0000"/>
          <w:sz w:val="24"/>
          <w:highlight w:val="yellow"/>
          <w:u w:val="single"/>
          <w:lang w:val="ru-RU"/>
        </w:rPr>
        <w:t>отлично</w:t>
      </w:r>
      <w:r w:rsidR="00DA501B" w:rsidRPr="00DA501B">
        <w:rPr>
          <w:color w:val="FF0000"/>
          <w:sz w:val="24"/>
          <w:u w:val="single"/>
          <w:lang w:val="ru-RU"/>
        </w:rPr>
        <w:t xml:space="preserve">», </w:t>
      </w:r>
      <w:r w:rsidR="00DA501B" w:rsidRPr="00DA501B">
        <w:rPr>
          <w:sz w:val="24"/>
          <w:u w:val="single"/>
          <w:lang w:val="ru-RU"/>
        </w:rPr>
        <w:t xml:space="preserve">а ее автор </w:t>
      </w:r>
      <w:r w:rsidR="00DA501B" w:rsidRPr="00DA501B">
        <w:rPr>
          <w:color w:val="FF0000"/>
          <w:sz w:val="24"/>
          <w:u w:val="single"/>
          <w:lang w:val="ru-RU"/>
        </w:rPr>
        <w:t xml:space="preserve">– </w:t>
      </w:r>
      <w:r w:rsidR="00DA501B" w:rsidRPr="00DA501B">
        <w:rPr>
          <w:color w:val="FF0000"/>
          <w:sz w:val="24"/>
          <w:highlight w:val="yellow"/>
          <w:u w:val="single"/>
          <w:lang w:val="ru-RU"/>
        </w:rPr>
        <w:t>Ф ИО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присвоения степени  «магистр» по направлению </w:t>
      </w:r>
      <w:r w:rsidR="00DA501B" w:rsidRPr="007E6139">
        <w:rPr>
          <w:sz w:val="24"/>
          <w:u w:val="single"/>
        </w:rPr>
        <w:t>«</w:t>
      </w:r>
      <w:proofErr w:type="spellStart"/>
      <w:r w:rsidR="00DA501B" w:rsidRPr="007E6139">
        <w:rPr>
          <w:sz w:val="24"/>
          <w:u w:val="single"/>
        </w:rPr>
        <w:t>Прикладная</w:t>
      </w:r>
      <w:proofErr w:type="spellEnd"/>
      <w:r w:rsidR="00DA501B" w:rsidRPr="007E6139">
        <w:rPr>
          <w:sz w:val="24"/>
          <w:u w:val="single"/>
        </w:rPr>
        <w:t xml:space="preserve"> </w:t>
      </w:r>
      <w:proofErr w:type="spellStart"/>
      <w:r w:rsidR="00DA501B" w:rsidRPr="007E6139">
        <w:rPr>
          <w:sz w:val="24"/>
          <w:u w:val="single"/>
        </w:rPr>
        <w:t>математика</w:t>
      </w:r>
      <w:proofErr w:type="spellEnd"/>
      <w:r w:rsidR="00DA501B" w:rsidRPr="007E6139">
        <w:rPr>
          <w:sz w:val="24"/>
          <w:u w:val="single"/>
        </w:rPr>
        <w:t>»</w:t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</w:p>
    <w:p w14:paraId="2761F420" w14:textId="77777777" w:rsidR="00C17CA1" w:rsidRPr="00CB5FF6" w:rsidRDefault="00C17CA1" w:rsidP="00C17CA1">
      <w:pPr>
        <w:spacing w:after="0" w:line="240" w:lineRule="auto"/>
        <w:rPr>
          <w:rFonts w:ascii="Times New Roman" w:hAnsi="Times New Roman"/>
          <w:sz w:val="24"/>
        </w:rPr>
      </w:pPr>
    </w:p>
    <w:p w14:paraId="73DF299E" w14:textId="5EE8D4BC" w:rsidR="00C17CA1" w:rsidRPr="00CB5FF6" w:rsidRDefault="00DA501B" w:rsidP="00C17CA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мая 202</w:t>
      </w:r>
      <w:r w:rsidR="0000363E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 xml:space="preserve"> г.</w:t>
      </w:r>
      <w:r w:rsidR="00C17CA1" w:rsidRPr="00CB5FF6">
        <w:rPr>
          <w:rFonts w:ascii="Times New Roman" w:hAnsi="Times New Roman"/>
          <w:sz w:val="24"/>
        </w:rPr>
        <w:t xml:space="preserve">                 </w:t>
      </w:r>
      <w:r w:rsidR="00C17CA1" w:rsidRPr="00CB5FF6">
        <w:rPr>
          <w:rFonts w:ascii="Times New Roman" w:hAnsi="Times New Roman"/>
          <w:sz w:val="24"/>
        </w:rPr>
        <w:tab/>
      </w:r>
      <w:r w:rsidR="00C17CA1" w:rsidRPr="00CB5FF6">
        <w:rPr>
          <w:rFonts w:ascii="Times New Roman" w:hAnsi="Times New Roman"/>
          <w:sz w:val="24"/>
        </w:rPr>
        <w:tab/>
      </w:r>
      <w:r w:rsidR="00C17CA1">
        <w:rPr>
          <w:rFonts w:ascii="Times New Roman" w:hAnsi="Times New Roman"/>
          <w:sz w:val="24"/>
        </w:rPr>
        <w:t xml:space="preserve">               </w:t>
      </w:r>
      <w:r w:rsidR="00C17CA1" w:rsidRPr="00CB5FF6">
        <w:rPr>
          <w:rFonts w:ascii="Times New Roman" w:hAnsi="Times New Roman"/>
          <w:sz w:val="24"/>
        </w:rPr>
        <w:t>Рецензент ______________________________</w:t>
      </w:r>
    </w:p>
    <w:p w14:paraId="283A4E23" w14:textId="1DEDF484" w:rsidR="00C17CA1" w:rsidRPr="00F84A43" w:rsidRDefault="00C17CA1" w:rsidP="00584855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sectPr w:rsidR="00C17CA1" w:rsidRPr="00F84A43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F"/>
    <w:rsid w:val="0000363E"/>
    <w:rsid w:val="00070D62"/>
    <w:rsid w:val="00081FFD"/>
    <w:rsid w:val="00084002"/>
    <w:rsid w:val="00140A9C"/>
    <w:rsid w:val="001621A1"/>
    <w:rsid w:val="001A3266"/>
    <w:rsid w:val="001B2707"/>
    <w:rsid w:val="001B7352"/>
    <w:rsid w:val="00211A4B"/>
    <w:rsid w:val="00294546"/>
    <w:rsid w:val="00345A34"/>
    <w:rsid w:val="00375090"/>
    <w:rsid w:val="003A7089"/>
    <w:rsid w:val="003C15B5"/>
    <w:rsid w:val="00483FED"/>
    <w:rsid w:val="004C2FE0"/>
    <w:rsid w:val="005576FF"/>
    <w:rsid w:val="005804B8"/>
    <w:rsid w:val="00584855"/>
    <w:rsid w:val="005C0FA9"/>
    <w:rsid w:val="005C7C7B"/>
    <w:rsid w:val="005D210D"/>
    <w:rsid w:val="005D63BD"/>
    <w:rsid w:val="00645298"/>
    <w:rsid w:val="006D0874"/>
    <w:rsid w:val="006D2A67"/>
    <w:rsid w:val="007779F3"/>
    <w:rsid w:val="007C6F03"/>
    <w:rsid w:val="00862843"/>
    <w:rsid w:val="008924A5"/>
    <w:rsid w:val="00916B49"/>
    <w:rsid w:val="00954E74"/>
    <w:rsid w:val="00957AFB"/>
    <w:rsid w:val="00971E4B"/>
    <w:rsid w:val="00994894"/>
    <w:rsid w:val="009957F2"/>
    <w:rsid w:val="009B41E9"/>
    <w:rsid w:val="009B6DCF"/>
    <w:rsid w:val="00A42F4F"/>
    <w:rsid w:val="00A65AAA"/>
    <w:rsid w:val="00A730BF"/>
    <w:rsid w:val="00AC6EE8"/>
    <w:rsid w:val="00AF7A2F"/>
    <w:rsid w:val="00B0492A"/>
    <w:rsid w:val="00B1569D"/>
    <w:rsid w:val="00B332BE"/>
    <w:rsid w:val="00BC3633"/>
    <w:rsid w:val="00BD4ADE"/>
    <w:rsid w:val="00C1430E"/>
    <w:rsid w:val="00C17CA1"/>
    <w:rsid w:val="00CC2FAE"/>
    <w:rsid w:val="00CC58C6"/>
    <w:rsid w:val="00D16E71"/>
    <w:rsid w:val="00D33194"/>
    <w:rsid w:val="00D431B8"/>
    <w:rsid w:val="00D57580"/>
    <w:rsid w:val="00DA501B"/>
    <w:rsid w:val="00DC65BC"/>
    <w:rsid w:val="00E336BD"/>
    <w:rsid w:val="00EE0A8A"/>
    <w:rsid w:val="00EE7B16"/>
    <w:rsid w:val="00F5083F"/>
    <w:rsid w:val="00F84A43"/>
    <w:rsid w:val="00F871E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58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B332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17C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f0">
    <w:name w:val="Ноsf0мальный"/>
    <w:rsid w:val="00C17C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F74F-B716-4289-9302-84059A0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Каштанов Виктор Алексеевич</cp:lastModifiedBy>
  <cp:revision>5</cp:revision>
  <dcterms:created xsi:type="dcterms:W3CDTF">2022-05-25T20:51:00Z</dcterms:created>
  <dcterms:modified xsi:type="dcterms:W3CDTF">2023-05-26T07:49:00Z</dcterms:modified>
</cp:coreProperties>
</file>