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ZEKE MARQUEZ</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771 Manhattan Drive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NEWPORT COAST,</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92657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ZEKE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ZEKE</w:t>
      </w:r>
      <w:r>
        <w:rPr>
          <w:rFonts w:ascii="Century Gothic"/>
          <w:spacing w:val="-13"/>
        </w:rPr>
        <w:t xml:space="preserve"> </w:t>
      </w:r>
      <w:r w:rsidR="009A40BC">
        <w:rPr>
          <w:rFonts w:ascii="Century Gothic"/>
          <w:spacing w:val="-2"/>
        </w:rPr>
        <w:t xml:space="preserve">MARQUEZ</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241580003958</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