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 w:rsidRPr="00C9687E">
        <w:rPr>
          <w:rFonts w:ascii="Courier New" w:hAnsi="Courier New" w:cs="Courier New"/>
          <w:sz w:val="21"/>
          <w:szCs w:val="21"/>
        </w:rPr>
        <w:t>NAME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dcload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>FILE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/mnt/c/users/blake/desktop/PyLib85xx/dcload.py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>DESCRIPTION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Open Source Initiative OSI - The MIT License:Licensing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Tue, 2006-10-31 04:56 - nelson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The MIT License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Copyright (c) 2009 BK Precision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Permission is hereby granted, free of charge, to any person obtaining a copy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of this software and associated documentation files (the "Software"), to deal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in the Software without restriction, including without limitation the rights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to use, copy, modify, merge, publish, distribute, sublicense, and/or sell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copies of the Software, and to permit persons to whom the Software is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furnished to do so, subject to the following conditions: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The above copyright notice and this permission notice shall be included in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all copies or substantial portions of the Software.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THE SOFTWARE IS PROVIDED "AS IS", WITHOUT WARRANTY OF ANY KIND, EXPRESS OR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IMPLIED, INCLUDING BUT NOT LIMITED TO THE WARRANTIES OF MERCHANTABILITY,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FITNESS FOR A PARTICULAR PURPOSE AND NONINFRINGEMENT. IN NO EVENT SHALL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AUTHORS OR COPYRIGHT HOLDERS BE LIABLE FOR ANY CLAIM, DAMAGES OR OTHER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LIABILITY, WHETHER IN AN ACTION OF CONTRACT, TORT OR OTHERWISE, ARISING FROM,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OUT OF OR IN CONNECTION WITH THE SOFTWARE OR THE USE OR OTHER DEALINGS IN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THE SOFTWARE.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This python module provides a functional interface to a B&amp;K DC load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through the DCLoad object.  This object can also be used as a COM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server by running this module as a script to register it.  All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DCLoad object methods return strings.  All units into and out of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DCLoad object's methods are in SI units.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See the documentation file that came with this script.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$RCSfile: dcload.py $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$Revision: 1.0 $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$Date: 2008/05/17 15:57:15 $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$Author:  Don Peterson $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>CLASSES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InstrumentInterface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   DCLoad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exceptions.Exception(exceptions.BaseException)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   InstrumentException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class DCLoad(InstrumentInterface)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Methods defined here: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DisableLocalControl(self)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Disable local control of the load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EnableLocalControl(self)</w:t>
      </w:r>
    </w:p>
    <w:p w:rsidR="00B671DF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Enable local control (i.e., key presses work) of the load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GetBatteryTestVoltage(self)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battery test voltage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GetCCCurrent(self)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constant current mode's current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GetCRResistance(self)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constant resistance mode's resistance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GetCVVoltage(self)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constant voltage mode's voltage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GetCWPower(self)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constant power mode's power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GetFunction(self)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 the function (type of operation) of the load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GetInputValues(self)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Returns voltage in V, current in A, and power in W, op_state byte,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and demand_state byte.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GetLoadOnTimer(self)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time in seconds that the load will be 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GetLoadOnTimerState(self)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load on timer state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GetMaxCurrent(self)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Returns the maximum current the load will sink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GetMaxPower(self)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maximum power the load will allow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GetMaxVoltage(self)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maximum voltage the load will allow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GetMode(self)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Gets the mode (constant current, constant voltage, etc.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GetProductInformation(self)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Returns model number, serial number, and firmware version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GetRemoteSense(self)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 the state of remote sensing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GetTransient(self, mode)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    Gets the transient mode settings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GetTriggerSource(self)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Get how the instrument will be triggered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Initialize(self, com_port, baudrate, address=0)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Initialize the base class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RecallSettings(self, register=0)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Restore instrument settings from a register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SaveSettings(self, register=0)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Save instrument settings to a register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SetBatteryTestVoltage(self, min_voltage)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battery test voltage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SetCCCurrent(self, current)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constant current mode's current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SetCRResistance(self, resistance)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constant resistance mode's resistance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SetCVVoltage(self, voltage)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constant voltage mode's voltage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SetCWPower(self, power)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constant power mode's power level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SetCommunicationAddress(self, address=0)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communication address.  Note:  this feature is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not currently supported.  The communication address should always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be set to 0.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SetFunction(self, function='fixed')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 the function (type of operation) of the load.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    function is one of "fixed", "short", "transient", or "battery".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Note "list" is intentionally left out for now.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SetLoadOnTimer(self, time_in_s)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time in seconds that the load will be 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SetLoadOnTimerState(self, enabled=0)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Enables or disables the load on timer state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SetLocalControl(self)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load to local control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SetMaxCurrent(self, current)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maximum current the load will sink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SetMaxPower(self, power)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maximum power the load will allow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SetMaxVoltage(self, voltage)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maximum voltage the load will allow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SetMode(self, mode)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mode (constant current, constant voltage, etc.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SetRemoteControl(self)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the load to remote control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SetRemoteSense(self, enabled=0)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Enable or disable remote sensing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SetTransient(self, mode, A, A_time_s, B, B_time_s, operation='continuous')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Sets up the transient operation mode.  mode is one of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"CC", "CV", "CW", or "CR".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SetTriggerSource(self, source='immediate')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Set how the instrument will be triggered.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    "immediate" means triggered from the front panel.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"external" means triggered by a TTL signal on the rear panel.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"bus" means a software trigger (see TriggerLoad()).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TimeNow(self)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Returns a string containing the current time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TriggerLoad(self)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Provide a software trigger.  This is only of use when the trigger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mode is set to "bus".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TurnLoadOff(self)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Turns the load off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TurnLoadOn(self)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Turns the load 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Methods inherited from InstrumentInterface: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CalculateChecksum(self, cmd)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 the sum of the bytes in cmd modulo 256.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CodeInteger(self, value,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 little endian string for the indicated value.  Two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and 4 byte integers are the only ones allowed.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CommandProperlyFormed(self, cmd)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 1 if a command is properly formed; otherwise, return 0.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DecodeInteger(self, str)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an integer from the little endian string. 1, 2, and 4 byte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strings are the only ones allowed.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DumpCommand(self, bytes)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Print out the contents of a 26 byte command.  Example: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    aa .. 20 01 ..   .. .. .. .. ..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.. .. .. .. ..   .. .. .. .. ..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.. .. .. .. ..   cb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GetCommand(self, command, value,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the command with an integer value of 0, 1, 2, or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4 bytes.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GetData(self, data,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Extract the little endian integer from the data and return it.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GetIntegerFromLoad(self, cmd_byte, msg,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 command from the byte in cmd_byte, send it, get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the response, then decode the response into an integer with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number of bytes in num_bytes.  msg is the debugging string for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the printout.  Return the integer.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GetReserved(self, num_used)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 string of nul characters of such length to pad a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command to one less than the packet size (leaves room for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checksum byte.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PrintCommandAndResponse(self, cmd, response, cmd_name)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Print the command and its response if debugging is on.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Reserved(self, num_used)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ResponseStatus(self, response)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 a message string about what the response meant. 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empty string means the response was OK.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SendCommand(self, command)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Sends the command to the serial stream and returns the 26 byte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response.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SendIntegerToLoad(self, byte, value, msg,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    Send the indicated command along with value encoded as an integer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of the specified size.  Return the instrument's response status.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StartCommand(self, byte)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Data and other attributes inherited from InstrumentInterface: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convert_current = 10000.0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convert_power = 1000.0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convert_resistance = 1000.0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convert_voltage = 1000.0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debug = 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highest_register = 25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length_packet = 26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lowest_register = 1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modes = {'cc': 0, 'cr': 3, 'cv': 1, 'cw': 2}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to_ms = 1000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class InstrumentException(exceptions.Exception)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Method resolution order: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InstrumentException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exceptions.Exception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exceptions.BaseException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__builtin__.object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Data descriptors defined here: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__weakref__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list of weak references to the object (if defined)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Methods inherited from exceptions.Exception: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__init__(...)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x.__init__(...) initializes x; see help(type(x)) for signature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Data and other attributes inherited from exceptions.Exception: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__new__ = &lt;built-in method __new__ of type object&gt;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T.__new__(S, ...) -&gt; a new object with type S, a subtype of T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Methods inherited from exceptions.BaseException: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__delattr__(...)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x.__delattr__('name') &lt;==&gt; del x.name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__getattribute__(...)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x.__getattribute__('name') &lt;==&gt; x.name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__getitem__(...)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x.__getitem__(y) &lt;==&gt; x[y]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__getslice__(...)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x.__getslice__(i, j) &lt;==&gt; x[i:j]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Use of negative indices is not supported.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__reduce__(...)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__repr__(...)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    x.__repr__() &lt;==&gt; repr(x)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__setattr__(...)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x.__setattr__('name', value) &lt;==&gt; x.name = value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__setstate__(...)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__str__(...)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x.__str__() &lt;==&gt; str(x)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__unicode__(...)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Data descriptors inherited from exceptions.BaseException: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__dict__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args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message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class InstrumentInterface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Provides the interface to a 26 byte instrument along with utility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functions.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Methods defined here: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CalculateChecksum(self, cmd)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 the sum of the bytes in cmd modulo 256.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CodeInteger(self, value,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 little endian string for the indicated value.  Two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and 4 byte integers are the only ones allowed.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CommandProperlyFormed(self, cmd)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 1 if a command is properly formed; otherwise, return 0.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DecodeInteger(self, str)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an integer from the little endian string. 1, 2, and 4 byte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strings are the only ones allowed.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DumpCommand(self, bytes)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Print out the contents of a 26 byte command.  Example: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aa .. 20 01 ..   .. .. .. .. ..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.. .. .. .. ..   .. .. .. .. ..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.. .. .. .. ..   cb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GetCommand(self, command, value,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the command with an integer value of 0, 1, 2, or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4 bytes.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GetData(self, data,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Extract the little endian integer from the data and return it.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GetIntegerFromLoad(self, cmd_byte, msg,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 command from the byte in cmd_byte, send it, get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the response, then decode the response into an integer with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number of bytes in num_bytes.  msg is the debugging string for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the printout.  Return the integer.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GetReserved(self, num_used)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Construct a string of nul characters of such length to pad a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command to one less than the packet size (leaves room for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checksum byte.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Initialize(self, com_port, baudrate, address=0)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PrintCommandAndResponse(self, cmd, response, cmd_name)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Print the command and its response if debugging is on.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Reserved(self, num_used)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 xml:space="preserve">     |  ResponseStatus(self, response)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Return a message string about what the response meant.  The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empty string means the response was OK.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SendCommand(self, command)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Sends the command to the serial stream and returns the 26 byte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response.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SendIntegerToLoad(self, byte, value, msg, num_bytes=4)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Send the indicated command along with value encoded as an integer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    of the specified size.  Return the instrument's response status.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StartCommand(self, byte)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----------------------------------------------------------------------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Data and other attributes defined here: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convert_current = 10000.0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convert_power = 1000.0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convert_resistance = 1000.0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convert_voltage = 1000.0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debug = 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highest_register = 25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length_packet = 26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lowest_register = 1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modes = {'cc': 0, 'cr': 3, 'cv': 1, 'cw': 2}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|  to_ms = 1000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lastRenderedPageBreak/>
        <w:t>FUNCTIONS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Register(pyclass=&lt;class dcload.DCLoad&gt;)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Unregister(classid='{943E2FA3-4ECE-448A-93AF-9ECAEB49CA1B}')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out = write(...)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   write(str) -&gt; None.  Write string str to file.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   Note that due to buffering, flush() or close() may be needed before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    the file on disk reflects the data written.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>DATA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division = _Feature((2, 2, 0, 'alpha', 2), (3, 0, 0, 'alpha', 0), 8192...</w:t>
      </w:r>
    </w:p>
    <w:p w:rsidR="00BF2E11" w:rsidRPr="00C9687E" w:rsidRDefault="00BF2E11" w:rsidP="00BF2E11">
      <w:pPr>
        <w:rPr>
          <w:rFonts w:ascii="Courier New" w:hAnsi="Courier New" w:cs="Courier New"/>
          <w:sz w:val="21"/>
          <w:szCs w:val="21"/>
        </w:rPr>
      </w:pPr>
      <w:r w:rsidRPr="00C9687E">
        <w:rPr>
          <w:rFonts w:ascii="Courier New" w:hAnsi="Courier New" w:cs="Courier New"/>
          <w:sz w:val="21"/>
          <w:szCs w:val="21"/>
        </w:rPr>
        <w:t xml:space="preserve">    nl = '\n'</w:t>
      </w:r>
    </w:p>
    <w:sectPr w:rsidR="00BF2E11" w:rsidRPr="00C9687E" w:rsidSect="00BF2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BF" w:rsidRDefault="008801BF" w:rsidP="00BB348F">
      <w:pPr>
        <w:spacing w:after="0" w:line="240" w:lineRule="auto"/>
      </w:pPr>
      <w:r>
        <w:separator/>
      </w:r>
    </w:p>
  </w:endnote>
  <w:endnote w:type="continuationSeparator" w:id="0">
    <w:p w:rsidR="008801BF" w:rsidRDefault="008801BF" w:rsidP="00BB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BF" w:rsidRDefault="008801BF" w:rsidP="00BB348F">
      <w:pPr>
        <w:spacing w:after="0" w:line="240" w:lineRule="auto"/>
      </w:pPr>
      <w:r>
        <w:separator/>
      </w:r>
    </w:p>
  </w:footnote>
  <w:footnote w:type="continuationSeparator" w:id="0">
    <w:p w:rsidR="008801BF" w:rsidRDefault="008801BF" w:rsidP="00BB3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1C8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528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02F8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38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761E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6E1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8A2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6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A3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466A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doNotDisplayPageBoundaries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11"/>
    <w:rsid w:val="00005D07"/>
    <w:rsid w:val="000309A5"/>
    <w:rsid w:val="000D3A58"/>
    <w:rsid w:val="0027584A"/>
    <w:rsid w:val="004137F9"/>
    <w:rsid w:val="004A3001"/>
    <w:rsid w:val="004B1466"/>
    <w:rsid w:val="00544B36"/>
    <w:rsid w:val="0062207B"/>
    <w:rsid w:val="007C5690"/>
    <w:rsid w:val="008801BF"/>
    <w:rsid w:val="008C003B"/>
    <w:rsid w:val="008C3E66"/>
    <w:rsid w:val="00A61451"/>
    <w:rsid w:val="00AB2657"/>
    <w:rsid w:val="00B004C1"/>
    <w:rsid w:val="00B671DF"/>
    <w:rsid w:val="00B837B0"/>
    <w:rsid w:val="00BB348F"/>
    <w:rsid w:val="00BC4017"/>
    <w:rsid w:val="00BD1374"/>
    <w:rsid w:val="00BF2E11"/>
    <w:rsid w:val="00C008E4"/>
    <w:rsid w:val="00C9687E"/>
    <w:rsid w:val="00D16ABB"/>
    <w:rsid w:val="00D56CD4"/>
    <w:rsid w:val="00DF721B"/>
    <w:rsid w:val="00EF4797"/>
    <w:rsid w:val="00F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8D337"/>
  <w15:chartTrackingRefBased/>
  <w15:docId w15:val="{DBB20537-9E48-474A-8403-94B249A3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07B"/>
    <w:pPr>
      <w:spacing w:after="132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207B"/>
    <w:pPr>
      <w:keepNext/>
      <w:keepLines/>
      <w:outlineLvl w:val="0"/>
    </w:pPr>
    <w:rPr>
      <w:rFonts w:eastAsiaTheme="majorEastAsia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07B"/>
    <w:pPr>
      <w:keepNext/>
      <w:keepLines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07B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2207B"/>
    <w:pPr>
      <w:keepNext/>
      <w:keepLines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7B"/>
    <w:pPr>
      <w:keepNext/>
      <w:keepLines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7B"/>
    <w:pPr>
      <w:keepNext/>
      <w:keepLines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2207B"/>
    <w:pPr>
      <w:keepNext/>
      <w:keepLines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2207B"/>
    <w:pPr>
      <w:keepNext/>
      <w:keepLines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7B"/>
    <w:pPr>
      <w:keepNext/>
      <w:keepLines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7B"/>
    <w:rPr>
      <w:rFonts w:eastAsiaTheme="majorEastAsia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07B"/>
    <w:rPr>
      <w:rFonts w:eastAsiaTheme="majorEastAsia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07B"/>
    <w:rPr>
      <w:rFonts w:eastAsiaTheme="majorEastAsia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7B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7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7B"/>
    <w:rPr>
      <w:rFonts w:eastAsiaTheme="majorEastAsia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62207B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7B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7B"/>
    <w:rPr>
      <w:rFonts w:eastAsiaTheme="majorEastAsia" w:cstheme="majorBidi"/>
      <w:iCs/>
      <w:szCs w:val="21"/>
    </w:rPr>
  </w:style>
  <w:style w:type="paragraph" w:styleId="Title">
    <w:name w:val="Title"/>
    <w:basedOn w:val="Normal"/>
    <w:next w:val="Normal"/>
    <w:link w:val="TitleChar"/>
    <w:uiPriority w:val="10"/>
    <w:rsid w:val="0062207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7B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F45966"/>
    <w:pPr>
      <w:numPr>
        <w:ilvl w:val="1"/>
      </w:numPr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5966"/>
    <w:rPr>
      <w:rFonts w:eastAsiaTheme="minorEastAsia"/>
      <w:spacing w:val="15"/>
      <w:sz w:val="40"/>
      <w:szCs w:val="22"/>
    </w:rPr>
  </w:style>
  <w:style w:type="paragraph" w:styleId="NoSpacing">
    <w:name w:val="No Spacing"/>
    <w:uiPriority w:val="1"/>
    <w:qFormat/>
    <w:rsid w:val="008C003B"/>
    <w:pPr>
      <w:spacing w:after="0" w:line="720" w:lineRule="auto"/>
    </w:pPr>
  </w:style>
  <w:style w:type="character" w:styleId="PlaceholderText">
    <w:name w:val="Placeholder Text"/>
    <w:basedOn w:val="DefaultParagraphFont"/>
    <w:uiPriority w:val="99"/>
    <w:semiHidden/>
    <w:rsid w:val="0062207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4017"/>
    <w:pPr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BB348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BB348F"/>
  </w:style>
  <w:style w:type="paragraph" w:styleId="Footer">
    <w:name w:val="footer"/>
    <w:basedOn w:val="Normal"/>
    <w:link w:val="FooterChar"/>
    <w:uiPriority w:val="99"/>
    <w:unhideWhenUsed/>
    <w:qFormat/>
    <w:rsid w:val="00BB348F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B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7951-E827-4875-A122-95C30F33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Naccarato</dc:creator>
  <cp:keywords/>
  <dc:description/>
  <cp:lastModifiedBy>Blake Naccarato</cp:lastModifiedBy>
  <cp:revision>5</cp:revision>
  <dcterms:created xsi:type="dcterms:W3CDTF">2018-12-19T23:48:00Z</dcterms:created>
  <dcterms:modified xsi:type="dcterms:W3CDTF">2018-12-20T00:07:00Z</dcterms:modified>
</cp:coreProperties>
</file>