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Ocelots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User Stories for the 4th Sprint (Klump Project)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Create Klump Production Site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able to read to the “My Information” JSON formats from each team members Personal Static Websites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the JSON formats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2)  Consolidation of Data on Klump site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Consolidate everyone’s data to a simple HTML/JavaScript web page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 the consolidated date to a web service that returns the multi-person JSON format approved by the class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u w:val="single"/>
          <w:rtl w:val="0"/>
        </w:rPr>
        <w:t xml:space="preserve"> 3)  Testing Klump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it works and is the correct format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and fix any errors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u w:val="single"/>
          <w:rtl w:val="0"/>
        </w:rPr>
        <w:t xml:space="preserve">4)  Implementing Features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include the current and last time each individual’s info was last updated in the multi-person JSON response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that it works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