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53" w:rsidRDefault="00A148B8" w:rsidP="00005590">
      <w:pPr>
        <w:pStyle w:val="Title"/>
      </w:pPr>
      <w:r>
        <w:t>CPSC 3</w:t>
      </w:r>
      <w:r w:rsidR="003B0C53">
        <w:t>720 –</w:t>
      </w:r>
      <w:r w:rsidR="00460D49">
        <w:t xml:space="preserve"> Assignment 1</w:t>
      </w:r>
    </w:p>
    <w:p w:rsidR="003B0C53" w:rsidRDefault="003B0C53">
      <w:pPr>
        <w:pStyle w:val="Heading2"/>
        <w:numPr>
          <w:ilvl w:val="1"/>
          <w:numId w:val="1"/>
        </w:numPr>
        <w:rPr>
          <w:rFonts w:cs="Times New Roman"/>
          <w:bCs w:val="0"/>
          <w:iCs w:val="0"/>
          <w:szCs w:val="24"/>
        </w:rPr>
      </w:pPr>
      <w:r>
        <w:rPr>
          <w:rFonts w:cs="Times New Roman"/>
          <w:bCs w:val="0"/>
          <w:iCs w:val="0"/>
          <w:szCs w:val="24"/>
        </w:rPr>
        <w:t>Overview</w:t>
      </w:r>
    </w:p>
    <w:p w:rsidR="008A1CF8" w:rsidRDefault="003B0C53">
      <w:pPr>
        <w:pStyle w:val="TextBody"/>
      </w:pPr>
      <w:bookmarkStart w:id="0" w:name="__DdeLink__736_763902198"/>
      <w:bookmarkEnd w:id="0"/>
      <w:r>
        <w:t>In this assignment, you will</w:t>
      </w:r>
      <w:r w:rsidR="008A1CF8">
        <w:t>: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>Design and implement a text-based card game using Model-View-Controller.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>Keep track of your progress using version control.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>Write passing unit tests for Model classes.</w:t>
      </w:r>
    </w:p>
    <w:p w:rsidR="00A33DAD" w:rsidRPr="00A33DAD" w:rsidRDefault="00A33DAD" w:rsidP="00A148B8">
      <w:pPr>
        <w:pStyle w:val="TextBody"/>
        <w:numPr>
          <w:ilvl w:val="0"/>
          <w:numId w:val="17"/>
        </w:numPr>
        <w:rPr>
          <w:color w:val="FF0000"/>
        </w:rPr>
      </w:pPr>
      <w:r w:rsidRPr="00A33DAD">
        <w:rPr>
          <w:color w:val="FF0000"/>
        </w:rPr>
        <w:t>Write passing unit tests using mocking for the Controller class.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 xml:space="preserve">Determine how well your code is tested using code coverage. 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>Use static analysis to detect bugs and avoid dangerous coding practices.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 xml:space="preserve">Generate documentation for your code using </w:t>
      </w:r>
      <w:proofErr w:type="spellStart"/>
      <w:r>
        <w:t>doxygen</w:t>
      </w:r>
      <w:proofErr w:type="spellEnd"/>
      <w:r>
        <w:t>.</w:t>
      </w:r>
    </w:p>
    <w:p w:rsidR="00A148B8" w:rsidRDefault="00A148B8" w:rsidP="00A148B8">
      <w:pPr>
        <w:pStyle w:val="TextBody"/>
        <w:numPr>
          <w:ilvl w:val="0"/>
          <w:numId w:val="17"/>
        </w:numPr>
      </w:pPr>
      <w:r>
        <w:t>Use continuous integration to automate the running of software engineering tools.</w:t>
      </w:r>
    </w:p>
    <w:p w:rsidR="003B0C53" w:rsidRDefault="0005588D">
      <w:pPr>
        <w:pStyle w:val="Heading3"/>
        <w:numPr>
          <w:ilvl w:val="2"/>
          <w:numId w:val="1"/>
        </w:numPr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Instructions</w:t>
      </w:r>
    </w:p>
    <w:p w:rsidR="00293663" w:rsidRPr="00293663" w:rsidRDefault="00293663" w:rsidP="00293663">
      <w:pPr>
        <w:pStyle w:val="Heading4"/>
      </w:pPr>
      <w:r>
        <w:t>Setup</w:t>
      </w:r>
    </w:p>
    <w:p w:rsidR="00460D49" w:rsidRDefault="00FB41FC" w:rsidP="00460D49">
      <w:pPr>
        <w:pStyle w:val="TextBody"/>
        <w:numPr>
          <w:ilvl w:val="0"/>
          <w:numId w:val="11"/>
        </w:numPr>
      </w:pPr>
      <w:r>
        <w:t>Go to</w:t>
      </w:r>
      <w:r w:rsidR="0005588D">
        <w:t xml:space="preserve"> the </w:t>
      </w:r>
      <w:r>
        <w:t xml:space="preserve">Git </w:t>
      </w:r>
      <w:r w:rsidR="0005588D">
        <w:t xml:space="preserve">repository at </w:t>
      </w:r>
      <w:hyperlink r:id="rId6" w:history="1">
        <w:r w:rsidR="00FD4AB2" w:rsidRPr="00904A4E">
          <w:rPr>
            <w:rStyle w:val="Hyperlink"/>
          </w:rPr>
          <w:t>http://ares-mat17.cs.uleth.ca/gitlab/cpsc3720/asn1</w:t>
        </w:r>
      </w:hyperlink>
      <w:r w:rsidR="00D05DFA">
        <w:t xml:space="preserve">. </w:t>
      </w:r>
      <w:r w:rsidR="00460D49">
        <w:t xml:space="preserve">As it is a CS department server, you will only be able to do this on the campus network (or via VPN). </w:t>
      </w:r>
    </w:p>
    <w:p w:rsidR="00D632F4" w:rsidRDefault="000C2613" w:rsidP="00D632F4">
      <w:pPr>
        <w:pStyle w:val="TextBody"/>
        <w:numPr>
          <w:ilvl w:val="0"/>
          <w:numId w:val="11"/>
        </w:numPr>
      </w:pPr>
      <w:r>
        <w:t>Set your notification settings for this repository to “Watch” so you will receive email notification if there are any changes to repository (e.g. clarifications are added to the instructions).</w:t>
      </w:r>
      <w:r w:rsidR="00F02BAA">
        <w:br/>
      </w:r>
      <w:r w:rsidR="00F02BAA">
        <w:br/>
      </w:r>
      <w:r w:rsidR="00A33DA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105.75pt;visibility:visible;mso-wrap-style:square">
            <v:imagedata r:id="rId7" o:title=""/>
          </v:shape>
        </w:pict>
      </w:r>
    </w:p>
    <w:p w:rsidR="00D632F4" w:rsidRDefault="00FB41FC" w:rsidP="00D632F4">
      <w:pPr>
        <w:pStyle w:val="TextBody"/>
        <w:numPr>
          <w:ilvl w:val="0"/>
          <w:numId w:val="11"/>
        </w:numPr>
      </w:pPr>
      <w:r>
        <w:t xml:space="preserve">Fork the </w:t>
      </w:r>
      <w:r w:rsidR="00F02BAA">
        <w:t>repository so you have your own copy.</w:t>
      </w:r>
    </w:p>
    <w:p w:rsidR="00460D49" w:rsidRDefault="00460D49" w:rsidP="00460D49">
      <w:pPr>
        <w:pStyle w:val="TextBody"/>
        <w:numPr>
          <w:ilvl w:val="0"/>
          <w:numId w:val="11"/>
        </w:numPr>
      </w:pPr>
      <w:r>
        <w:t>Set the project visibility for your forked repository to “Private”.</w:t>
      </w:r>
      <w:r w:rsidR="00FB41FC">
        <w:br/>
      </w:r>
      <w:r w:rsidR="00FB41FC">
        <w:br/>
      </w:r>
      <w:r w:rsidR="00A33DAD">
        <w:rPr>
          <w:noProof/>
        </w:rPr>
        <w:lastRenderedPageBreak/>
        <w:pict>
          <v:shape id="_x0000_i1026" type="#_x0000_t75" style="width:454.5pt;height:261.75pt;visibility:visible;mso-wrap-style:square">
            <v:imagedata r:id="rId8" o:title=""/>
          </v:shape>
        </w:pict>
      </w:r>
    </w:p>
    <w:p w:rsidR="00CE6A47" w:rsidRDefault="00460D49" w:rsidP="00460D49">
      <w:pPr>
        <w:pStyle w:val="TextBody"/>
        <w:numPr>
          <w:ilvl w:val="0"/>
          <w:numId w:val="11"/>
        </w:numPr>
      </w:pPr>
      <w:r>
        <w:t xml:space="preserve">Add </w:t>
      </w:r>
      <w:r w:rsidR="00E5710F">
        <w:t>the marker</w:t>
      </w:r>
      <w:r>
        <w:t xml:space="preserve"> </w:t>
      </w:r>
      <w:r w:rsidR="00FD4AB2">
        <w:t>and instructor (</w:t>
      </w:r>
      <w:r w:rsidR="00FD4AB2" w:rsidRPr="00FD4AB2">
        <w:rPr>
          <w:rFonts w:ascii="Courier New" w:hAnsi="Courier New" w:cs="Courier New"/>
        </w:rPr>
        <w:t>anvik</w:t>
      </w:r>
      <w:r w:rsidR="00FD4AB2">
        <w:t xml:space="preserve">) </w:t>
      </w:r>
      <w:r>
        <w:t xml:space="preserve">as a member of your </w:t>
      </w:r>
      <w:r w:rsidR="00E07ECD">
        <w:t>project</w:t>
      </w:r>
      <w:r>
        <w:t xml:space="preserve"> with the permission “Reporter”. You will </w:t>
      </w:r>
      <w:r w:rsidR="00E5710F">
        <w:t>be provided with</w:t>
      </w:r>
      <w:r>
        <w:t xml:space="preserve"> </w:t>
      </w:r>
      <w:r w:rsidR="00FD4AB2">
        <w:t>the marker’s</w:t>
      </w:r>
      <w:r w:rsidR="00B376A6">
        <w:t xml:space="preserve"> CS department user nam </w:t>
      </w:r>
      <w:r w:rsidR="00E5710F">
        <w:t>on Moodle.</w:t>
      </w:r>
      <w:r w:rsidR="00FB41FC">
        <w:t xml:space="preserve"> This is needed so the marker can grade your assignment.</w:t>
      </w:r>
      <w:r w:rsidR="00FB41FC">
        <w:br/>
      </w:r>
      <w:r w:rsidR="00FB41FC">
        <w:br/>
      </w:r>
      <w:r w:rsidR="00A33DAD">
        <w:rPr>
          <w:noProof/>
        </w:rPr>
        <w:pict>
          <v:shape id="_x0000_i1027" type="#_x0000_t75" style="width:540pt;height:249pt;visibility:visible;mso-wrap-style:square">
            <v:imagedata r:id="rId9" o:title=""/>
          </v:shape>
        </w:pict>
      </w:r>
      <w:r w:rsidR="00FB41FC">
        <w:br/>
      </w:r>
      <w:r>
        <w:t xml:space="preserve">    </w:t>
      </w:r>
    </w:p>
    <w:p w:rsidR="00293663" w:rsidRDefault="00293663" w:rsidP="00293663">
      <w:pPr>
        <w:pStyle w:val="TextBody"/>
        <w:numPr>
          <w:ilvl w:val="0"/>
          <w:numId w:val="11"/>
        </w:numPr>
      </w:pPr>
      <w:r>
        <w:t>Setup your GitLab repository for running continuous integration for your project.</w:t>
      </w:r>
      <w:r w:rsidR="0051030C">
        <w:br/>
      </w:r>
      <w:r w:rsidR="0051030C">
        <w:br/>
      </w:r>
      <w:r w:rsidR="00A33DAD">
        <w:rPr>
          <w:noProof/>
        </w:rPr>
        <w:pict>
          <v:shape id="Picture 1" o:spid="_x0000_i1028" type="#_x0000_t75" style="width:540pt;height:75.75pt;visibility:visible;mso-wrap-style:square">
            <v:imagedata r:id="rId10" o:title=""/>
          </v:shape>
        </w:pict>
      </w:r>
    </w:p>
    <w:p w:rsidR="00293663" w:rsidRDefault="0051030C" w:rsidP="00293663">
      <w:pPr>
        <w:pStyle w:val="TextBody"/>
        <w:numPr>
          <w:ilvl w:val="1"/>
          <w:numId w:val="11"/>
        </w:numPr>
      </w:pPr>
      <w:r>
        <w:rPr>
          <w:noProof/>
        </w:rPr>
        <w:lastRenderedPageBreak/>
        <w:t xml:space="preserve">Set the </w:t>
      </w:r>
      <w:r w:rsidRPr="0051030C">
        <w:rPr>
          <w:i/>
          <w:noProof/>
        </w:rPr>
        <w:t>Git Strategy</w:t>
      </w:r>
      <w:r>
        <w:rPr>
          <w:noProof/>
        </w:rPr>
        <w:t xml:space="preserve"> to “</w:t>
      </w:r>
      <w:r w:rsidRPr="00456DE3">
        <w:rPr>
          <w:rFonts w:ascii="Courier New" w:hAnsi="Courier New" w:cs="Courier New"/>
          <w:noProof/>
        </w:rPr>
        <w:t>git clone</w:t>
      </w:r>
      <w:r>
        <w:rPr>
          <w:noProof/>
        </w:rPr>
        <w:t>”</w:t>
      </w:r>
      <w:r>
        <w:rPr>
          <w:noProof/>
        </w:rPr>
        <w:br/>
      </w:r>
      <w:r>
        <w:rPr>
          <w:noProof/>
        </w:rPr>
        <w:br/>
      </w:r>
      <w:r w:rsidR="00A33DAD">
        <w:rPr>
          <w:noProof/>
        </w:rPr>
        <w:pict>
          <v:shape id="_x0000_i1029" type="#_x0000_t75" style="width:519pt;height:139.5pt;visibility:visible;mso-wrap-style:square">
            <v:imagedata r:id="rId11" o:title=""/>
          </v:shape>
        </w:pict>
      </w:r>
    </w:p>
    <w:p w:rsidR="00293663" w:rsidRDefault="0051030C" w:rsidP="00293663">
      <w:pPr>
        <w:pStyle w:val="TextBody"/>
        <w:numPr>
          <w:ilvl w:val="1"/>
          <w:numId w:val="11"/>
        </w:numPr>
      </w:pPr>
      <w:r>
        <w:rPr>
          <w:noProof/>
        </w:rPr>
        <w:t>Set the Timeout to 5 (i.e. 5 minutes). Your CI job will be small, so this should be lots of time and will prevent any infinite loops from tying up the CI</w:t>
      </w:r>
      <w:r w:rsidR="00B376A6">
        <w:rPr>
          <w:noProof/>
        </w:rPr>
        <w:t xml:space="preserve"> </w:t>
      </w:r>
      <w:r>
        <w:rPr>
          <w:noProof/>
        </w:rPr>
        <w:t>serve</w:t>
      </w:r>
      <w:r w:rsidR="00B376A6">
        <w:rPr>
          <w:noProof/>
        </w:rPr>
        <w:t>r.</w:t>
      </w:r>
      <w:r w:rsidR="00B376A6">
        <w:rPr>
          <w:noProof/>
        </w:rPr>
        <w:br/>
      </w:r>
      <w:r w:rsidR="00B376A6">
        <w:rPr>
          <w:noProof/>
        </w:rPr>
        <w:br/>
      </w:r>
      <w:r w:rsidR="00A33DAD">
        <w:rPr>
          <w:noProof/>
        </w:rPr>
        <w:pict>
          <v:shape id="_x0000_i1030" type="#_x0000_t75" style="width:496.5pt;height:79.5pt;visibility:visible;mso-wrap-style:square">
            <v:imagedata r:id="rId12" o:title=""/>
          </v:shape>
        </w:pict>
      </w:r>
    </w:p>
    <w:p w:rsidR="00293663" w:rsidRDefault="00293663" w:rsidP="00293663">
      <w:pPr>
        <w:pStyle w:val="Heading4"/>
      </w:pPr>
      <w:r>
        <w:t>Completing the Assignment</w:t>
      </w:r>
    </w:p>
    <w:p w:rsidR="003F4DD1" w:rsidRDefault="003F4DD1" w:rsidP="00293663">
      <w:pPr>
        <w:pStyle w:val="TextBody"/>
        <w:numPr>
          <w:ilvl w:val="0"/>
          <w:numId w:val="16"/>
        </w:numPr>
      </w:pPr>
      <w:r>
        <w:t xml:space="preserve">Create a local clone of your </w:t>
      </w:r>
      <w:r w:rsidR="00F02BAA">
        <w:t xml:space="preserve">assignment </w:t>
      </w:r>
      <w:r>
        <w:t>repository.</w:t>
      </w:r>
    </w:p>
    <w:p w:rsidR="00D632F4" w:rsidRDefault="00D632F4" w:rsidP="00D632F4">
      <w:pPr>
        <w:pStyle w:val="TextBody"/>
        <w:numPr>
          <w:ilvl w:val="1"/>
          <w:numId w:val="16"/>
        </w:numPr>
      </w:pPr>
      <w:r>
        <w:t>Create an upstream remote so you can pull in any updates to the assignment, if that happens.</w:t>
      </w:r>
      <w:r>
        <w:br/>
      </w:r>
      <w:r>
        <w:br/>
      </w:r>
      <w:r w:rsidRPr="00D632F4">
        <w:rPr>
          <w:rFonts w:ascii="Courier New" w:hAnsi="Courier New" w:cs="Courier New"/>
        </w:rPr>
        <w:t xml:space="preserve">git remote add upstream </w:t>
      </w:r>
      <w:hyperlink r:id="rId13" w:history="1">
        <w:r w:rsidR="00BC1CDF" w:rsidRPr="00904A4E">
          <w:rPr>
            <w:rStyle w:val="Hyperlink"/>
            <w:rFonts w:ascii="Courier New" w:hAnsi="Courier New" w:cs="Courier New"/>
          </w:rPr>
          <w:t>http://ares-mat17.cs.uleth.ca/gitlab/cpsc3720/asn1</w:t>
        </w:r>
      </w:hyperlink>
      <w:r w:rsidR="00A33DAD">
        <w:rPr>
          <w:rStyle w:val="Hyperlink"/>
          <w:rFonts w:ascii="Courier New" w:hAnsi="Courier New" w:cs="Courier New"/>
        </w:rPr>
        <w:t>.git</w:t>
      </w:r>
      <w:r w:rsidRPr="00D632F4">
        <w:rPr>
          <w:rFonts w:ascii="Courier New" w:hAnsi="Courier New" w:cs="Courier New"/>
        </w:rPr>
        <w:br/>
      </w:r>
    </w:p>
    <w:p w:rsidR="00D632F4" w:rsidRDefault="00D632F4" w:rsidP="00D632F4">
      <w:pPr>
        <w:pStyle w:val="TextBody"/>
        <w:numPr>
          <w:ilvl w:val="1"/>
          <w:numId w:val="16"/>
        </w:numPr>
      </w:pPr>
      <w:r>
        <w:t>If you need to get updates from the assignment repository, you can pull them in</w:t>
      </w:r>
      <w:r w:rsidR="003B1DC6">
        <w:t>to yours</w:t>
      </w:r>
      <w:r>
        <w:t>.</w:t>
      </w:r>
      <w:r>
        <w:br/>
      </w:r>
      <w:r>
        <w:br/>
      </w:r>
      <w:r w:rsidRPr="00D632F4">
        <w:rPr>
          <w:rFonts w:ascii="Courier New" w:hAnsi="Courier New" w:cs="Courier New"/>
        </w:rPr>
        <w:t>git pull upstream  master</w:t>
      </w:r>
      <w:r>
        <w:br/>
        <w:t xml:space="preserve"> </w:t>
      </w:r>
    </w:p>
    <w:p w:rsidR="0016614F" w:rsidRDefault="0016614F" w:rsidP="00293663">
      <w:pPr>
        <w:pStyle w:val="TextBody"/>
        <w:numPr>
          <w:ilvl w:val="0"/>
          <w:numId w:val="16"/>
        </w:numPr>
      </w:pPr>
      <w:r>
        <w:t>Create a text-based game of GoFish</w:t>
      </w:r>
      <w:r w:rsidR="00777B65">
        <w:t>.</w:t>
      </w:r>
    </w:p>
    <w:p w:rsidR="0016614F" w:rsidRDefault="0016614F" w:rsidP="0016614F">
      <w:pPr>
        <w:pStyle w:val="TextBody"/>
        <w:numPr>
          <w:ilvl w:val="1"/>
          <w:numId w:val="16"/>
        </w:numPr>
      </w:pPr>
      <w:r>
        <w:t xml:space="preserve">If you are not familiar with the game, see </w:t>
      </w:r>
      <w:hyperlink r:id="rId14" w:history="1">
        <w:r w:rsidRPr="00904A4E">
          <w:rPr>
            <w:rStyle w:val="Hyperlink"/>
          </w:rPr>
          <w:t>http://www.bicyclecards.com/how-to-play/go-fish/</w:t>
        </w:r>
      </w:hyperlink>
      <w:r>
        <w:t>.</w:t>
      </w:r>
    </w:p>
    <w:p w:rsidR="0016614F" w:rsidRDefault="0016614F" w:rsidP="0016614F">
      <w:pPr>
        <w:pStyle w:val="TextBody"/>
        <w:numPr>
          <w:ilvl w:val="2"/>
          <w:numId w:val="16"/>
        </w:numPr>
      </w:pPr>
      <w:r>
        <w:t xml:space="preserve">To </w:t>
      </w:r>
      <w:r w:rsidR="008D4D79">
        <w:t>try and</w:t>
      </w:r>
      <w:r>
        <w:t xml:space="preserve"> make things simpler</w:t>
      </w:r>
      <w:r w:rsidR="008D4D79">
        <w:t xml:space="preserve"> for you</w:t>
      </w:r>
      <w:r>
        <w:t>:</w:t>
      </w:r>
    </w:p>
    <w:p w:rsidR="0016614F" w:rsidRDefault="0016614F" w:rsidP="0016614F">
      <w:pPr>
        <w:pStyle w:val="TextBody"/>
        <w:numPr>
          <w:ilvl w:val="3"/>
          <w:numId w:val="16"/>
        </w:numPr>
      </w:pPr>
      <w:r>
        <w:t xml:space="preserve">A player only gets one chance to ask for a </w:t>
      </w:r>
      <w:r w:rsidR="00ED5524">
        <w:t>rank</w:t>
      </w:r>
      <w:r>
        <w:t xml:space="preserve">. If the player asked has the card(s) then asking player collects the card(s) and the turn passes to the next player. A player does not get to keep asking for </w:t>
      </w:r>
      <w:r w:rsidR="00AB630C">
        <w:t>ranks</w:t>
      </w:r>
      <w:r>
        <w:t xml:space="preserve"> if he “makes a catch”</w:t>
      </w:r>
      <w:r w:rsidR="00AB630C">
        <w:t>, either from another player or from the drawing from the deck</w:t>
      </w:r>
      <w:r>
        <w:t>.</w:t>
      </w:r>
    </w:p>
    <w:p w:rsidR="00777B65" w:rsidRDefault="0016614F" w:rsidP="0016614F">
      <w:pPr>
        <w:pStyle w:val="TextBody"/>
        <w:numPr>
          <w:ilvl w:val="3"/>
          <w:numId w:val="16"/>
        </w:numPr>
      </w:pPr>
      <w:r>
        <w:t>The game ends if a player has no more cards in their hand.</w:t>
      </w:r>
    </w:p>
    <w:p w:rsidR="00777B65" w:rsidRDefault="00777B65" w:rsidP="00777B65">
      <w:pPr>
        <w:pStyle w:val="TextBody"/>
        <w:numPr>
          <w:ilvl w:val="1"/>
          <w:numId w:val="16"/>
        </w:numPr>
      </w:pPr>
      <w:r>
        <w:t>The design of your system should clearly use the Model-View-Control pattern.</w:t>
      </w:r>
    </w:p>
    <w:p w:rsidR="00777B65" w:rsidRDefault="00777B65" w:rsidP="00777B65">
      <w:pPr>
        <w:pStyle w:val="TextBody"/>
        <w:numPr>
          <w:ilvl w:val="1"/>
          <w:numId w:val="16"/>
        </w:numPr>
      </w:pPr>
      <w:r>
        <w:t>Create unit tests using Google Test (gtest) that test your Model classes. Your model classes are to have as close to 100% as you can get.</w:t>
      </w:r>
    </w:p>
    <w:p w:rsidR="00A33DAD" w:rsidRPr="00A33DAD" w:rsidRDefault="00A33DAD" w:rsidP="00777B65">
      <w:pPr>
        <w:pStyle w:val="TextBody"/>
        <w:numPr>
          <w:ilvl w:val="1"/>
          <w:numId w:val="16"/>
        </w:numPr>
        <w:rPr>
          <w:color w:val="FF0000"/>
        </w:rPr>
      </w:pPr>
      <w:r w:rsidRPr="00A33DAD">
        <w:rPr>
          <w:color w:val="FF0000"/>
        </w:rPr>
        <w:t xml:space="preserve">Create unit tests using Google </w:t>
      </w:r>
      <w:r w:rsidRPr="00A33DAD">
        <w:rPr>
          <w:color w:val="FF0000"/>
        </w:rPr>
        <w:t>Test &amp; Mock</w:t>
      </w:r>
      <w:r w:rsidRPr="00A33DAD">
        <w:rPr>
          <w:color w:val="FF0000"/>
        </w:rPr>
        <w:t xml:space="preserve"> (</w:t>
      </w:r>
      <w:proofErr w:type="spellStart"/>
      <w:r w:rsidRPr="00A33DAD">
        <w:rPr>
          <w:color w:val="FF0000"/>
        </w:rPr>
        <w:t>gtest</w:t>
      </w:r>
      <w:proofErr w:type="spellEnd"/>
      <w:r w:rsidRPr="00A33DAD">
        <w:rPr>
          <w:color w:val="FF0000"/>
        </w:rPr>
        <w:t xml:space="preserve"> &amp; </w:t>
      </w:r>
      <w:proofErr w:type="spellStart"/>
      <w:r w:rsidRPr="00A33DAD">
        <w:rPr>
          <w:color w:val="FF0000"/>
        </w:rPr>
        <w:t>g</w:t>
      </w:r>
      <w:r w:rsidRPr="00A33DAD">
        <w:rPr>
          <w:color w:val="FF0000"/>
        </w:rPr>
        <w:t>mock</w:t>
      </w:r>
      <w:proofErr w:type="spellEnd"/>
      <w:r w:rsidRPr="00A33DAD">
        <w:rPr>
          <w:color w:val="FF0000"/>
        </w:rPr>
        <w:t>) that test</w:t>
      </w:r>
      <w:r w:rsidRPr="00A33DAD">
        <w:rPr>
          <w:color w:val="FF0000"/>
        </w:rPr>
        <w:t>s</w:t>
      </w:r>
      <w:r w:rsidRPr="00A33DAD">
        <w:rPr>
          <w:color w:val="FF0000"/>
        </w:rPr>
        <w:t xml:space="preserve"> your </w:t>
      </w:r>
      <w:r w:rsidRPr="00A33DAD">
        <w:rPr>
          <w:color w:val="FF0000"/>
        </w:rPr>
        <w:t>Controller class</w:t>
      </w:r>
      <w:r w:rsidRPr="00A33DAD">
        <w:rPr>
          <w:color w:val="FF0000"/>
        </w:rPr>
        <w:t xml:space="preserve">. Your </w:t>
      </w:r>
      <w:r w:rsidRPr="00A33DAD">
        <w:rPr>
          <w:color w:val="FF0000"/>
        </w:rPr>
        <w:t>controller class</w:t>
      </w:r>
      <w:r w:rsidRPr="00A33DAD">
        <w:rPr>
          <w:color w:val="FF0000"/>
        </w:rPr>
        <w:t xml:space="preserve"> </w:t>
      </w:r>
      <w:r w:rsidRPr="00A33DAD">
        <w:rPr>
          <w:color w:val="FF0000"/>
        </w:rPr>
        <w:t>is</w:t>
      </w:r>
      <w:r w:rsidRPr="00A33DAD">
        <w:rPr>
          <w:color w:val="FF0000"/>
        </w:rPr>
        <w:t xml:space="preserve"> to have as close to 100% as you can get.</w:t>
      </w:r>
      <w:bookmarkStart w:id="1" w:name="_GoBack"/>
      <w:bookmarkEnd w:id="1"/>
    </w:p>
    <w:p w:rsidR="00777B65" w:rsidRDefault="00777B65" w:rsidP="00777B65">
      <w:pPr>
        <w:pStyle w:val="TextBody"/>
        <w:numPr>
          <w:ilvl w:val="1"/>
          <w:numId w:val="16"/>
        </w:numPr>
      </w:pPr>
      <w:r>
        <w:lastRenderedPageBreak/>
        <w:t xml:space="preserve">An example </w:t>
      </w:r>
      <w:r w:rsidRPr="001A78BD">
        <w:rPr>
          <w:rFonts w:ascii="Courier New" w:hAnsi="Courier New" w:cs="Courier New"/>
        </w:rPr>
        <w:t>Makefile</w:t>
      </w:r>
      <w:r>
        <w:t xml:space="preserve"> is provided to help you build and test your program, run static analysis, memory leak checking, and code coverage. Edit the </w:t>
      </w:r>
      <w:r w:rsidRPr="001A78BD">
        <w:rPr>
          <w:rFonts w:ascii="Courier New" w:hAnsi="Courier New" w:cs="Courier New"/>
        </w:rPr>
        <w:t>Makefile</w:t>
      </w:r>
      <w:r>
        <w:t xml:space="preserve"> so that it works for your assignment.</w:t>
      </w:r>
    </w:p>
    <w:p w:rsidR="00F3408A" w:rsidRDefault="00777B65" w:rsidP="00777B65">
      <w:pPr>
        <w:pStyle w:val="TextBody"/>
        <w:numPr>
          <w:ilvl w:val="2"/>
          <w:numId w:val="16"/>
        </w:numPr>
      </w:pPr>
      <w:r>
        <w:t xml:space="preserve">The Makefile must </w:t>
      </w:r>
      <w:r w:rsidR="00F3408A">
        <w:t>have the following targets:</w:t>
      </w:r>
    </w:p>
    <w:p w:rsidR="00F3408A" w:rsidRDefault="00F3408A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game</w:t>
      </w:r>
      <w:r>
        <w:t xml:space="preserve">: </w:t>
      </w:r>
      <w:r w:rsidR="0041238D">
        <w:t>Builds</w:t>
      </w:r>
      <w:r>
        <w:t xml:space="preserve"> the game </w:t>
      </w:r>
      <w:r w:rsidR="00777B65">
        <w:t>for system level testing</w:t>
      </w:r>
      <w:r>
        <w:t>.</w:t>
      </w:r>
    </w:p>
    <w:p w:rsidR="0041238D" w:rsidRDefault="0041238D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t</w:t>
      </w:r>
      <w:r w:rsidR="00F3408A" w:rsidRPr="0021434C">
        <w:rPr>
          <w:rFonts w:ascii="Courier New" w:hAnsi="Courier New" w:cs="Courier New"/>
        </w:rPr>
        <w:t>est</w:t>
      </w:r>
      <w:r w:rsidR="00F3408A">
        <w:t>:</w:t>
      </w:r>
      <w:r w:rsidR="00777B65">
        <w:t xml:space="preserve"> </w:t>
      </w:r>
      <w:r w:rsidR="00F3408A">
        <w:t xml:space="preserve">Builds </w:t>
      </w:r>
      <w:r w:rsidR="00777B65">
        <w:t xml:space="preserve">and </w:t>
      </w:r>
      <w:r w:rsidR="00F3408A">
        <w:t xml:space="preserve">runs the </w:t>
      </w:r>
      <w:r w:rsidR="00777B65">
        <w:t>unit tests.</w:t>
      </w:r>
    </w:p>
    <w:p w:rsidR="0021434C" w:rsidRDefault="0041238D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memcheck-game</w:t>
      </w:r>
      <w:r>
        <w:t xml:space="preserve">: Runs </w:t>
      </w:r>
      <w:r w:rsidRPr="0021434C">
        <w:rPr>
          <w:rFonts w:ascii="Courier New" w:hAnsi="Courier New" w:cs="Courier New"/>
        </w:rPr>
        <w:t xml:space="preserve">valgrind </w:t>
      </w:r>
      <w:r w:rsidR="0021434C" w:rsidRPr="0021434C">
        <w:rPr>
          <w:rFonts w:ascii="Courier New" w:hAnsi="Courier New" w:cs="Courier New"/>
        </w:rPr>
        <w:t>–memcheck</w:t>
      </w:r>
      <w:r w:rsidR="0021434C">
        <w:t xml:space="preserve"> to check for memory leaks when playing the game.</w:t>
      </w:r>
    </w:p>
    <w:p w:rsidR="0021434C" w:rsidRDefault="0021434C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memcheck-test</w:t>
      </w:r>
      <w:r>
        <w:t xml:space="preserve">: Runs </w:t>
      </w:r>
      <w:r w:rsidRPr="0021434C">
        <w:rPr>
          <w:rFonts w:ascii="Courier New" w:hAnsi="Courier New" w:cs="Courier New"/>
        </w:rPr>
        <w:t>valgrind –memcheck</w:t>
      </w:r>
      <w:r>
        <w:t xml:space="preserve"> to check for memory leaks when running the unit tests.</w:t>
      </w:r>
    </w:p>
    <w:p w:rsidR="008D4D79" w:rsidRDefault="0021434C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coverage</w:t>
      </w:r>
      <w:r>
        <w:t xml:space="preserve">: Runs </w:t>
      </w:r>
      <w:r w:rsidRPr="0021434C">
        <w:rPr>
          <w:rFonts w:ascii="Courier New" w:hAnsi="Courier New" w:cs="Courier New"/>
        </w:rPr>
        <w:t>lcov</w:t>
      </w:r>
      <w:r>
        <w:t xml:space="preserve"> to generate HTML reports of the unit testing code coverage.</w:t>
      </w:r>
      <w:r w:rsidR="008D4D79">
        <w:t xml:space="preserve"> </w:t>
      </w:r>
    </w:p>
    <w:p w:rsidR="0021434C" w:rsidRDefault="008D4D79" w:rsidP="008D4D79">
      <w:pPr>
        <w:pStyle w:val="TextBody"/>
        <w:numPr>
          <w:ilvl w:val="4"/>
          <w:numId w:val="16"/>
        </w:numPr>
      </w:pPr>
      <w:r>
        <w:t xml:space="preserve">The HTML reports are to be located in the </w:t>
      </w:r>
      <w:r w:rsidRPr="008D4D79">
        <w:rPr>
          <w:rFonts w:ascii="Courier New" w:hAnsi="Courier New" w:cs="Courier New"/>
        </w:rPr>
        <w:t>coverage</w:t>
      </w:r>
      <w:r>
        <w:t xml:space="preserve"> directory.</w:t>
      </w:r>
    </w:p>
    <w:p w:rsidR="0021434C" w:rsidRDefault="0021434C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style</w:t>
      </w:r>
      <w:r>
        <w:t xml:space="preserve">: Runs </w:t>
      </w:r>
      <w:r w:rsidRPr="0021434C">
        <w:rPr>
          <w:rFonts w:ascii="Courier New" w:hAnsi="Courier New" w:cs="Courier New"/>
        </w:rPr>
        <w:t>cppcheck</w:t>
      </w:r>
      <w:r>
        <w:t xml:space="preserve"> to check for bugs and bad programming practices.</w:t>
      </w:r>
    </w:p>
    <w:p w:rsidR="008D4D79" w:rsidRDefault="0021434C" w:rsidP="00F3408A">
      <w:pPr>
        <w:pStyle w:val="TextBody"/>
        <w:numPr>
          <w:ilvl w:val="3"/>
          <w:numId w:val="16"/>
        </w:numPr>
      </w:pPr>
      <w:r w:rsidRPr="0021434C">
        <w:rPr>
          <w:rFonts w:ascii="Courier New" w:hAnsi="Courier New" w:cs="Courier New"/>
        </w:rPr>
        <w:t>docs</w:t>
      </w:r>
      <w:r>
        <w:t xml:space="preserve">: Generates HTML documentation using </w:t>
      </w:r>
      <w:r w:rsidRPr="0021434C">
        <w:rPr>
          <w:rFonts w:ascii="Courier New" w:hAnsi="Courier New" w:cs="Courier New"/>
        </w:rPr>
        <w:t>doxygen</w:t>
      </w:r>
      <w:r>
        <w:t xml:space="preserve"> for your application.</w:t>
      </w:r>
    </w:p>
    <w:p w:rsidR="008D4D79" w:rsidRDefault="008D4D79" w:rsidP="008D4D79">
      <w:pPr>
        <w:pStyle w:val="TextBody"/>
        <w:numPr>
          <w:ilvl w:val="4"/>
          <w:numId w:val="16"/>
        </w:numPr>
      </w:pPr>
      <w:r>
        <w:t xml:space="preserve">Use </w:t>
      </w:r>
      <w:r w:rsidRPr="008D4D79">
        <w:rPr>
          <w:rFonts w:ascii="Courier New" w:hAnsi="Courier New" w:cs="Courier New"/>
        </w:rPr>
        <w:t>doxywizard</w:t>
      </w:r>
      <w:r>
        <w:t xml:space="preserve"> to create your </w:t>
      </w:r>
      <w:r w:rsidRPr="008D4D79">
        <w:rPr>
          <w:rFonts w:ascii="Courier New" w:hAnsi="Courier New" w:cs="Courier New"/>
        </w:rPr>
        <w:t>doxygen</w:t>
      </w:r>
      <w:r>
        <w:t xml:space="preserve"> configuration file. Make sure any paths are relative, not absolute, otherwise the marker will not be able to generate the files after cloning your repository.</w:t>
      </w:r>
    </w:p>
    <w:p w:rsidR="0016614F" w:rsidRDefault="008D4D79" w:rsidP="008D4D79">
      <w:pPr>
        <w:pStyle w:val="TextBody"/>
        <w:numPr>
          <w:ilvl w:val="4"/>
          <w:numId w:val="16"/>
        </w:numPr>
      </w:pPr>
      <w:r>
        <w:t xml:space="preserve">Generate the HTML into the </w:t>
      </w:r>
      <w:r w:rsidRPr="008D4D79">
        <w:rPr>
          <w:rFonts w:ascii="Courier New" w:hAnsi="Courier New" w:cs="Courier New"/>
        </w:rPr>
        <w:t>docs</w:t>
      </w:r>
      <w:r>
        <w:t xml:space="preserve"> directory. </w:t>
      </w:r>
      <w:r w:rsidR="0021434C">
        <w:t xml:space="preserve"> </w:t>
      </w:r>
      <w:r w:rsidR="00777B65">
        <w:t xml:space="preserve"> </w:t>
      </w:r>
      <w:r w:rsidR="0016614F">
        <w:t xml:space="preserve"> </w:t>
      </w:r>
    </w:p>
    <w:p w:rsidR="00AB176B" w:rsidRDefault="00AB176B" w:rsidP="00AB176B">
      <w:pPr>
        <w:pStyle w:val="Heading1"/>
      </w:pPr>
      <w:r>
        <w:t>Grading</w:t>
      </w:r>
    </w:p>
    <w:p w:rsidR="008870BF" w:rsidRDefault="00AB176B" w:rsidP="00AB176B">
      <w:pPr>
        <w:pStyle w:val="TextBody"/>
      </w:pPr>
      <w:r>
        <w:t>You</w:t>
      </w:r>
      <w:r w:rsidR="008870BF">
        <w:t>r</w:t>
      </w:r>
      <w:r>
        <w:t xml:space="preserve"> </w:t>
      </w:r>
      <w:r w:rsidR="008870BF">
        <w:t>assignment will be assessed by looking at:</w:t>
      </w:r>
    </w:p>
    <w:p w:rsidR="008870BF" w:rsidRDefault="008870BF" w:rsidP="00AB176B">
      <w:pPr>
        <w:pStyle w:val="TextBody"/>
        <w:numPr>
          <w:ilvl w:val="0"/>
          <w:numId w:val="13"/>
        </w:numPr>
      </w:pPr>
      <w:r>
        <w:t xml:space="preserve">The status of most recent build in your repository’s GitLab pipeline </w:t>
      </w:r>
      <w:r w:rsidR="003F3A7E">
        <w:t xml:space="preserve">nearest </w:t>
      </w:r>
      <w:r>
        <w:t>the deadline</w:t>
      </w:r>
      <w:r w:rsidR="003F3A7E">
        <w:t xml:space="preserve"> (but not after the deadline)</w:t>
      </w:r>
      <w:r>
        <w:t>.</w:t>
      </w:r>
    </w:p>
    <w:p w:rsidR="008A1CF8" w:rsidRDefault="003F3A7E" w:rsidP="00ED5A4B">
      <w:pPr>
        <w:pStyle w:val="TextBody"/>
        <w:numPr>
          <w:ilvl w:val="0"/>
          <w:numId w:val="13"/>
        </w:numPr>
      </w:pPr>
      <w:r>
        <w:t>Playing your game. The prompts for your game should be clear and concise.</w:t>
      </w:r>
    </w:p>
    <w:p w:rsidR="003F3A7E" w:rsidRDefault="003F3A7E" w:rsidP="00ED5A4B">
      <w:pPr>
        <w:pStyle w:val="TextBody"/>
        <w:numPr>
          <w:ilvl w:val="0"/>
          <w:numId w:val="13"/>
        </w:numPr>
      </w:pPr>
      <w:r>
        <w:t>The number of passing unit tests and the code coverage for the unit tests.</w:t>
      </w:r>
    </w:p>
    <w:p w:rsidR="003F3A7E" w:rsidRDefault="003F3A7E" w:rsidP="00ED5A4B">
      <w:pPr>
        <w:pStyle w:val="TextBody"/>
        <w:numPr>
          <w:ilvl w:val="0"/>
          <w:numId w:val="13"/>
        </w:numPr>
      </w:pPr>
      <w:r>
        <w:t>The number and size of the memory leaks. This value should be as close to 0 as possible for both the game and the unit tests.</w:t>
      </w:r>
    </w:p>
    <w:p w:rsidR="003F3A7E" w:rsidRDefault="003F3A7E" w:rsidP="00ED5A4B">
      <w:pPr>
        <w:pStyle w:val="TextBody"/>
        <w:numPr>
          <w:ilvl w:val="0"/>
          <w:numId w:val="13"/>
        </w:numPr>
      </w:pPr>
      <w:r>
        <w:t>The number and type of errors identified by static analysis.</w:t>
      </w:r>
    </w:p>
    <w:p w:rsidR="003F3A7E" w:rsidRDefault="003F3A7E" w:rsidP="00ED5A4B">
      <w:pPr>
        <w:pStyle w:val="TextBody"/>
        <w:numPr>
          <w:ilvl w:val="0"/>
          <w:numId w:val="13"/>
        </w:numPr>
      </w:pPr>
      <w:r>
        <w:t>Examining the generated documentation.</w:t>
      </w:r>
    </w:p>
    <w:p w:rsidR="009C3491" w:rsidRPr="00AB176B" w:rsidRDefault="009C3491" w:rsidP="009C3491">
      <w:pPr>
        <w:pStyle w:val="TextBody"/>
      </w:pPr>
    </w:p>
    <w:p w:rsidR="003B0C53" w:rsidRDefault="00AB176B">
      <w:pPr>
        <w:pStyle w:val="Heading3"/>
        <w:numPr>
          <w:ilvl w:val="2"/>
          <w:numId w:val="1"/>
        </w:numPr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Submission</w:t>
      </w:r>
    </w:p>
    <w:p w:rsidR="00AB176B" w:rsidRPr="00AB176B" w:rsidRDefault="00AB176B" w:rsidP="00AB176B">
      <w:pPr>
        <w:pStyle w:val="TextBody"/>
      </w:pPr>
      <w:r>
        <w:t>Submit the URL of your forked repository to Moodle. The grader will clone your repository as of the deadline for grading.</w:t>
      </w:r>
    </w:p>
    <w:sectPr w:rsidR="00AB176B" w:rsidRPr="00AB176B" w:rsidSect="00D06C1D">
      <w:type w:val="continuous"/>
      <w:pgSz w:w="12240" w:h="15840"/>
      <w:pgMar w:top="720" w:right="720" w:bottom="720" w:left="720" w:header="720" w:footer="720" w:gutter="0"/>
      <w:cols w:space="720"/>
      <w:formProt w:val="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10" w15:restartNumberingAfterBreak="0">
    <w:nsid w:val="07377D5D"/>
    <w:multiLevelType w:val="hybridMultilevel"/>
    <w:tmpl w:val="758E5C02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4B8054D"/>
    <w:multiLevelType w:val="hybridMultilevel"/>
    <w:tmpl w:val="1786C3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152B7B"/>
    <w:multiLevelType w:val="hybridMultilevel"/>
    <w:tmpl w:val="96B05166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27C4081"/>
    <w:multiLevelType w:val="hybridMultilevel"/>
    <w:tmpl w:val="CEB0E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C5389"/>
    <w:multiLevelType w:val="hybridMultilevel"/>
    <w:tmpl w:val="E7183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74CE7"/>
    <w:multiLevelType w:val="hybridMultilevel"/>
    <w:tmpl w:val="19A8C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71F77"/>
    <w:multiLevelType w:val="hybridMultilevel"/>
    <w:tmpl w:val="96B05166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BF06CD5"/>
    <w:multiLevelType w:val="hybridMultilevel"/>
    <w:tmpl w:val="E9341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3"/>
  </w:num>
  <w:num w:numId="13">
    <w:abstractNumId w:val="14"/>
  </w:num>
  <w:num w:numId="14">
    <w:abstractNumId w:val="10"/>
  </w:num>
  <w:num w:numId="15">
    <w:abstractNumId w:val="15"/>
  </w:num>
  <w:num w:numId="16">
    <w:abstractNumId w:val="16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tTQ1NzI2N7EwNrA0MDFS0lEKTi0uzszPAykwqQUAYMbV6CwAAAA="/>
  </w:docVars>
  <w:rsids>
    <w:rsidRoot w:val="00EE3115"/>
    <w:rsid w:val="00005590"/>
    <w:rsid w:val="00007CAE"/>
    <w:rsid w:val="0005588D"/>
    <w:rsid w:val="000774DF"/>
    <w:rsid w:val="000A0918"/>
    <w:rsid w:val="000B590F"/>
    <w:rsid w:val="000C2613"/>
    <w:rsid w:val="000C3178"/>
    <w:rsid w:val="00123990"/>
    <w:rsid w:val="00127803"/>
    <w:rsid w:val="00147132"/>
    <w:rsid w:val="0016614F"/>
    <w:rsid w:val="001952C3"/>
    <w:rsid w:val="001A78BD"/>
    <w:rsid w:val="002026AD"/>
    <w:rsid w:val="0021434C"/>
    <w:rsid w:val="00223E74"/>
    <w:rsid w:val="00241FF3"/>
    <w:rsid w:val="002658FA"/>
    <w:rsid w:val="00273BCF"/>
    <w:rsid w:val="002853AA"/>
    <w:rsid w:val="00293663"/>
    <w:rsid w:val="002A2436"/>
    <w:rsid w:val="002C12AE"/>
    <w:rsid w:val="002D043A"/>
    <w:rsid w:val="002E7A28"/>
    <w:rsid w:val="00305691"/>
    <w:rsid w:val="00385B60"/>
    <w:rsid w:val="003B0C53"/>
    <w:rsid w:val="003B1DC6"/>
    <w:rsid w:val="003D1CC4"/>
    <w:rsid w:val="003F3A7E"/>
    <w:rsid w:val="003F4DD1"/>
    <w:rsid w:val="0041238D"/>
    <w:rsid w:val="00456DE3"/>
    <w:rsid w:val="004573CA"/>
    <w:rsid w:val="00460D49"/>
    <w:rsid w:val="004B7990"/>
    <w:rsid w:val="004E3FAB"/>
    <w:rsid w:val="004F60F1"/>
    <w:rsid w:val="0051030C"/>
    <w:rsid w:val="005256F1"/>
    <w:rsid w:val="00562F24"/>
    <w:rsid w:val="0057350F"/>
    <w:rsid w:val="00593D45"/>
    <w:rsid w:val="005D34FA"/>
    <w:rsid w:val="005E1BBD"/>
    <w:rsid w:val="0062623F"/>
    <w:rsid w:val="00636509"/>
    <w:rsid w:val="006420FF"/>
    <w:rsid w:val="006454E4"/>
    <w:rsid w:val="00674266"/>
    <w:rsid w:val="00686A13"/>
    <w:rsid w:val="006C0BED"/>
    <w:rsid w:val="006E1261"/>
    <w:rsid w:val="0071255E"/>
    <w:rsid w:val="00761939"/>
    <w:rsid w:val="007703BA"/>
    <w:rsid w:val="00777B65"/>
    <w:rsid w:val="0079180B"/>
    <w:rsid w:val="007D09FB"/>
    <w:rsid w:val="007F107D"/>
    <w:rsid w:val="008123B9"/>
    <w:rsid w:val="0082694E"/>
    <w:rsid w:val="0086516D"/>
    <w:rsid w:val="008870BF"/>
    <w:rsid w:val="00895213"/>
    <w:rsid w:val="00895576"/>
    <w:rsid w:val="008A1CF8"/>
    <w:rsid w:val="008B2DD7"/>
    <w:rsid w:val="008D4D79"/>
    <w:rsid w:val="009105DD"/>
    <w:rsid w:val="00920F7A"/>
    <w:rsid w:val="00933D69"/>
    <w:rsid w:val="009C3491"/>
    <w:rsid w:val="00A148B8"/>
    <w:rsid w:val="00A33DAD"/>
    <w:rsid w:val="00A46A47"/>
    <w:rsid w:val="00A60353"/>
    <w:rsid w:val="00A73893"/>
    <w:rsid w:val="00AB176B"/>
    <w:rsid w:val="00AB630C"/>
    <w:rsid w:val="00AC1FD5"/>
    <w:rsid w:val="00AE23DA"/>
    <w:rsid w:val="00AF121D"/>
    <w:rsid w:val="00B12BC4"/>
    <w:rsid w:val="00B376A6"/>
    <w:rsid w:val="00B54B74"/>
    <w:rsid w:val="00B811DF"/>
    <w:rsid w:val="00B84E44"/>
    <w:rsid w:val="00B90049"/>
    <w:rsid w:val="00BA175F"/>
    <w:rsid w:val="00BC169C"/>
    <w:rsid w:val="00BC1CDF"/>
    <w:rsid w:val="00BC27F9"/>
    <w:rsid w:val="00BE59DB"/>
    <w:rsid w:val="00BF206E"/>
    <w:rsid w:val="00BF4B69"/>
    <w:rsid w:val="00C41421"/>
    <w:rsid w:val="00CA5B4C"/>
    <w:rsid w:val="00CE6A47"/>
    <w:rsid w:val="00D05DFA"/>
    <w:rsid w:val="00D06C1D"/>
    <w:rsid w:val="00D13FD9"/>
    <w:rsid w:val="00D22790"/>
    <w:rsid w:val="00D24F0E"/>
    <w:rsid w:val="00D27E06"/>
    <w:rsid w:val="00D632F4"/>
    <w:rsid w:val="00D64CEB"/>
    <w:rsid w:val="00D81397"/>
    <w:rsid w:val="00DB43A3"/>
    <w:rsid w:val="00DB55DD"/>
    <w:rsid w:val="00E0678B"/>
    <w:rsid w:val="00E07ECD"/>
    <w:rsid w:val="00E1354F"/>
    <w:rsid w:val="00E24843"/>
    <w:rsid w:val="00E5710F"/>
    <w:rsid w:val="00E719C9"/>
    <w:rsid w:val="00E77B3D"/>
    <w:rsid w:val="00ED5524"/>
    <w:rsid w:val="00ED5A4B"/>
    <w:rsid w:val="00EE3115"/>
    <w:rsid w:val="00F02BAA"/>
    <w:rsid w:val="00F3408A"/>
    <w:rsid w:val="00F573B8"/>
    <w:rsid w:val="00F97026"/>
    <w:rsid w:val="00FB41FC"/>
    <w:rsid w:val="00FB726C"/>
    <w:rsid w:val="00FC43EB"/>
    <w:rsid w:val="00FD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6FE7BFC5-74C7-49C2-9EBF-58654C09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</w:pPr>
    <w:rPr>
      <w:rFonts w:ascii="Liberation Serif" w:hAnsi="Liberation Serif" w:cs="Liberation Serif"/>
      <w:kern w:val="1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663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Mangal"/>
      <w:b/>
      <w:bCs/>
      <w:kern w:val="32"/>
      <w:sz w:val="29"/>
      <w:szCs w:val="29"/>
      <w:lang w:val="en-US" w:eastAsia="zh-CN" w:bidi="hi-IN"/>
    </w:rPr>
  </w:style>
  <w:style w:type="character" w:customStyle="1" w:styleId="Heading2Char">
    <w:name w:val="Heading 2 Char"/>
    <w:link w:val="Heading2"/>
    <w:uiPriority w:val="9"/>
    <w:semiHidden/>
    <w:locked/>
    <w:rPr>
      <w:rFonts w:ascii="Calibri Light" w:eastAsia="Times New Roman" w:hAnsi="Calibri Light" w:cs="Mangal"/>
      <w:b/>
      <w:bCs/>
      <w:i/>
      <w:iCs/>
      <w:kern w:val="1"/>
      <w:sz w:val="25"/>
      <w:szCs w:val="25"/>
      <w:lang w:val="en-US" w:eastAsia="zh-CN" w:bidi="hi-IN"/>
    </w:rPr>
  </w:style>
  <w:style w:type="character" w:customStyle="1" w:styleId="Heading3Char">
    <w:name w:val="Heading 3 Char"/>
    <w:link w:val="Heading3"/>
    <w:uiPriority w:val="9"/>
    <w:semiHidden/>
    <w:locked/>
    <w:rPr>
      <w:rFonts w:ascii="Calibri Light" w:eastAsia="Times New Roman" w:hAnsi="Calibri Light" w:cs="Mangal"/>
      <w:b/>
      <w:bCs/>
      <w:kern w:val="1"/>
      <w:sz w:val="23"/>
      <w:szCs w:val="23"/>
      <w:lang w:val="en-US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autoSpaceDE w:val="0"/>
      <w:spacing w:before="240" w:after="120"/>
    </w:pPr>
    <w:rPr>
      <w:rFonts w:ascii="Liberation Sans" w:cs="Liberation Sans"/>
      <w:kern w:val="0"/>
      <w:sz w:val="28"/>
      <w:szCs w:val="28"/>
      <w:lang w:val="en-CA" w:eastAsia="en-CA" w:bidi="ar-SA"/>
    </w:rPr>
  </w:style>
  <w:style w:type="paragraph" w:customStyle="1" w:styleId="TextBody">
    <w:name w:val="Text Body"/>
    <w:basedOn w:val="Normal"/>
    <w:uiPriority w:val="99"/>
    <w:pPr>
      <w:autoSpaceDE w:val="0"/>
      <w:spacing w:after="120"/>
    </w:pPr>
    <w:rPr>
      <w:rFonts w:cs="Times New Roman"/>
      <w:kern w:val="0"/>
      <w:lang w:val="en-CA" w:eastAsia="en-CA"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autoSpaceDE w:val="0"/>
      <w:spacing w:before="120" w:after="120"/>
    </w:pPr>
    <w:rPr>
      <w:rFonts w:cs="Times New Roman"/>
      <w:i/>
      <w:iCs/>
      <w:kern w:val="0"/>
      <w:lang w:val="en-CA" w:eastAsia="en-CA" w:bidi="ar-SA"/>
    </w:rPr>
  </w:style>
  <w:style w:type="paragraph" w:customStyle="1" w:styleId="Index">
    <w:name w:val="Index"/>
    <w:basedOn w:val="Normal"/>
    <w:uiPriority w:val="99"/>
    <w:pPr>
      <w:suppressLineNumbers/>
      <w:autoSpaceDE w:val="0"/>
    </w:pPr>
    <w:rPr>
      <w:rFonts w:cs="Times New Roman"/>
      <w:kern w:val="0"/>
      <w:lang w:val="en-CA" w:eastAsia="en-CA" w:bidi="ar-SA"/>
    </w:rPr>
  </w:style>
  <w:style w:type="paragraph" w:customStyle="1" w:styleId="TableContents">
    <w:name w:val="Table Contents"/>
    <w:basedOn w:val="Normal"/>
    <w:uiPriority w:val="99"/>
    <w:pPr>
      <w:suppressLineNumbers/>
      <w:autoSpaceDE w:val="0"/>
    </w:pPr>
    <w:rPr>
      <w:rFonts w:cs="Times New Roman"/>
      <w:kern w:val="0"/>
      <w:lang w:val="en-CA" w:eastAsia="en-CA" w:bidi="ar-SA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uiPriority w:val="99"/>
    <w:pPr>
      <w:autoSpaceDE w:val="0"/>
    </w:pPr>
    <w:rPr>
      <w:rFonts w:ascii="DejaVu Sans Mono" w:cs="DejaVu Sans Mono"/>
      <w:kern w:val="0"/>
      <w:sz w:val="20"/>
      <w:szCs w:val="20"/>
      <w:lang w:val="en-CA" w:eastAsia="en-CA" w:bidi="ar-SA"/>
    </w:rPr>
  </w:style>
  <w:style w:type="character" w:styleId="Hyperlink">
    <w:name w:val="Hyperlink"/>
    <w:uiPriority w:val="99"/>
    <w:unhideWhenUsed/>
    <w:rsid w:val="0005588D"/>
    <w:rPr>
      <w:rFonts w:cs="Times New Roman"/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05590"/>
    <w:pPr>
      <w:spacing w:before="240"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locked/>
    <w:rsid w:val="00005590"/>
    <w:rPr>
      <w:rFonts w:ascii="Calibri Light" w:eastAsia="Times New Roman" w:hAnsi="Calibri Light" w:cs="Mangal"/>
      <w:b/>
      <w:bCs/>
      <w:kern w:val="28"/>
      <w:sz w:val="29"/>
      <w:szCs w:val="29"/>
      <w:lang w:val="en-US" w:eastAsia="zh-CN" w:bidi="hi-IN"/>
    </w:rPr>
  </w:style>
  <w:style w:type="character" w:styleId="FollowedHyperlink">
    <w:name w:val="FollowedHyperlink"/>
    <w:uiPriority w:val="99"/>
    <w:semiHidden/>
    <w:unhideWhenUsed/>
    <w:rsid w:val="002658FA"/>
    <w:rPr>
      <w:rFonts w:cs="Times New Roman"/>
      <w:color w:val="954F72"/>
      <w:u w:val="single"/>
    </w:rPr>
  </w:style>
  <w:style w:type="character" w:customStyle="1" w:styleId="Heading4Char">
    <w:name w:val="Heading 4 Char"/>
    <w:link w:val="Heading4"/>
    <w:uiPriority w:val="9"/>
    <w:rsid w:val="00293663"/>
    <w:rPr>
      <w:rFonts w:ascii="Calibri" w:eastAsia="Times New Roman" w:hAnsi="Calibri" w:cs="Mangal"/>
      <w:b/>
      <w:bCs/>
      <w:kern w:val="1"/>
      <w:sz w:val="28"/>
      <w:szCs w:val="25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res-mat17.cs.uleth.ca/gitlab/cpsc3720/asn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ares-mat17.cs.uleth.ca/gitlab/cpsc3720/asn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bicyclecards.com/how-to-play/go-fi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67C6D-5709-4780-B6F6-DC732E3EA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4</Pages>
  <Words>765</Words>
  <Characters>4026</Characters>
  <Application>Microsoft Office Word</Application>
  <DocSecurity>0</DocSecurity>
  <Lines>80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Anvik</dc:creator>
  <cp:keywords/>
  <dc:description/>
  <cp:lastModifiedBy>Anvik, John</cp:lastModifiedBy>
  <cp:revision>25</cp:revision>
  <dcterms:created xsi:type="dcterms:W3CDTF">2018-01-04T21:49:00Z</dcterms:created>
  <dcterms:modified xsi:type="dcterms:W3CDTF">2018-01-25T18:31:00Z</dcterms:modified>
</cp:coreProperties>
</file>