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jpeg" ContentType="image/jpe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-732790</wp:posOffset>
            </wp:positionH>
            <wp:positionV relativeFrom="paragraph">
              <wp:posOffset>-720090</wp:posOffset>
            </wp:positionV>
            <wp:extent cx="1790700" cy="2552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790700" cy="2552700"/>
                    </a:xfrm>
                    <a:prstGeom prst="rect">
                      <a:avLst/>
                    </a:prstGeom>
                  </pic:spPr>
                </pic:pic>
              </a:graphicData>
            </a:graphic>
          </wp:anchor>
        </w:drawing>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28"/>
          <w:szCs w:val="28"/>
        </w:rPr>
      </w:pPr>
      <w:r>
        <w:rPr>
          <w:b/>
          <w:bCs/>
          <w:sz w:val="28"/>
          <w:szCs w:val="28"/>
        </w:rPr>
      </w:r>
    </w:p>
    <w:p>
      <w:pPr>
        <w:pStyle w:val="Normal"/>
        <w:jc w:val="center"/>
        <w:rPr/>
      </w:pPr>
      <w:r>
        <w:rPr/>
      </w:r>
    </w:p>
    <w:p>
      <w:pPr>
        <w:pStyle w:val="Normal"/>
        <w:jc w:val="center"/>
        <w:rPr/>
      </w:pPr>
      <w:r>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sz w:val="30"/>
          <w:szCs w:val="30"/>
        </w:rPr>
      </w:pPr>
      <w:r>
        <w:rPr>
          <w:b/>
          <w:bCs/>
          <w:sz w:val="30"/>
          <w:szCs w:val="30"/>
        </w:rPr>
        <w:t>LENGUAJES DE PROGRAMACION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0"/>
          <w:szCs w:val="30"/>
        </w:rPr>
      </w:pPr>
      <w:r>
        <w:rPr>
          <w:b/>
          <w:bCs/>
          <w:sz w:val="30"/>
          <w:szCs w:val="30"/>
        </w:rPr>
        <w:t>PROYECTO:</w:t>
      </w:r>
    </w:p>
    <w:p>
      <w:pPr>
        <w:pStyle w:val="Normal"/>
        <w:jc w:val="center"/>
        <w:rPr>
          <w:b w:val="false"/>
          <w:b w:val="false"/>
          <w:bCs w:val="false"/>
          <w:sz w:val="26"/>
          <w:szCs w:val="26"/>
        </w:rPr>
      </w:pPr>
      <w:r>
        <w:rPr>
          <w:b w:val="false"/>
          <w:bCs w:val="false"/>
          <w:sz w:val="26"/>
          <w:szCs w:val="26"/>
        </w:rPr>
        <w:t>HERRAMIENTA EDUCATIVA PYTHON</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205230" cy="11645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0" b="3363"/>
                    <a:stretch>
                      <a:fillRect/>
                    </a:stretch>
                  </pic:blipFill>
                  <pic:spPr bwMode="auto">
                    <a:xfrm>
                      <a:off x="0" y="0"/>
                      <a:ext cx="1205230" cy="11645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b/>
          <w:b/>
          <w:bCs/>
          <w:sz w:val="28"/>
          <w:szCs w:val="28"/>
        </w:rPr>
      </w:pPr>
      <w:r>
        <w:rPr>
          <w:b/>
          <w:bCs/>
          <w:sz w:val="28"/>
          <w:szCs w:val="28"/>
        </w:rPr>
      </w:r>
    </w:p>
    <w:p>
      <w:pPr>
        <w:pStyle w:val="Normal"/>
        <w:jc w:val="right"/>
        <w:rPr>
          <w:b/>
          <w:b/>
          <w:bCs/>
          <w:sz w:val="28"/>
          <w:szCs w:val="28"/>
        </w:rPr>
      </w:pPr>
      <w:r>
        <w:rPr>
          <w:b/>
          <w:bCs/>
          <w:sz w:val="28"/>
          <w:szCs w:val="28"/>
        </w:rPr>
      </w:r>
    </w:p>
    <w:p>
      <w:pPr>
        <w:pStyle w:val="Normal"/>
        <w:jc w:val="right"/>
        <w:rPr>
          <w:b/>
          <w:b/>
          <w:bCs/>
          <w:sz w:val="28"/>
          <w:szCs w:val="28"/>
        </w:rPr>
      </w:pPr>
      <w:r>
        <w:rPr>
          <w:b/>
          <w:bCs/>
          <w:sz w:val="28"/>
          <w:szCs w:val="28"/>
        </w:rPr>
      </w:r>
    </w:p>
    <w:p>
      <w:pPr>
        <w:pStyle w:val="Normal"/>
        <w:jc w:val="right"/>
        <w:rPr>
          <w:b/>
          <w:b/>
          <w:bCs/>
          <w:sz w:val="28"/>
          <w:szCs w:val="28"/>
        </w:rPr>
      </w:pPr>
      <w:r>
        <w:rPr>
          <w:b/>
          <w:bCs/>
          <w:sz w:val="28"/>
          <w:szCs w:val="28"/>
        </w:rPr>
      </w:r>
    </w:p>
    <w:p>
      <w:pPr>
        <w:pStyle w:val="Normal"/>
        <w:jc w:val="right"/>
        <w:rPr>
          <w:b/>
          <w:b/>
          <w:bCs/>
          <w:sz w:val="28"/>
          <w:szCs w:val="28"/>
        </w:rPr>
      </w:pPr>
      <w:r>
        <w:rPr>
          <w:b/>
          <w:bCs/>
          <w:sz w:val="28"/>
          <w:szCs w:val="28"/>
        </w:rPr>
      </w:r>
    </w:p>
    <w:p>
      <w:pPr>
        <w:pStyle w:val="Normal"/>
        <w:jc w:val="right"/>
        <w:rPr>
          <w:b/>
          <w:b/>
          <w:bCs/>
          <w:sz w:val="28"/>
          <w:szCs w:val="28"/>
        </w:rPr>
      </w:pPr>
      <w:r>
        <w:rPr>
          <w:b/>
          <w:bCs/>
          <w:sz w:val="28"/>
          <w:szCs w:val="28"/>
        </w:rPr>
      </w:r>
    </w:p>
    <w:p>
      <w:pPr>
        <w:pStyle w:val="Normal"/>
        <w:jc w:val="right"/>
        <w:rPr>
          <w:b/>
          <w:b/>
          <w:bCs/>
          <w:sz w:val="30"/>
          <w:szCs w:val="30"/>
        </w:rPr>
      </w:pPr>
      <w:r>
        <w:rPr>
          <w:b/>
          <w:bCs/>
          <w:sz w:val="30"/>
          <w:szCs w:val="30"/>
        </w:rPr>
        <w:t>INTEGRANTES:</w:t>
      </w:r>
    </w:p>
    <w:p>
      <w:pPr>
        <w:pStyle w:val="Normal"/>
        <w:jc w:val="right"/>
        <w:rPr>
          <w:sz w:val="26"/>
          <w:szCs w:val="26"/>
        </w:rPr>
      </w:pPr>
      <w:r>
        <w:rPr>
          <w:sz w:val="26"/>
          <w:szCs w:val="26"/>
        </w:rPr>
        <w:t>DELGADO CAMPOVERDE PABLO</w:t>
      </w:r>
    </w:p>
    <w:p>
      <w:pPr>
        <w:pStyle w:val="Normal"/>
        <w:jc w:val="right"/>
        <w:rPr>
          <w:sz w:val="26"/>
          <w:szCs w:val="26"/>
        </w:rPr>
      </w:pPr>
      <w:r>
        <w:rPr>
          <w:sz w:val="26"/>
          <w:szCs w:val="26"/>
        </w:rPr>
        <w:t>CELLY ASANZA JIMMY</w:t>
      </w:r>
    </w:p>
    <w:p>
      <w:pPr>
        <w:pStyle w:val="Normal"/>
        <w:jc w:val="right"/>
        <w:rPr>
          <w:sz w:val="26"/>
          <w:szCs w:val="26"/>
        </w:rPr>
      </w:pPr>
      <w:r>
        <w:rPr>
          <w:sz w:val="26"/>
          <w:szCs w:val="26"/>
        </w:rPr>
        <w:t>SANCHEZ NARANJO EILEEN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28"/>
          <w:szCs w:val="28"/>
          <w:u w:val="single"/>
        </w:rPr>
      </w:pPr>
      <w:r>
        <w:rPr>
          <w:b/>
          <w:bCs/>
          <w:sz w:val="28"/>
          <w:szCs w:val="28"/>
          <w:u w:val="single"/>
        </w:rPr>
      </w:r>
    </w:p>
    <w:p>
      <w:pPr>
        <w:pStyle w:val="Normal"/>
        <w:jc w:val="center"/>
        <w:rPr>
          <w:b/>
          <w:b/>
          <w:bCs/>
          <w:sz w:val="28"/>
          <w:szCs w:val="28"/>
          <w:u w:val="single"/>
        </w:rPr>
      </w:pPr>
      <w:r>
        <w:rPr>
          <w:b/>
          <w:bCs/>
          <w:sz w:val="28"/>
          <w:szCs w:val="28"/>
          <w:u w:val="single"/>
        </w:rPr>
      </w:r>
    </w:p>
    <w:p>
      <w:pPr>
        <w:pStyle w:val="Normal"/>
        <w:jc w:val="center"/>
        <w:rPr>
          <w:b/>
          <w:b/>
          <w:bCs/>
          <w:sz w:val="28"/>
          <w:szCs w:val="28"/>
          <w:u w:val="single"/>
        </w:rPr>
      </w:pPr>
      <w:r>
        <w:rPr>
          <w:b/>
          <w:bCs/>
          <w:sz w:val="28"/>
          <w:szCs w:val="28"/>
          <w:u w:val="single"/>
        </w:rPr>
      </w:r>
    </w:p>
    <w:p>
      <w:pPr>
        <w:pStyle w:val="Normal"/>
        <w:jc w:val="center"/>
        <w:rPr>
          <w:b/>
          <w:b/>
          <w:bCs/>
          <w:sz w:val="28"/>
          <w:szCs w:val="28"/>
          <w:u w:val="single"/>
        </w:rPr>
      </w:pPr>
      <w:r>
        <w:rPr>
          <w:b/>
          <w:bCs/>
          <w:sz w:val="28"/>
          <w:szCs w:val="28"/>
          <w:u w:val="single"/>
        </w:rPr>
      </w:r>
    </w:p>
    <w:p>
      <w:pPr>
        <w:pStyle w:val="Normal"/>
        <w:jc w:val="center"/>
        <w:rPr>
          <w:b/>
          <w:b/>
          <w:bCs/>
          <w:sz w:val="28"/>
          <w:szCs w:val="28"/>
          <w:u w:val="single"/>
        </w:rPr>
      </w:pPr>
      <w:r>
        <w:rPr>
          <w:b/>
          <w:bCs/>
          <w:sz w:val="28"/>
          <w:szCs w:val="28"/>
          <w:u w:val="single"/>
        </w:rPr>
      </w:r>
    </w:p>
    <w:p>
      <w:pPr>
        <w:pStyle w:val="Normal"/>
        <w:jc w:val="center"/>
        <w:rPr>
          <w:b/>
          <w:b/>
          <w:bCs/>
          <w:sz w:val="28"/>
          <w:szCs w:val="28"/>
          <w:u w:val="single"/>
        </w:rPr>
      </w:pPr>
      <w:r>
        <w:rPr>
          <w:b/>
          <w:bCs/>
          <w:sz w:val="28"/>
          <w:szCs w:val="28"/>
          <w:u w:val="single"/>
        </w:rPr>
      </w:r>
    </w:p>
    <w:p>
      <w:pPr>
        <w:pStyle w:val="Normal"/>
        <w:jc w:val="center"/>
        <w:rPr>
          <w:b/>
          <w:b/>
          <w:bCs/>
          <w:sz w:val="28"/>
          <w:szCs w:val="28"/>
          <w:u w:val="single"/>
        </w:rPr>
      </w:pPr>
      <w:r>
        <w:rPr>
          <w:b/>
          <w:bCs/>
          <w:sz w:val="28"/>
          <w:szCs w:val="28"/>
          <w:u w:val="single"/>
        </w:rPr>
      </w:r>
    </w:p>
    <w:p>
      <w:pPr>
        <w:pStyle w:val="Normal"/>
        <w:jc w:val="center"/>
        <w:rPr>
          <w:b/>
          <w:b/>
          <w:bCs/>
          <w:sz w:val="28"/>
          <w:szCs w:val="28"/>
          <w:u w:val="single"/>
        </w:rPr>
      </w:pPr>
      <w:r>
        <w:rPr>
          <w:b/>
          <w:bCs/>
          <w:sz w:val="28"/>
          <w:szCs w:val="28"/>
          <w:u w:val="single"/>
        </w:rPr>
      </w:r>
    </w:p>
    <w:p>
      <w:pPr>
        <w:pStyle w:val="Normal"/>
        <w:jc w:val="center"/>
        <w:rPr>
          <w:b/>
          <w:b/>
          <w:bCs/>
          <w:sz w:val="28"/>
          <w:szCs w:val="28"/>
          <w:u w:val="single"/>
        </w:rPr>
      </w:pPr>
      <w:r>
        <w:rPr>
          <w:b/>
          <w:bCs/>
          <w:sz w:val="28"/>
          <w:szCs w:val="28"/>
          <w:u w:val="single"/>
        </w:rPr>
      </w:r>
    </w:p>
    <w:p>
      <w:pPr>
        <w:pStyle w:val="Normal"/>
        <w:jc w:val="center"/>
        <w:rPr>
          <w:b/>
          <w:b/>
          <w:bCs/>
          <w:sz w:val="28"/>
          <w:szCs w:val="28"/>
          <w:u w:val="single"/>
        </w:rPr>
      </w:pPr>
      <w:r>
        <w:rPr>
          <w:b/>
          <w:bCs/>
          <w:sz w:val="28"/>
          <w:szCs w:val="28"/>
          <w:u w:val="single"/>
        </w:rPr>
      </w:r>
    </w:p>
    <w:p>
      <w:pPr>
        <w:pStyle w:val="Normal"/>
        <w:jc w:val="center"/>
        <w:rPr>
          <w:b/>
          <w:b/>
          <w:bCs/>
          <w:sz w:val="28"/>
          <w:szCs w:val="28"/>
          <w:u w:val="single"/>
        </w:rPr>
      </w:pPr>
      <w:r>
        <w:rPr>
          <w:b/>
          <w:bCs/>
          <w:sz w:val="28"/>
          <w:szCs w:val="28"/>
          <w:u w:val="single"/>
        </w:rPr>
        <w:t>Introducción</w:t>
      </w:r>
    </w:p>
    <w:p>
      <w:pPr>
        <w:pStyle w:val="Normal"/>
        <w:rPr/>
      </w:pPr>
      <w:r>
        <w:rPr/>
      </w:r>
    </w:p>
    <w:p>
      <w:pPr>
        <w:pStyle w:val="Normal"/>
        <w:jc w:val="both"/>
        <w:rPr/>
      </w:pPr>
      <w:r>
        <w:rPr/>
        <w:t>Un compilador es un programa que transforma las lineas de código que normalmente son instrucciones de alto nivel, en instrucciones legibles para la computadora. Para que un compilador pueda transformar dicho código a código maquina, se debe seguir una serie de pasos las cuales son: análisis léxico, análisis sintáctico, generación de código intermedio, optimización de código y genereación del código ensamblador. El presente trabajo tiene como objetivo de estudio, implementar los dos primeros pasos antes mencionados.</w:t>
      </w:r>
    </w:p>
    <w:p>
      <w:pPr>
        <w:pStyle w:val="Normal"/>
        <w:jc w:val="both"/>
        <w:rPr/>
      </w:pPr>
      <w:r>
        <w:rPr/>
      </w:r>
    </w:p>
    <w:p>
      <w:pPr>
        <w:pStyle w:val="Normal"/>
        <w:jc w:val="both"/>
        <w:rPr/>
      </w:pPr>
      <w:r>
        <w:rPr/>
        <w:t xml:space="preserve">Para el análisis léxico de las sentencias escritas en un código fuente, se utilizará la herramienta </w:t>
      </w:r>
      <w:r>
        <w:rPr>
          <w:b/>
          <w:bCs/>
        </w:rPr>
        <w:t>lex</w:t>
      </w:r>
      <w:r>
        <w:rPr>
          <w:b w:val="false"/>
          <w:bCs w:val="false"/>
        </w:rPr>
        <w:t xml:space="preserve">. </w:t>
      </w:r>
      <w:r>
        <w:rPr>
          <w:b/>
          <w:bCs/>
        </w:rPr>
        <w:t>Lex</w:t>
      </w:r>
      <w:r>
        <w:rPr>
          <w:b w:val="false"/>
          <w:bCs w:val="false"/>
        </w:rPr>
        <w:t xml:space="preserve"> es un programa que genera analizadores léxicos y ha sido muy usada a lo largo de los años con el auge de los sistemas Unix. A su vez, se utilizará el programa </w:t>
      </w:r>
      <w:r>
        <w:rPr>
          <w:b/>
          <w:bCs/>
        </w:rPr>
        <w:t>yacc</w:t>
      </w:r>
      <w:r>
        <w:rPr>
          <w:b w:val="false"/>
          <w:bCs w:val="false"/>
        </w:rPr>
        <w:t>, que por sus siglas en inglés significa Yet Another Compiler-Compiler, es usado junto con lex ya que es el encargado de generar el análisis sintáctico de las expresiones.</w:t>
      </w:r>
    </w:p>
    <w:p>
      <w:pPr>
        <w:pStyle w:val="Normal"/>
        <w:jc w:val="both"/>
        <w:rPr>
          <w:b w:val="false"/>
          <w:b w:val="false"/>
          <w:bCs w:val="false"/>
        </w:rPr>
      </w:pPr>
      <w:r>
        <w:rPr>
          <w:b w:val="false"/>
          <w:bCs w:val="false"/>
        </w:rPr>
      </w:r>
    </w:p>
    <w:p>
      <w:pPr>
        <w:pStyle w:val="Normal"/>
        <w:jc w:val="both"/>
        <w:rPr/>
      </w:pPr>
      <w:r>
        <w:rPr>
          <w:b w:val="false"/>
          <w:bCs w:val="false"/>
        </w:rPr>
        <w:t xml:space="preserve">Esto quiere decir que </w:t>
      </w:r>
      <w:r>
        <w:rPr>
          <w:b/>
          <w:bCs/>
        </w:rPr>
        <w:t>yacc</w:t>
      </w:r>
      <w:r>
        <w:rPr>
          <w:b w:val="false"/>
          <w:bCs w:val="false"/>
        </w:rPr>
        <w:t xml:space="preserve"> comprueba que la estructura organizada en el código fuente concuerde con las especificaciones sintacticas del lenguaje mediante </w:t>
      </w:r>
      <w:r>
        <w:rPr>
          <w:b/>
          <w:bCs/>
        </w:rPr>
        <w:t>BNF</w:t>
      </w:r>
      <w:r>
        <w:rPr>
          <w:b w:val="false"/>
          <w:bCs w:val="false"/>
        </w:rPr>
        <w:t>. Para el desarrollo de este proyecto se usará el lenguaje Python ya que es multiparadigma, lo cual permite varios estilos al momento de programar como la programación estructural, funcional, orientada a objeetos, etc.</w:t>
      </w:r>
    </w:p>
    <w:p>
      <w:pPr>
        <w:pStyle w:val="Normal"/>
        <w:jc w:val="both"/>
        <w:rPr>
          <w:b w:val="false"/>
          <w:b w:val="false"/>
          <w:bCs w:val="false"/>
        </w:rPr>
      </w:pPr>
      <w:r>
        <w:rPr>
          <w:b w:val="false"/>
          <w:bCs w:val="false"/>
        </w:rPr>
      </w:r>
    </w:p>
    <w:p>
      <w:pPr>
        <w:pStyle w:val="Normal"/>
        <w:jc w:val="both"/>
        <w:rPr/>
      </w:pPr>
      <w:r>
        <w:rPr>
          <w:b w:val="false"/>
          <w:bCs w:val="false"/>
        </w:rPr>
        <w:t xml:space="preserve">Python posee de una librería muy util la cual permite hacer análisis léxico y sintáctico, el nombre de esta librería es </w:t>
      </w:r>
      <w:r>
        <w:rPr>
          <w:b/>
          <w:bCs/>
        </w:rPr>
        <w:t>PLY</w:t>
      </w:r>
      <w:r>
        <w:rPr>
          <w:b w:val="false"/>
          <w:bCs w:val="false"/>
        </w:rPr>
        <w:t xml:space="preserve"> (Python Lex-Yacc) el cual implementa las herramientas de parseo Lex y Yacc.</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jc w:val="both"/>
        <w:rPr/>
      </w:pPr>
      <w:r>
        <w:rPr>
          <w:b/>
          <w:bCs/>
          <w:sz w:val="28"/>
          <w:szCs w:val="28"/>
          <w:u w:val="single"/>
        </w:rPr>
        <w:t>Objetivo</w:t>
      </w:r>
    </w:p>
    <w:p>
      <w:pPr>
        <w:pStyle w:val="Normal"/>
        <w:jc w:val="both"/>
        <w:rPr>
          <w:b w:val="false"/>
          <w:b w:val="false"/>
          <w:bCs w:val="false"/>
        </w:rPr>
      </w:pPr>
      <w:r>
        <w:rPr>
          <w:b w:val="false"/>
          <w:bCs w:val="false"/>
        </w:rPr>
      </w:r>
    </w:p>
    <w:p>
      <w:pPr>
        <w:pStyle w:val="Normal"/>
        <w:jc w:val="both"/>
        <w:rPr/>
      </w:pPr>
      <w:r>
        <w:rPr>
          <w:b w:val="false"/>
          <w:bCs w:val="false"/>
        </w:rPr>
        <w:t>Construir una interfaz gráfica que pueda visualizar el análisis y validación de la parte léxica (Lexer) de los tokens usados y visualizar la construcción de la parte sintáctica (Parser) con la librería PLY de python.</w:t>
      </w:r>
    </w:p>
    <w:p>
      <w:pPr>
        <w:pStyle w:val="Normal"/>
        <w:jc w:val="both"/>
        <w:rPr>
          <w:b w:val="false"/>
          <w:b w:val="false"/>
          <w:bCs w:val="false"/>
        </w:rPr>
      </w:pPr>
      <w:r>
        <w:rPr>
          <w:b w:val="false"/>
          <w:bCs w:val="false"/>
        </w:rPr>
      </w:r>
    </w:p>
    <w:p>
      <w:pPr>
        <w:pStyle w:val="Normal"/>
        <w:jc w:val="both"/>
        <w:rPr>
          <w:b/>
          <w:b/>
          <w:bCs/>
          <w:sz w:val="28"/>
          <w:szCs w:val="28"/>
          <w:u w:val="single"/>
        </w:rPr>
      </w:pPr>
      <w:r>
        <w:rPr>
          <w:b/>
          <w:bCs/>
          <w:sz w:val="28"/>
          <w:szCs w:val="28"/>
          <w:u w:val="single"/>
        </w:rPr>
        <w:t>Alcance</w:t>
      </w:r>
    </w:p>
    <w:p>
      <w:pPr>
        <w:pStyle w:val="Normal"/>
        <w:jc w:val="both"/>
        <w:rPr>
          <w:b w:val="false"/>
          <w:b w:val="false"/>
          <w:bCs w:val="false"/>
        </w:rPr>
      </w:pPr>
      <w:r>
        <w:rPr>
          <w:b w:val="false"/>
          <w:bCs w:val="false"/>
        </w:rPr>
      </w:r>
    </w:p>
    <w:p>
      <w:pPr>
        <w:pStyle w:val="Normal"/>
        <w:jc w:val="both"/>
        <w:rPr/>
      </w:pPr>
      <w:r>
        <w:rPr>
          <w:b w:val="false"/>
          <w:bCs w:val="false"/>
        </w:rPr>
        <w:t xml:space="preserve">El alcance del compilador se definirá para los condicionales </w:t>
      </w:r>
      <w:r>
        <w:rPr>
          <w:b/>
          <w:bCs/>
        </w:rPr>
        <w:t>if</w:t>
      </w:r>
      <w:r>
        <w:rPr>
          <w:b w:val="false"/>
          <w:bCs w:val="false"/>
        </w:rPr>
        <w:t xml:space="preserve"> – </w:t>
      </w:r>
      <w:r>
        <w:rPr>
          <w:b/>
          <w:bCs/>
        </w:rPr>
        <w:t>else</w:t>
      </w:r>
      <w:r>
        <w:rPr>
          <w:b w:val="false"/>
          <w:bCs w:val="false"/>
        </w:rPr>
        <w:t xml:space="preserve"> y funciones </w:t>
      </w:r>
      <w:r>
        <w:rPr>
          <w:b/>
          <w:bCs/>
        </w:rPr>
        <w:t>(def)</w:t>
      </w:r>
      <w:r>
        <w:rPr>
          <w:b w:val="false"/>
          <w:bCs w:val="false"/>
        </w:rPr>
        <w:t xml:space="preserve"> definidas dentro de Python con paradigma estructural y funcional. Los casos utilizados serán los 10 ejercicios que se presentaran a continuación:</w:t>
      </w:r>
    </w:p>
    <w:p>
      <w:pPr>
        <w:pStyle w:val="Normal"/>
        <w:jc w:val="both"/>
        <w:rPr>
          <w:b w:val="false"/>
          <w:b w:val="false"/>
          <w:bCs w:val="false"/>
        </w:rPr>
      </w:pPr>
      <w:r>
        <w:rPr>
          <w:b w:val="false"/>
          <w:bCs w:val="false"/>
        </w:rPr>
      </w:r>
    </w:p>
    <w:p>
      <w:pPr>
        <w:pStyle w:val="Normal"/>
        <w:jc w:val="both"/>
        <w:rPr>
          <w:b/>
          <w:b/>
          <w:bCs/>
        </w:rPr>
      </w:pPr>
      <w:r>
        <w:rPr>
          <w:b/>
          <w:bCs/>
        </w:rPr>
        <w:t>Ejercicio 1:</w:t>
      </w:r>
    </w:p>
    <w:p>
      <w:pPr>
        <w:pStyle w:val="Normal"/>
        <w:jc w:val="both"/>
        <w:rPr>
          <w:b w:val="false"/>
          <w:b w:val="false"/>
          <w:bCs w:val="false"/>
        </w:rPr>
      </w:pPr>
      <w:r>
        <w:rPr>
          <w:rFonts w:ascii="DejaVu Sans Mono" w:hAnsi="DejaVu Sans Mono"/>
          <w:b/>
          <w:color w:val="008080"/>
          <w:sz w:val="18"/>
        </w:rPr>
      </w:r>
    </w:p>
    <w:p>
      <w:pPr>
        <w:pStyle w:val="Normal"/>
        <w:numPr>
          <w:ilvl w:val="0"/>
          <w:numId w:val="1"/>
        </w:numPr>
        <w:jc w:val="both"/>
        <w:rPr/>
      </w:pPr>
      <w:r>
        <w:rPr>
          <w:b w:val="false"/>
          <w:bCs w:val="false"/>
        </w:rPr>
        <w:t>Escriba un programa que pida la nota de un esetudiante y diga que si es mayor a 6 está aprobado y menor a 6 está reprobado.</w:t>
      </w:r>
    </w:p>
    <w:p>
      <w:pPr>
        <w:pStyle w:val="Normal"/>
        <w:jc w:val="both"/>
        <w:rPr>
          <w:b/>
          <w:b/>
          <w:bCs/>
        </w:rPr>
      </w:pPr>
      <w:r>
        <w:rPr>
          <w:b/>
          <w:bCs/>
        </w:rPr>
      </w:r>
    </w:p>
    <w:p>
      <w:pPr>
        <w:pStyle w:val="Normal"/>
        <w:jc w:val="both"/>
        <w:rPr>
          <w:b/>
          <w:b/>
          <w:bCs/>
        </w:rPr>
      </w:pPr>
      <w:r>
        <w:rPr>
          <w:b/>
          <w:bCs/>
        </w:rPr>
        <w:t xml:space="preserve">Ejercicio 2: </w:t>
      </w:r>
    </w:p>
    <w:p>
      <w:pPr>
        <w:pStyle w:val="Normal"/>
        <w:jc w:val="both"/>
        <w:rPr>
          <w:b/>
          <w:b/>
          <w:bCs/>
        </w:rPr>
      </w:pPr>
      <w:r>
        <w:rPr>
          <w:b/>
          <w:bCs/>
        </w:rPr>
      </w:r>
    </w:p>
    <w:p>
      <w:pPr>
        <w:pStyle w:val="PreformattedText"/>
        <w:numPr>
          <w:ilvl w:val="0"/>
          <w:numId w:val="2"/>
        </w:numPr>
        <w:jc w:val="both"/>
        <w:rPr/>
      </w:pPr>
      <w:r>
        <w:rPr>
          <w:rFonts w:ascii="Liberation Serif" w:hAnsi="Liberation Serif"/>
          <w:b w:val="false"/>
          <w:bCs w:val="false"/>
          <w:color w:val="000000"/>
          <w:sz w:val="24"/>
          <w:szCs w:val="24"/>
        </w:rPr>
        <w:t>Escribir un programa que pregunte al usuario su edad y muestre por pantalla si es mayor de edad o no.</w:t>
      </w:r>
    </w:p>
    <w:p>
      <w:pPr>
        <w:pStyle w:val="Normal"/>
        <w:jc w:val="both"/>
        <w:rPr>
          <w:b w:val="false"/>
          <w:b w:val="false"/>
          <w:bCs w:val="false"/>
        </w:rPr>
      </w:pPr>
      <w:r>
        <w:rPr>
          <w:b w:val="false"/>
          <w:bCs w:val="false"/>
        </w:rPr>
      </w:r>
    </w:p>
    <w:p>
      <w:pPr>
        <w:pStyle w:val="Normal"/>
        <w:jc w:val="both"/>
        <w:rPr/>
      </w:pPr>
      <w:r>
        <w:rPr>
          <w:b/>
          <w:bCs/>
        </w:rPr>
        <w:t>Ejercicio 3:</w:t>
      </w:r>
    </w:p>
    <w:p>
      <w:pPr>
        <w:pStyle w:val="Normal"/>
        <w:jc w:val="both"/>
        <w:rPr>
          <w:b/>
          <w:b/>
          <w:bCs/>
        </w:rPr>
      </w:pPr>
      <w:r>
        <w:rPr>
          <w:b/>
          <w:bCs/>
        </w:rPr>
      </w:r>
    </w:p>
    <w:p>
      <w:pPr>
        <w:pStyle w:val="Normal"/>
        <w:numPr>
          <w:ilvl w:val="0"/>
          <w:numId w:val="2"/>
        </w:numPr>
        <w:jc w:val="both"/>
        <w:rPr/>
      </w:pPr>
      <w:r>
        <w:rPr>
          <w:b w:val="false"/>
          <w:bCs w:val="false"/>
        </w:rPr>
        <w:t>Escribir un programa que determine el precio a pagar en una entrada del cine, el valor de los tickets es 5,50, sabiendo que:</w:t>
      </w:r>
    </w:p>
    <w:p>
      <w:pPr>
        <w:pStyle w:val="Normal"/>
        <w:jc w:val="both"/>
        <w:rPr/>
      </w:pPr>
      <w:r>
        <w:rPr>
          <w:b w:val="false"/>
          <w:bCs w:val="false"/>
        </w:rPr>
        <w:t xml:space="preserve">            </w:t>
      </w:r>
      <w:r>
        <w:rPr>
          <w:b w:val="false"/>
          <w:bCs w:val="false"/>
        </w:rPr>
        <w:tab/>
        <w:t>-Los niños de 0-5 no pagan</w:t>
      </w:r>
    </w:p>
    <w:p>
      <w:pPr>
        <w:pStyle w:val="Normal"/>
        <w:jc w:val="both"/>
        <w:rPr/>
      </w:pPr>
      <w:r>
        <w:rPr>
          <w:b w:val="false"/>
          <w:bCs w:val="false"/>
        </w:rPr>
        <w:tab/>
        <w:tab/>
        <w:t xml:space="preserve">-De </w:t>
      </w:r>
      <w:r>
        <w:rPr>
          <w:b w:val="false"/>
          <w:bCs w:val="false"/>
        </w:rPr>
        <w:t>6</w:t>
      </w:r>
      <w:r>
        <w:rPr>
          <w:b w:val="false"/>
          <w:bCs w:val="false"/>
        </w:rPr>
        <w:t xml:space="preserve"> a 12 pagan la mitad</w:t>
      </w:r>
    </w:p>
    <w:p>
      <w:pPr>
        <w:pStyle w:val="Normal"/>
        <w:jc w:val="both"/>
        <w:rPr>
          <w:b w:val="false"/>
          <w:b w:val="false"/>
          <w:bCs w:val="false"/>
        </w:rPr>
      </w:pPr>
      <w:r>
        <w:rPr>
          <w:b w:val="false"/>
          <w:bCs w:val="false"/>
        </w:rPr>
      </w:r>
    </w:p>
    <w:p>
      <w:pPr>
        <w:pStyle w:val="Normal"/>
        <w:jc w:val="both"/>
        <w:rPr>
          <w:b/>
          <w:b/>
          <w:bCs/>
        </w:rPr>
      </w:pPr>
      <w:r>
        <w:rPr>
          <w:b/>
          <w:bCs/>
        </w:rPr>
        <w:t>Ejercicio 4:</w:t>
      </w:r>
    </w:p>
    <w:p>
      <w:pPr>
        <w:pStyle w:val="Normal"/>
        <w:jc w:val="both"/>
        <w:rPr>
          <w:b/>
          <w:b/>
          <w:bCs/>
        </w:rPr>
      </w:pPr>
      <w:r>
        <w:rPr>
          <w:b/>
          <w:bCs/>
        </w:rPr>
      </w:r>
    </w:p>
    <w:p>
      <w:pPr>
        <w:pStyle w:val="PreformattedText"/>
        <w:numPr>
          <w:ilvl w:val="0"/>
          <w:numId w:val="3"/>
        </w:numPr>
        <w:jc w:val="both"/>
        <w:rPr/>
      </w:pPr>
      <w:r>
        <w:rPr>
          <w:rFonts w:ascii="Liberation Serif" w:hAnsi="Liberation Serif"/>
          <w:b w:val="false"/>
          <w:bCs w:val="false"/>
          <w:color w:val="000000"/>
          <w:sz w:val="24"/>
          <w:szCs w:val="24"/>
        </w:rPr>
        <w:t>Escriba un programa que determine si un número es par o impar.</w:t>
      </w:r>
    </w:p>
    <w:p>
      <w:pPr>
        <w:pStyle w:val="Normal"/>
        <w:jc w:val="both"/>
        <w:rPr>
          <w:b w:val="false"/>
          <w:b w:val="false"/>
          <w:bCs w:val="false"/>
        </w:rPr>
      </w:pPr>
      <w:r>
        <w:rPr>
          <w:b w:val="false"/>
          <w:bCs w:val="false"/>
        </w:rPr>
      </w:r>
    </w:p>
    <w:p>
      <w:pPr>
        <w:pStyle w:val="Normal"/>
        <w:jc w:val="both"/>
        <w:rPr>
          <w:b/>
          <w:b/>
          <w:bCs/>
        </w:rPr>
      </w:pPr>
      <w:r>
        <w:rPr>
          <w:b/>
          <w:bCs/>
        </w:rPr>
        <w:t>Ejercicio 5:</w:t>
      </w:r>
    </w:p>
    <w:p>
      <w:pPr>
        <w:pStyle w:val="Normal"/>
        <w:jc w:val="both"/>
        <w:rPr>
          <w:b w:val="false"/>
          <w:b w:val="false"/>
          <w:bCs w:val="false"/>
        </w:rPr>
      </w:pPr>
      <w:r>
        <w:rPr>
          <w:b w:val="false"/>
          <w:bCs w:val="false"/>
        </w:rPr>
      </w:r>
    </w:p>
    <w:p>
      <w:pPr>
        <w:pStyle w:val="PreformattedText"/>
        <w:numPr>
          <w:ilvl w:val="0"/>
          <w:numId w:val="4"/>
        </w:numPr>
        <w:jc w:val="both"/>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Los empleados de una fábrica trabajan en turno diurno. Se desea calcular el jornal diario de acuerdo con los siguientes puntos: "</w:t>
      </w:r>
    </w:p>
    <w:p>
      <w:pPr>
        <w:pStyle w:val="PreformattedText"/>
        <w:shd w:fill="FFFFFF" w:val="clear"/>
        <w:jc w:val="both"/>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ab/>
        <w:tab/>
        <w:t>-La tarifa de horas diurnas es de $40. "</w:t>
      </w:r>
    </w:p>
    <w:p>
      <w:pPr>
        <w:pStyle w:val="PreformattedText"/>
        <w:shd w:fill="FFFFFF" w:val="clear"/>
        <w:spacing w:before="0" w:after="283"/>
        <w:jc w:val="both"/>
        <w:rPr/>
      </w:pPr>
      <w:r>
        <w:rPr>
          <w:rFonts w:ascii="Liberation Serif" w:hAnsi="Liberation Serif"/>
          <w:b w:val="false"/>
          <w:bCs w:val="false"/>
          <w:color w:val="000000"/>
          <w:sz w:val="24"/>
          <w:szCs w:val="24"/>
        </w:rPr>
        <w:tab/>
        <w:tab/>
        <w:t>-Caso de ser Domingo, la tarifa se incrementará en $100 en el turno diurno</w:t>
      </w:r>
    </w:p>
    <w:p>
      <w:pPr>
        <w:pStyle w:val="Normal"/>
        <w:jc w:val="both"/>
        <w:rPr>
          <w:b/>
          <w:b/>
          <w:bCs/>
        </w:rPr>
      </w:pPr>
      <w:r>
        <w:rPr>
          <w:b/>
          <w:bCs/>
        </w:rPr>
        <w:t>Ejercicio 6:</w:t>
      </w:r>
    </w:p>
    <w:p>
      <w:pPr>
        <w:pStyle w:val="Normal"/>
        <w:jc w:val="both"/>
        <w:rPr>
          <w:b w:val="false"/>
          <w:b w:val="false"/>
          <w:bCs w:val="false"/>
        </w:rPr>
      </w:pPr>
      <w:r>
        <w:rPr>
          <w:b w:val="false"/>
          <w:bCs w:val="false"/>
        </w:rPr>
      </w:r>
    </w:p>
    <w:p>
      <w:pPr>
        <w:pStyle w:val="PreformattedText"/>
        <w:numPr>
          <w:ilvl w:val="0"/>
          <w:numId w:val="5"/>
        </w:numPr>
        <w:jc w:val="both"/>
        <w:rPr/>
      </w:pPr>
      <w:r>
        <w:rPr>
          <w:rFonts w:ascii="Liberation Serif" w:hAnsi="Liberation Serif"/>
          <w:b w:val="false"/>
          <w:bCs w:val="false"/>
          <w:color w:val="000000"/>
          <w:sz w:val="24"/>
          <w:szCs w:val="24"/>
        </w:rPr>
        <w:t>Determinar la cantidad de dinero que recibirá un trabajador por concepto de las horas extras trabajadas en una empresa, sabiendo que cuando las horas de trabajo exceden de 40, el resto se consideran horas extras y que estas se pagan al doble de una hora normal.</w:t>
      </w:r>
    </w:p>
    <w:p>
      <w:pPr>
        <w:pStyle w:val="Normal"/>
        <w:jc w:val="both"/>
        <w:rPr/>
      </w:pPr>
      <w:r>
        <w:rPr/>
      </w:r>
    </w:p>
    <w:p>
      <w:pPr>
        <w:pStyle w:val="Normal"/>
        <w:jc w:val="both"/>
        <w:rPr>
          <w:b/>
          <w:b/>
          <w:bCs/>
        </w:rPr>
      </w:pPr>
      <w:r>
        <w:rPr>
          <w:b/>
          <w:bCs/>
        </w:rPr>
        <w:t>Ejercicio 7:</w:t>
      </w:r>
    </w:p>
    <w:p>
      <w:pPr>
        <w:pStyle w:val="Normal"/>
        <w:jc w:val="both"/>
        <w:rPr>
          <w:b w:val="false"/>
          <w:b w:val="false"/>
          <w:bCs w:val="false"/>
        </w:rPr>
      </w:pPr>
      <w:r>
        <w:rPr>
          <w:b w:val="false"/>
          <w:bCs w:val="false"/>
        </w:rPr>
      </w:r>
    </w:p>
    <w:p>
      <w:pPr>
        <w:pStyle w:val="PreformattedText"/>
        <w:numPr>
          <w:ilvl w:val="0"/>
          <w:numId w:val="6"/>
        </w:numPr>
        <w:jc w:val="both"/>
        <w:rPr>
          <w:rFonts w:ascii="Liberation Serif" w:hAnsi="Liberation Serif"/>
          <w:color w:val="000000"/>
          <w:sz w:val="24"/>
          <w:szCs w:val="24"/>
        </w:rPr>
      </w:pPr>
      <w:r>
        <w:rPr>
          <w:rFonts w:ascii="Liberation Serif" w:hAnsi="Liberation Serif"/>
          <w:b w:val="false"/>
          <w:bCs w:val="false"/>
          <w:color w:val="000000"/>
          <w:sz w:val="24"/>
          <w:szCs w:val="24"/>
        </w:rPr>
        <w:t>E</w:t>
      </w:r>
      <w:r>
        <w:rPr>
          <w:rFonts w:ascii="Liberation Serif" w:hAnsi="Liberation Serif"/>
          <w:b w:val="false"/>
          <w:bCs w:val="false"/>
          <w:color w:val="000000"/>
          <w:sz w:val="24"/>
          <w:szCs w:val="24"/>
        </w:rPr>
        <w:t>s</w:t>
      </w:r>
      <w:r>
        <w:rPr>
          <w:rFonts w:ascii="Liberation Serif" w:hAnsi="Liberation Serif"/>
          <w:b w:val="false"/>
          <w:bCs w:val="false"/>
          <w:color w:val="000000"/>
          <w:sz w:val="24"/>
          <w:szCs w:val="24"/>
        </w:rPr>
        <w:t>criba una función que dado un radio calcule el area de un circulo, dado su radio.</w:t>
      </w:r>
    </w:p>
    <w:p>
      <w:pPr>
        <w:pStyle w:val="Normal"/>
        <w:numPr>
          <w:ilvl w:val="0"/>
          <w:numId w:val="0"/>
        </w:numPr>
        <w:ind w:left="720" w:hanging="0"/>
        <w:jc w:val="both"/>
        <w:rPr>
          <w:b w:val="false"/>
          <w:b w:val="false"/>
          <w:bCs w:val="false"/>
        </w:rPr>
      </w:pPr>
      <w:r>
        <w:rPr>
          <w:b w:val="false"/>
          <w:bCs w:val="false"/>
        </w:rPr>
      </w:r>
    </w:p>
    <w:p>
      <w:pPr>
        <w:pStyle w:val="Normal"/>
        <w:jc w:val="both"/>
        <w:rPr>
          <w:b/>
          <w:b/>
          <w:bCs/>
        </w:rPr>
      </w:pPr>
      <w:r>
        <w:rPr/>
      </w:r>
    </w:p>
    <w:p>
      <w:pPr>
        <w:pStyle w:val="Normal"/>
        <w:jc w:val="both"/>
        <w:rPr>
          <w:b/>
          <w:b/>
          <w:bCs/>
        </w:rPr>
      </w:pPr>
      <w:r>
        <w:rPr/>
      </w:r>
    </w:p>
    <w:p>
      <w:pPr>
        <w:pStyle w:val="Normal"/>
        <w:jc w:val="both"/>
        <w:rPr>
          <w:b/>
          <w:b/>
          <w:bCs/>
        </w:rPr>
      </w:pPr>
      <w:r>
        <w:rPr>
          <w:b/>
          <w:bCs/>
        </w:rPr>
        <w:t>Ejercicio 8:</w:t>
      </w:r>
    </w:p>
    <w:p>
      <w:pPr>
        <w:pStyle w:val="Normal"/>
        <w:jc w:val="both"/>
        <w:rPr>
          <w:b w:val="false"/>
          <w:b w:val="false"/>
          <w:bCs w:val="false"/>
        </w:rPr>
      </w:pPr>
      <w:r>
        <w:rPr>
          <w:b w:val="false"/>
          <w:bCs w:val="false"/>
        </w:rPr>
      </w:r>
    </w:p>
    <w:p>
      <w:pPr>
        <w:pStyle w:val="PreformattedText"/>
        <w:numPr>
          <w:ilvl w:val="0"/>
          <w:numId w:val="7"/>
        </w:numPr>
        <w:jc w:val="both"/>
        <w:rPr>
          <w:color w:val="000000"/>
        </w:rPr>
      </w:pPr>
      <w:r>
        <w:rPr>
          <w:rFonts w:ascii="Liberation Serif" w:hAnsi="Liberation Serif"/>
          <w:b w:val="false"/>
          <w:bCs w:val="false"/>
          <w:color w:val="000000"/>
          <w:sz w:val="24"/>
          <w:szCs w:val="24"/>
        </w:rPr>
        <w:t>Escriba una función que dado un dividendo y un divisor devuelva su división pero si el divisor es cero retorne 'No se puede'</w:t>
      </w:r>
    </w:p>
    <w:p>
      <w:pPr>
        <w:pStyle w:val="Normal"/>
        <w:jc w:val="both"/>
        <w:rPr>
          <w:b w:val="false"/>
          <w:b w:val="false"/>
          <w:bCs w:val="false"/>
        </w:rPr>
      </w:pPr>
      <w:r>
        <w:rPr>
          <w:b w:val="false"/>
          <w:bCs w:val="false"/>
        </w:rPr>
      </w:r>
    </w:p>
    <w:p>
      <w:pPr>
        <w:pStyle w:val="Normal"/>
        <w:jc w:val="both"/>
        <w:rPr>
          <w:b/>
          <w:b/>
          <w:bCs/>
        </w:rPr>
      </w:pPr>
      <w:r>
        <w:rPr>
          <w:b/>
          <w:bCs/>
        </w:rPr>
        <w:t>Ejercicio 9:</w:t>
      </w:r>
    </w:p>
    <w:p>
      <w:pPr>
        <w:pStyle w:val="Normal"/>
        <w:jc w:val="both"/>
        <w:rPr>
          <w:b w:val="false"/>
          <w:b w:val="false"/>
          <w:bCs w:val="false"/>
        </w:rPr>
      </w:pPr>
      <w:r>
        <w:rPr>
          <w:b w:val="false"/>
          <w:bCs w:val="false"/>
        </w:rPr>
      </w:r>
    </w:p>
    <w:p>
      <w:pPr>
        <w:pStyle w:val="Normal"/>
        <w:jc w:val="both"/>
        <w:rPr>
          <w:b/>
          <w:b/>
          <w:bCs/>
        </w:rPr>
      </w:pPr>
      <w:r>
        <w:rPr>
          <w:b/>
          <w:bCs/>
        </w:rPr>
        <w:t>Ejercicio 10:</w:t>
      </w:r>
    </w:p>
    <w:p>
      <w:pPr>
        <w:pStyle w:val="Normal"/>
        <w:jc w:val="both"/>
        <w:rPr>
          <w:b w:val="false"/>
          <w:b w:val="false"/>
          <w:bCs w:val="false"/>
        </w:rPr>
      </w:pPr>
      <w:r>
        <w:rPr>
          <w:b w:val="false"/>
          <w:bCs w:val="false"/>
        </w:rPr>
      </w:r>
    </w:p>
    <w:p>
      <w:pPr>
        <w:pStyle w:val="Normal"/>
        <w:jc w:val="both"/>
        <w:rPr>
          <w:b/>
          <w:b/>
          <w:bCs/>
          <w:sz w:val="28"/>
          <w:szCs w:val="28"/>
          <w:u w:val="single"/>
        </w:rPr>
      </w:pPr>
      <w:r>
        <w:rPr>
          <w:b/>
          <w:bCs/>
          <w:sz w:val="28"/>
          <w:szCs w:val="28"/>
          <w:u w:val="single"/>
        </w:rPr>
        <w:t>Metodología</w:t>
      </w:r>
    </w:p>
    <w:p>
      <w:pPr>
        <w:pStyle w:val="Normal"/>
        <w:jc w:val="both"/>
        <w:rPr>
          <w:b w:val="false"/>
          <w:b w:val="false"/>
          <w:bCs w:val="false"/>
        </w:rPr>
      </w:pPr>
      <w:r>
        <w:rPr>
          <w:b w:val="false"/>
          <w:bCs w:val="false"/>
        </w:rPr>
      </w:r>
    </w:p>
    <w:p>
      <w:pPr>
        <w:pStyle w:val="Normal"/>
        <w:jc w:val="both"/>
        <w:rPr/>
      </w:pPr>
      <w:r>
        <w:rPr>
          <w:b w:val="false"/>
          <w:bCs w:val="false"/>
        </w:rPr>
        <w:t>La construcción del lexer validará los lexemas presentes en las instrucciones a evaluar por el mismo, estos también serán analizados a través de los patrones previamente definidos para los tokens. Estos patrones se definen a trvés de expresiones regulares, las cuales se encargan de limitar el número de lexemas posibles.</w:t>
      </w:r>
    </w:p>
    <w:p>
      <w:pPr>
        <w:pStyle w:val="Normal"/>
        <w:jc w:val="both"/>
        <w:rPr>
          <w:b w:val="false"/>
          <w:b w:val="false"/>
          <w:bCs w:val="false"/>
        </w:rPr>
      </w:pPr>
      <w:r>
        <w:rPr>
          <w:b w:val="false"/>
          <w:bCs w:val="false"/>
        </w:rPr>
      </w:r>
    </w:p>
    <w:p>
      <w:pPr>
        <w:pStyle w:val="Normal"/>
        <w:jc w:val="both"/>
        <w:rPr/>
      </w:pPr>
      <w:r>
        <w:rPr>
          <w:b w:val="false"/>
          <w:bCs w:val="false"/>
        </w:rPr>
        <w:t>El objeto lex se encarga de realizar el análisis léxico, validando todos los lexemas en una cadena enviada de manera arbitraría, dicha cadena será válida si no existe algún lexema no válido en ella. Una vez que el conjunto de cadena es validado dentro del lenguaje, se procede a la construcción del árbol sintáctico a través del objeto yacc el cual se encarga en emular la parte sintáctica del lenguaje, esta parte se define a través de reglas BNF previamente creadas por los autores de este proyecto.</w:t>
      </w:r>
    </w:p>
    <w:p>
      <w:pPr>
        <w:pStyle w:val="Normal"/>
        <w:jc w:val="both"/>
        <w:rPr>
          <w:b w:val="false"/>
          <w:b w:val="false"/>
          <w:bCs w:val="false"/>
        </w:rPr>
      </w:pPr>
      <w:r>
        <w:rPr>
          <w:b w:val="false"/>
          <w:bCs w:val="false"/>
        </w:rPr>
      </w:r>
    </w:p>
    <w:p>
      <w:pPr>
        <w:pStyle w:val="Normal"/>
        <w:jc w:val="both"/>
        <w:rPr>
          <w:b/>
          <w:b/>
          <w:bCs/>
          <w:sz w:val="28"/>
          <w:szCs w:val="28"/>
          <w:u w:val="single"/>
        </w:rPr>
      </w:pPr>
      <w:r>
        <w:rPr>
          <w:b/>
          <w:bCs/>
          <w:sz w:val="28"/>
          <w:szCs w:val="28"/>
          <w:u w:val="single"/>
        </w:rPr>
        <w:t>Anexos</w:t>
      </w:r>
    </w:p>
    <w:p>
      <w:pPr>
        <w:pStyle w:val="Normal"/>
        <w:jc w:val="both"/>
        <w:rPr>
          <w:b w:val="false"/>
          <w:b w:val="false"/>
          <w:bCs w:val="false"/>
        </w:rPr>
      </w:pPr>
      <w:r>
        <w:rPr>
          <w:b w:val="false"/>
          <w:bCs w:val="false"/>
        </w:rPr>
      </w:r>
    </w:p>
    <w:p>
      <w:pPr>
        <w:pStyle w:val="Normal"/>
        <w:jc w:val="both"/>
        <w:rPr>
          <w:b/>
          <w:b/>
          <w:bCs/>
        </w:rPr>
      </w:pPr>
      <w:r>
        <w:rPr>
          <w:b/>
          <w:bCs/>
        </w:rPr>
        <w:t>LEXER</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04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40430"/>
                    </a:xfrm>
                    <a:prstGeom prst="rect">
                      <a:avLst/>
                    </a:prstGeom>
                  </pic:spPr>
                </pic:pic>
              </a:graphicData>
            </a:graphic>
          </wp:anchor>
        </w:drawing>
      </w:r>
    </w:p>
    <w:p>
      <w:pPr>
        <w:pStyle w:val="Normal"/>
        <w:rPr>
          <w:b/>
          <w:b/>
          <w:bCs/>
        </w:rPr>
      </w:pPr>
      <w:r>
        <w:rPr>
          <w:b/>
          <w:bCs/>
        </w:rPr>
        <w:t>PARSER</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404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p>
    <w:p>
      <w:pPr>
        <w:pStyle w:val="Normal"/>
        <w:rPr>
          <w:b/>
          <w:b/>
          <w:bCs/>
        </w:rPr>
      </w:pPr>
      <w:r>
        <w:rPr>
          <w:b/>
          <w:bCs/>
        </w:rPr>
        <w:t>EJECUCIÓN LEXER</w:t>
      </w:r>
    </w:p>
    <w:p>
      <w:pPr>
        <w:pStyle w:val="PreformattedText"/>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4404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p>
    <w:p>
      <w:pPr>
        <w:pStyle w:val="PreformattedText"/>
        <w:jc w:val="both"/>
        <w:rPr/>
      </w:pPr>
      <w:r>
        <w:rPr>
          <w:rFonts w:ascii="Liberation Serif" w:hAnsi="Liberation Serif"/>
          <w:b/>
          <w:bCs/>
          <w:sz w:val="24"/>
          <w:szCs w:val="24"/>
        </w:rPr>
        <w:t>EJECUCIÓN PARSER</w:t>
      </w:r>
    </w:p>
    <w:p>
      <w:pPr>
        <w:pStyle w:val="PreformattedText"/>
        <w:jc w:val="both"/>
        <w:rPr>
          <w:rFonts w:ascii="Liberation Serif" w:hAnsi="Liberation Serif"/>
          <w:b/>
          <w:b/>
          <w:bCs/>
          <w:sz w:val="24"/>
          <w:szCs w:val="24"/>
        </w:rPr>
      </w:pPr>
      <w:r>
        <w:rPr/>
      </w:r>
    </w:p>
    <w:p>
      <w:pPr>
        <w:pStyle w:val="PreformattedText"/>
        <w:jc w:val="both"/>
        <w:rPr>
          <w:rFonts w:ascii="Liberation Serif" w:hAnsi="Liberation Serif"/>
          <w:b/>
          <w:b/>
          <w:bCs/>
          <w:sz w:val="24"/>
          <w:szCs w:val="24"/>
        </w:rPr>
      </w:pPr>
      <w:r>
        <w:rPr/>
      </w:r>
    </w:p>
    <w:p>
      <w:pPr>
        <w:pStyle w:val="PreformattedText"/>
        <w:jc w:val="both"/>
        <w:rPr/>
      </w:pPr>
      <w:r>
        <w:rPr>
          <w:rFonts w:ascii="Liberation Serif" w:hAnsi="Liberation Serif"/>
          <w:b/>
          <w:bCs/>
          <w:sz w:val="24"/>
          <w:szCs w:val="24"/>
        </w:rPr>
        <w:t>PARSER.OUT</w:t>
      </w:r>
    </w:p>
    <w:p>
      <w:pPr>
        <w:pStyle w:val="PreformattedText"/>
        <w:jc w:val="both"/>
        <w:rPr>
          <w:rFonts w:ascii="Liberation Serif" w:hAnsi="Liberation Serif"/>
          <w:b/>
          <w:b/>
          <w:bCs/>
          <w:sz w:val="24"/>
          <w:szCs w:val="24"/>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4404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440430"/>
                    </a:xfrm>
                    <a:prstGeom prst="rect">
                      <a:avLst/>
                    </a:prstGeom>
                  </pic:spPr>
                </pic:pic>
              </a:graphicData>
            </a:graphic>
          </wp:anchor>
        </w:drawing>
      </w:r>
    </w:p>
    <w:p>
      <w:pPr>
        <w:pStyle w:val="PreformattedText"/>
        <w:jc w:val="both"/>
        <w:rPr/>
      </w:pPr>
      <w:r>
        <w:rPr>
          <w:rFonts w:ascii="Liberation Serif" w:hAnsi="Liberation Serif"/>
          <w:b/>
          <w:bCs/>
          <w:sz w:val="24"/>
          <w:szCs w:val="24"/>
        </w:rPr>
        <w:t>PARSERTAB.PY</w:t>
      </w:r>
    </w:p>
    <w:p>
      <w:pPr>
        <w:pStyle w:val="PreformattedText"/>
        <w:jc w:val="both"/>
        <w:rPr>
          <w:rFonts w:ascii="Liberation Serif" w:hAnsi="Liberation Serif"/>
          <w:b/>
          <w:b/>
          <w:bCs/>
          <w:sz w:val="24"/>
          <w:szCs w:val="24"/>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4404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440430"/>
                    </a:xfrm>
                    <a:prstGeom prst="rect">
                      <a:avLst/>
                    </a:prstGeom>
                  </pic:spPr>
                </pic:pic>
              </a:graphicData>
            </a:graphic>
          </wp:anchor>
        </w:drawing>
      </w:r>
    </w:p>
    <w:p>
      <w:pPr>
        <w:pStyle w:val="PreformattedText"/>
        <w:jc w:val="both"/>
        <w:rPr>
          <w:rFonts w:ascii="Liberation Serif" w:hAnsi="Liberation Serif"/>
          <w:b/>
          <w:b/>
          <w:bCs/>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TotalTime>
  <Application>LibreOffice/6.0.7.3$Linux_X86_64 LibreOffice_project/00m0$Build-3</Application>
  <Pages>6</Pages>
  <Words>734</Words>
  <Characters>3678</Characters>
  <CharactersWithSpaces>4377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2019-06-27T19:22:05Z</dcterms:created>
  <dc:creator/>
  <dc:description/>
  <dc:language>en-US</dc:language>
  <cp:lastModifiedBy/>
  <dcterms:modified xsi:type="dcterms:W3CDTF">2019-06-28T22:06:03Z</dcterms:modified>
  <cp:revision>3</cp:revision>
  <dc:subject/>
  <dc:title/>
</cp:coreProperties>
</file>