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8406E4" w14:textId="65780E78" w:rsidR="00B677F7" w:rsidRPr="00A21083" w:rsidRDefault="00B66D0A" w:rsidP="00640930">
      <w:pPr>
        <w:pStyle w:val="1"/>
      </w:pPr>
      <w:r w:rsidRPr="00A21083">
        <w:rPr>
          <w:rFonts w:hint="eastAsia"/>
        </w:rPr>
        <w:t>空间</w:t>
      </w:r>
      <w:r w:rsidR="005E60C7">
        <w:rPr>
          <w:rFonts w:hint="eastAsia"/>
        </w:rPr>
        <w:t>综合</w:t>
      </w:r>
      <w:r w:rsidRPr="00A21083">
        <w:rPr>
          <w:rFonts w:hint="eastAsia"/>
        </w:rPr>
        <w:t>分析</w:t>
      </w:r>
    </w:p>
    <w:p w14:paraId="4E94DCD1" w14:textId="24690D21" w:rsidR="00B66D0A" w:rsidRDefault="005E60C7">
      <w:r>
        <w:rPr>
          <w:rFonts w:hint="eastAsia"/>
        </w:rPr>
        <w:t>答题流程</w:t>
      </w:r>
    </w:p>
    <w:p w14:paraId="0A7BF633" w14:textId="562F40BC" w:rsidR="005E60C7" w:rsidRDefault="005E60C7">
      <w:r>
        <w:rPr>
          <w:rFonts w:hint="eastAsia"/>
        </w:rPr>
        <w:t>1</w:t>
      </w:r>
      <w:r>
        <w:rPr>
          <w:rFonts w:hint="eastAsia"/>
        </w:rPr>
        <w:t>、数据说明</w:t>
      </w:r>
    </w:p>
    <w:p w14:paraId="6DD34742" w14:textId="5D61A7E9" w:rsidR="005E60C7" w:rsidRDefault="005E60C7"/>
    <w:p w14:paraId="06737615" w14:textId="200ACCB8" w:rsidR="005E60C7" w:rsidRDefault="005E60C7">
      <w:r>
        <w:rPr>
          <w:rFonts w:hint="eastAsia"/>
        </w:rPr>
        <w:t>2</w:t>
      </w:r>
      <w:r>
        <w:rPr>
          <w:rFonts w:hint="eastAsia"/>
        </w:rPr>
        <w:t>、技术流程图</w:t>
      </w:r>
    </w:p>
    <w:p w14:paraId="595C6551" w14:textId="48A7B04A" w:rsidR="005E60C7" w:rsidRDefault="005E60C7"/>
    <w:p w14:paraId="6422D4E2" w14:textId="6750449A" w:rsidR="005E60C7" w:rsidRDefault="005E60C7">
      <w:r>
        <w:rPr>
          <w:rFonts w:hint="eastAsia"/>
        </w:rPr>
        <w:t>3</w:t>
      </w:r>
      <w:r>
        <w:rPr>
          <w:rFonts w:hint="eastAsia"/>
        </w:rPr>
        <w:t>、对流程图逐项说明</w:t>
      </w:r>
    </w:p>
    <w:p w14:paraId="315B4322" w14:textId="152B45AC" w:rsidR="005E60C7" w:rsidRDefault="005E60C7">
      <w:pPr>
        <w:rPr>
          <w:rFonts w:hint="eastAsia"/>
        </w:rPr>
      </w:pPr>
    </w:p>
    <w:p w14:paraId="381C948D" w14:textId="70F2B13B" w:rsidR="005E60C7" w:rsidRDefault="005E60C7">
      <w:r>
        <w:rPr>
          <w:rFonts w:hint="eastAsia"/>
        </w:rPr>
        <w:t>一、案例</w:t>
      </w:r>
    </w:p>
    <w:p w14:paraId="29861EB8" w14:textId="52E0A4B9" w:rsidR="005E60C7" w:rsidRDefault="00E96F32">
      <w:pPr>
        <w:rPr>
          <w:sz w:val="32"/>
          <w:szCs w:val="32"/>
        </w:rPr>
      </w:pPr>
      <w:r w:rsidRPr="00E96F32">
        <w:rPr>
          <w:rFonts w:hint="eastAsia"/>
          <w:sz w:val="32"/>
          <w:szCs w:val="32"/>
        </w:rPr>
        <w:t>适宜性分析</w:t>
      </w:r>
    </w:p>
    <w:p w14:paraId="0FC2EC85" w14:textId="77777777" w:rsidR="00E96F32" w:rsidRPr="00E96F32" w:rsidRDefault="00E96F32" w:rsidP="00E96F32">
      <w:r w:rsidRPr="00E96F32">
        <w:t>某一地区引进</w:t>
      </w:r>
      <w:r w:rsidRPr="00E96F32">
        <w:t>X</w:t>
      </w:r>
      <w:r w:rsidRPr="00E96F32">
        <w:t>型经济作物，该作物的生长环境需要满足一定的地形及气象条件。现有该地区的地形及气象数据，请你根据</w:t>
      </w:r>
      <w:r w:rsidRPr="00E96F32">
        <w:t>X</w:t>
      </w:r>
      <w:r w:rsidRPr="00E96F32">
        <w:t>型作物的生长条件，为该地区进行</w:t>
      </w:r>
      <w:r w:rsidRPr="00E96F32">
        <w:t>X</w:t>
      </w:r>
      <w:r w:rsidRPr="00E96F32">
        <w:t>型作物适宜区分析，并制作专题图。同时，梳理上述问题及其解决过程，规划出科学合理的</w:t>
      </w:r>
      <w:r w:rsidRPr="00E96F32">
        <w:t>GIS</w:t>
      </w:r>
      <w:r w:rsidRPr="00E96F32">
        <w:t>应用系统，进行系统功能及界面设计。</w:t>
      </w:r>
    </w:p>
    <w:p w14:paraId="43F86296" w14:textId="77777777" w:rsidR="00E96F32" w:rsidRPr="00E96F32" w:rsidRDefault="00E96F32" w:rsidP="00E96F32">
      <w:r w:rsidRPr="00E96F32">
        <w:rPr>
          <w:b/>
          <w:bCs/>
        </w:rPr>
        <w:t>一、相关信息说明如下：</w:t>
      </w:r>
    </w:p>
    <w:p w14:paraId="2AEAFE25" w14:textId="77777777" w:rsidR="00E96F32" w:rsidRPr="00E96F32" w:rsidRDefault="00E96F32" w:rsidP="00E96F32">
      <w:r w:rsidRPr="00E96F32">
        <w:t>1.</w:t>
      </w:r>
      <w:r w:rsidRPr="00E96F32">
        <w:t>数据中，</w:t>
      </w:r>
      <w:r w:rsidRPr="00E96F32">
        <w:t>dem</w:t>
      </w:r>
      <w:r w:rsidRPr="00E96F32">
        <w:t>为数字高程模型数据，</w:t>
      </w:r>
      <w:proofErr w:type="spellStart"/>
      <w:r w:rsidRPr="00E96F32">
        <w:t>gully.shp</w:t>
      </w:r>
      <w:proofErr w:type="spellEnd"/>
      <w:r w:rsidRPr="00E96F32">
        <w:t>为主沟谷数据；</w:t>
      </w:r>
      <w:bookmarkStart w:id="0" w:name="OLE_LINK175"/>
      <w:bookmarkStart w:id="1" w:name="OLE_LINK176"/>
      <w:r w:rsidRPr="00E96F32">
        <w:t>climate.txt</w:t>
      </w:r>
      <w:r w:rsidRPr="00E96F32">
        <w:t>为气象观测表数据（包含坐标、温度</w:t>
      </w:r>
      <w:r w:rsidRPr="00E96F32">
        <w:t>/℃</w:t>
      </w:r>
      <w:r w:rsidRPr="00E96F32">
        <w:t>及降雨</w:t>
      </w:r>
      <w:r w:rsidRPr="00E96F32">
        <w:t>/ mm</w:t>
      </w:r>
      <w:r w:rsidRPr="00E96F32">
        <w:t>等）</w:t>
      </w:r>
      <w:bookmarkEnd w:id="0"/>
      <w:bookmarkEnd w:id="1"/>
      <w:r w:rsidRPr="00E96F32">
        <w:t>。</w:t>
      </w:r>
    </w:p>
    <w:p w14:paraId="58B2B58A" w14:textId="00211416" w:rsidR="00E96F32" w:rsidRPr="00E96F32" w:rsidRDefault="00C83E4D" w:rsidP="00E96F32">
      <w:r>
        <w:t>2</w:t>
      </w:r>
      <w:r w:rsidR="00E96F32" w:rsidRPr="00E96F32">
        <w:t>.X</w:t>
      </w:r>
      <w:r w:rsidR="00E96F32" w:rsidRPr="00E96F32">
        <w:t>型作物生长的条件为：</w:t>
      </w:r>
    </w:p>
    <w:p w14:paraId="5AEB660B" w14:textId="77777777" w:rsidR="00E96F32" w:rsidRPr="00E96F32" w:rsidRDefault="00E96F32" w:rsidP="00E96F32">
      <w:r w:rsidRPr="00E96F32">
        <w:t>（</w:t>
      </w:r>
      <w:r w:rsidRPr="00E96F32">
        <w:t>1</w:t>
      </w:r>
      <w:r w:rsidRPr="00E96F32">
        <w:t>）作物喜阳；</w:t>
      </w:r>
    </w:p>
    <w:p w14:paraId="13B697F4" w14:textId="77777777" w:rsidR="00E96F32" w:rsidRPr="00E96F32" w:rsidRDefault="00E96F32" w:rsidP="00E96F32">
      <w:r w:rsidRPr="00E96F32">
        <w:t>（</w:t>
      </w:r>
      <w:r w:rsidRPr="00E96F32">
        <w:t>2</w:t>
      </w:r>
      <w:r w:rsidRPr="00E96F32">
        <w:t>）作物一般生长在该山区主沟谷两侧区域，一般不超过</w:t>
      </w:r>
      <w:r w:rsidRPr="00E96F32">
        <w:t>800</w:t>
      </w:r>
      <w:r w:rsidRPr="00E96F32">
        <w:t>米；</w:t>
      </w:r>
    </w:p>
    <w:p w14:paraId="5EF02AF4" w14:textId="77777777" w:rsidR="00E96F32" w:rsidRPr="00E96F32" w:rsidRDefault="00E96F32" w:rsidP="00E96F32">
      <w:r w:rsidRPr="00E96F32">
        <w:t>（</w:t>
      </w:r>
      <w:r w:rsidRPr="00E96F32">
        <w:t>3</w:t>
      </w:r>
      <w:r w:rsidRPr="00E96F32">
        <w:t>）作物生长的年平均温度为</w:t>
      </w:r>
      <w:r w:rsidRPr="00E96F32">
        <w:t>9.5-11.5℃</w:t>
      </w:r>
      <w:r w:rsidRPr="00E96F32">
        <w:t>；</w:t>
      </w:r>
    </w:p>
    <w:p w14:paraId="3EACBF23" w14:textId="77777777" w:rsidR="00E96F32" w:rsidRPr="00E96F32" w:rsidRDefault="00E96F32" w:rsidP="00E96F32">
      <w:r w:rsidRPr="00E96F32">
        <w:t>（</w:t>
      </w:r>
      <w:r w:rsidRPr="00E96F32">
        <w:t>4</w:t>
      </w:r>
      <w:r w:rsidRPr="00E96F32">
        <w:t>）作物生长的年总降雨量为</w:t>
      </w:r>
      <w:r w:rsidRPr="00E96F32">
        <w:t>600-720mm</w:t>
      </w:r>
      <w:r w:rsidRPr="00E96F32">
        <w:t>。</w:t>
      </w:r>
    </w:p>
    <w:p w14:paraId="042D7C28" w14:textId="6D727E53" w:rsidR="00E96F32" w:rsidRPr="00E96F32" w:rsidRDefault="00C83E4D" w:rsidP="00E96F32">
      <w:r>
        <w:t>3</w:t>
      </w:r>
      <w:r>
        <w:rPr>
          <w:rFonts w:hint="eastAsia"/>
        </w:rPr>
        <w:t>.</w:t>
      </w:r>
      <w:r w:rsidR="00E96F32" w:rsidRPr="00E96F32">
        <w:t>坡向为</w:t>
      </w:r>
      <w:r w:rsidR="00E96F32" w:rsidRPr="00E96F32">
        <w:t>90</w:t>
      </w:r>
      <w:r w:rsidR="00E96F32" w:rsidRPr="00E96F32">
        <w:t>～</w:t>
      </w:r>
      <w:r w:rsidR="00E96F32" w:rsidRPr="00E96F32">
        <w:t>270</w:t>
      </w:r>
      <w:r w:rsidR="00E96F32" w:rsidRPr="00E96F32">
        <w:t>为阳坡。</w:t>
      </w:r>
    </w:p>
    <w:p w14:paraId="6000C739" w14:textId="313C5A4F" w:rsidR="00E96F32" w:rsidRPr="00E96F32" w:rsidRDefault="00C83E4D" w:rsidP="00E96F32">
      <w:r>
        <w:t>4</w:t>
      </w:r>
      <w:r w:rsidR="00E96F32" w:rsidRPr="00E96F32">
        <w:t>.</w:t>
      </w:r>
      <w:r w:rsidR="00E96F32" w:rsidRPr="00E96F32">
        <w:t>可根据数字高程模型数据提取出坡向、水系等信息。</w:t>
      </w:r>
    </w:p>
    <w:p w14:paraId="0F1C343D" w14:textId="73614B88" w:rsidR="00E96F32" w:rsidRDefault="00E96F32" w:rsidP="00E96F32"/>
    <w:p w14:paraId="769BA181" w14:textId="4B8FD0DE" w:rsidR="00C83E4D" w:rsidRDefault="00C83E4D" w:rsidP="00E96F32"/>
    <w:p w14:paraId="674CA9FD" w14:textId="29BDD2AF" w:rsidR="00C83E4D" w:rsidRDefault="00C83E4D" w:rsidP="00E96F32">
      <w:r>
        <w:rPr>
          <w:rFonts w:hint="eastAsia"/>
        </w:rPr>
        <w:t>答题示例</w:t>
      </w:r>
    </w:p>
    <w:p w14:paraId="72483E77" w14:textId="66866DB4" w:rsidR="00C83E4D" w:rsidRPr="00554474" w:rsidRDefault="00C83E4D" w:rsidP="00E96F32">
      <w:pPr>
        <w:rPr>
          <w:sz w:val="24"/>
          <w:highlight w:val="yellow"/>
        </w:rPr>
      </w:pPr>
      <w:r w:rsidRPr="00554474">
        <w:rPr>
          <w:rFonts w:hint="eastAsia"/>
          <w:sz w:val="24"/>
          <w:highlight w:val="yellow"/>
        </w:rPr>
        <w:t>1</w:t>
      </w:r>
      <w:r w:rsidRPr="00554474">
        <w:rPr>
          <w:rFonts w:hint="eastAsia"/>
          <w:sz w:val="24"/>
          <w:highlight w:val="yellow"/>
        </w:rPr>
        <w:t>、数据说明</w:t>
      </w:r>
    </w:p>
    <w:p w14:paraId="4E2B7658" w14:textId="3A1DAB93" w:rsidR="00C83E4D" w:rsidRDefault="00C83E4D" w:rsidP="00E96F32">
      <w:r>
        <w:rPr>
          <w:rFonts w:hint="eastAsia"/>
        </w:rPr>
        <w:t>本分析所需数据为：</w:t>
      </w:r>
    </w:p>
    <w:p w14:paraId="2BDEB9DD" w14:textId="1EBE8684" w:rsidR="00317263" w:rsidRDefault="00C83E4D" w:rsidP="00E96F32">
      <w:r>
        <w:rPr>
          <w:rFonts w:hint="eastAsia"/>
        </w:rPr>
        <w:t>·</w:t>
      </w:r>
      <w:r>
        <w:rPr>
          <w:rFonts w:hint="eastAsia"/>
        </w:rPr>
        <w:t>D</w:t>
      </w:r>
      <w:r>
        <w:t>EM</w:t>
      </w:r>
      <w:r>
        <w:rPr>
          <w:rFonts w:hint="eastAsia"/>
        </w:rPr>
        <w:t>数字高程模型数据</w:t>
      </w:r>
      <w:r>
        <w:rPr>
          <w:rFonts w:hint="eastAsia"/>
        </w:rPr>
        <w:t>(</w:t>
      </w:r>
      <w:r w:rsidR="00317263">
        <w:rPr>
          <w:rFonts w:hint="eastAsia"/>
        </w:rPr>
        <w:t>栅格数据形式</w:t>
      </w:r>
      <w:r>
        <w:t>)</w:t>
      </w:r>
    </w:p>
    <w:p w14:paraId="0176E058" w14:textId="36498222" w:rsidR="00317263" w:rsidRDefault="00317263" w:rsidP="00E96F32">
      <w:r>
        <w:rPr>
          <w:rFonts w:hint="eastAsia"/>
        </w:rPr>
        <w:t>·主沟谷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数据</w:t>
      </w:r>
      <w:r>
        <w:rPr>
          <w:rFonts w:hint="eastAsia"/>
        </w:rPr>
        <w:t>(</w:t>
      </w:r>
      <w:r>
        <w:rPr>
          <w:rFonts w:hint="eastAsia"/>
        </w:rPr>
        <w:t>矢量数据</w:t>
      </w:r>
      <w:r>
        <w:rPr>
          <w:rFonts w:hint="eastAsia"/>
        </w:rPr>
        <w:t>)</w:t>
      </w:r>
    </w:p>
    <w:p w14:paraId="08066C22" w14:textId="4CD1F569" w:rsidR="00317263" w:rsidRDefault="00317263" w:rsidP="00E96F32">
      <w:r>
        <w:rPr>
          <w:rFonts w:hint="eastAsia"/>
        </w:rPr>
        <w:t>·</w:t>
      </w:r>
      <w:r w:rsidRPr="00E96F32">
        <w:t>climate.txt</w:t>
      </w:r>
      <w:r w:rsidRPr="00E96F32">
        <w:t>为气象观测表数据（包含坐标、温度</w:t>
      </w:r>
      <w:r w:rsidRPr="00E96F32">
        <w:t>/℃</w:t>
      </w:r>
      <w:r w:rsidRPr="00E96F32">
        <w:t>及降雨</w:t>
      </w:r>
      <w:r w:rsidRPr="00E96F32">
        <w:t>/ mm</w:t>
      </w:r>
      <w:r w:rsidRPr="00E96F32">
        <w:t>等）</w:t>
      </w:r>
    </w:p>
    <w:p w14:paraId="2DC0A5AC" w14:textId="52A079DF" w:rsidR="00317263" w:rsidRDefault="00317263" w:rsidP="00E96F32"/>
    <w:p w14:paraId="2DBB3E78" w14:textId="77777777" w:rsidR="00A47140" w:rsidRDefault="00A47140" w:rsidP="00E96F32"/>
    <w:p w14:paraId="6DBBB9E2" w14:textId="77777777" w:rsidR="00A47140" w:rsidRDefault="00A47140" w:rsidP="00E96F32"/>
    <w:p w14:paraId="370F48E1" w14:textId="77777777" w:rsidR="00A47140" w:rsidRDefault="00A47140" w:rsidP="00E96F32"/>
    <w:p w14:paraId="1F0BDC54" w14:textId="77777777" w:rsidR="00A47140" w:rsidRDefault="00A47140" w:rsidP="00E96F32"/>
    <w:p w14:paraId="7D105F1E" w14:textId="77777777" w:rsidR="00A47140" w:rsidRDefault="00A47140" w:rsidP="00E96F32"/>
    <w:p w14:paraId="339981E1" w14:textId="77777777" w:rsidR="00A47140" w:rsidRDefault="00A47140" w:rsidP="00E96F32"/>
    <w:p w14:paraId="78DE91E3" w14:textId="77777777" w:rsidR="00A47140" w:rsidRDefault="00A47140" w:rsidP="00E96F32"/>
    <w:p w14:paraId="5A7217F5" w14:textId="77777777" w:rsidR="00A47140" w:rsidRDefault="00A47140" w:rsidP="00E96F32"/>
    <w:p w14:paraId="7170374D" w14:textId="33D5BD25" w:rsidR="00317263" w:rsidRPr="00554474" w:rsidRDefault="00317263" w:rsidP="00E96F32">
      <w:pPr>
        <w:rPr>
          <w:sz w:val="24"/>
          <w:highlight w:val="yellow"/>
        </w:rPr>
      </w:pPr>
      <w:r w:rsidRPr="00554474">
        <w:rPr>
          <w:rFonts w:hint="eastAsia"/>
          <w:sz w:val="24"/>
          <w:highlight w:val="yellow"/>
        </w:rPr>
        <w:lastRenderedPageBreak/>
        <w:t>二、技术流程图</w:t>
      </w:r>
    </w:p>
    <w:p w14:paraId="37A25800" w14:textId="29C5F242" w:rsidR="00317263" w:rsidRDefault="00554474" w:rsidP="00E96F32">
      <w:r>
        <w:rPr>
          <w:noProof/>
        </w:rPr>
        <w:drawing>
          <wp:anchor distT="0" distB="0" distL="114300" distR="114300" simplePos="0" relativeHeight="251658240" behindDoc="0" locked="0" layoutInCell="1" allowOverlap="1" wp14:anchorId="6D88283E" wp14:editId="5DB16977">
            <wp:simplePos x="0" y="0"/>
            <wp:positionH relativeFrom="column">
              <wp:posOffset>-61595</wp:posOffset>
            </wp:positionH>
            <wp:positionV relativeFrom="paragraph">
              <wp:posOffset>239395</wp:posOffset>
            </wp:positionV>
            <wp:extent cx="4919345" cy="3615690"/>
            <wp:effectExtent l="0" t="0" r="0" b="3810"/>
            <wp:wrapTopAndBottom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Users/ice-tea/Library/Application%20Support/typora-user-images/image-20211123215458369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3615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6C913" w14:textId="48A42864" w:rsidR="00A47140" w:rsidRDefault="00A47140" w:rsidP="00E96F32"/>
    <w:p w14:paraId="2F3239DF" w14:textId="26A511DC" w:rsidR="00A47140" w:rsidRPr="00554474" w:rsidRDefault="00A47140" w:rsidP="00E96F32">
      <w:pPr>
        <w:rPr>
          <w:sz w:val="24"/>
        </w:rPr>
      </w:pPr>
      <w:r w:rsidRPr="00554474">
        <w:rPr>
          <w:rFonts w:hint="eastAsia"/>
          <w:sz w:val="24"/>
          <w:highlight w:val="yellow"/>
        </w:rPr>
        <w:t>三、详细步骤操作说明</w:t>
      </w:r>
    </w:p>
    <w:p w14:paraId="10E2132F" w14:textId="32683C74" w:rsidR="00A47140" w:rsidRDefault="00A47140" w:rsidP="00E96F32"/>
    <w:p w14:paraId="68B0F012" w14:textId="453F43E8" w:rsidR="00C933BD" w:rsidRPr="00C933BD" w:rsidRDefault="00426B88" w:rsidP="00CE082A">
      <w:pPr>
        <w:rPr>
          <w:b/>
          <w:bCs/>
        </w:rPr>
      </w:pPr>
      <w:r w:rsidRPr="00C933BD">
        <w:rPr>
          <w:rFonts w:hint="eastAsia"/>
          <w:b/>
          <w:bCs/>
        </w:rPr>
        <w:t>1</w:t>
      </w:r>
      <w:r w:rsidRPr="00C933BD">
        <w:rPr>
          <w:rFonts w:hint="eastAsia"/>
          <w:b/>
          <w:bCs/>
        </w:rPr>
        <w:t>、</w:t>
      </w:r>
      <w:r w:rsidR="00C933BD" w:rsidRPr="00C933BD">
        <w:rPr>
          <w:rFonts w:hint="eastAsia"/>
          <w:b/>
          <w:bCs/>
        </w:rPr>
        <w:t>对</w:t>
      </w:r>
      <w:proofErr w:type="spellStart"/>
      <w:r w:rsidR="00C933BD" w:rsidRPr="00C933BD">
        <w:rPr>
          <w:rFonts w:hint="eastAsia"/>
          <w:b/>
          <w:bCs/>
        </w:rPr>
        <w:t>shp</w:t>
      </w:r>
      <w:proofErr w:type="spellEnd"/>
      <w:r w:rsidR="00C933BD" w:rsidRPr="00C933BD">
        <w:rPr>
          <w:rFonts w:hint="eastAsia"/>
          <w:b/>
          <w:bCs/>
        </w:rPr>
        <w:t>数据进行缓冲区分析</w:t>
      </w:r>
    </w:p>
    <w:p w14:paraId="387E6D5C" w14:textId="3CD9A500" w:rsidR="00CE082A" w:rsidRPr="00CE082A" w:rsidRDefault="00426B88" w:rsidP="00CE082A">
      <w:r>
        <w:rPr>
          <w:rFonts w:hint="eastAsia"/>
        </w:rPr>
        <w:t>加载</w:t>
      </w:r>
      <w:proofErr w:type="spellStart"/>
      <w:r>
        <w:rPr>
          <w:rFonts w:hint="eastAsia"/>
        </w:rPr>
        <w:t>shp</w:t>
      </w:r>
      <w:proofErr w:type="spellEnd"/>
      <w:r>
        <w:rPr>
          <w:rFonts w:hint="eastAsia"/>
        </w:rPr>
        <w:t>数据，检查数据坐标系、投影等信息是否正确，</w:t>
      </w:r>
      <w:r w:rsidR="00C933BD">
        <w:rPr>
          <w:rFonts w:hint="eastAsia"/>
        </w:rPr>
        <w:t>利用</w:t>
      </w:r>
      <w:r w:rsidR="00CE082A" w:rsidRPr="001F7537">
        <w:rPr>
          <w:b/>
          <w:bCs/>
        </w:rPr>
        <w:t>【缓冲区】工具</w:t>
      </w:r>
      <w:r w:rsidR="00CE082A" w:rsidRPr="00CE082A">
        <w:t>，输入要素选择</w:t>
      </w:r>
      <w:r w:rsidR="00CE082A" w:rsidRPr="00CE082A">
        <w:t>“</w:t>
      </w:r>
      <w:proofErr w:type="spellStart"/>
      <w:r w:rsidR="00CE082A" w:rsidRPr="00CE082A">
        <w:t>gully.shp</w:t>
      </w:r>
      <w:proofErr w:type="spellEnd"/>
      <w:r w:rsidR="00CE082A" w:rsidRPr="00CE082A">
        <w:t>”</w:t>
      </w:r>
      <w:r w:rsidR="00CE082A" w:rsidRPr="00CE082A">
        <w:t>，缓冲距离设置为</w:t>
      </w:r>
      <w:r w:rsidR="00CE082A" w:rsidRPr="00CE082A">
        <w:t>800</w:t>
      </w:r>
      <w:r w:rsidR="00CE082A" w:rsidRPr="00CE082A">
        <w:t>米，对主沟谷数据进行缓冲区分析</w:t>
      </w:r>
      <w:r w:rsidR="00CE082A">
        <w:rPr>
          <w:rFonts w:hint="eastAsia"/>
        </w:rPr>
        <w:t>。</w:t>
      </w:r>
    </w:p>
    <w:p w14:paraId="0618B254" w14:textId="35B4371B" w:rsidR="00317263" w:rsidRDefault="00C933BD" w:rsidP="00E96F32">
      <w:r>
        <w:tab/>
      </w:r>
      <w:r w:rsidR="004120A7">
        <w:rPr>
          <w:rFonts w:hint="eastAsia"/>
        </w:rPr>
        <w:t>线缓冲区</w:t>
      </w:r>
      <w:r w:rsidR="00CE082A">
        <w:rPr>
          <w:rFonts w:hint="eastAsia"/>
        </w:rPr>
        <w:t>结果</w:t>
      </w:r>
      <w:r w:rsidR="004120A7">
        <w:rPr>
          <w:rFonts w:hint="eastAsia"/>
        </w:rPr>
        <w:t>可能存在</w:t>
      </w:r>
      <w:r w:rsidR="00CE082A">
        <w:rPr>
          <w:rFonts w:hint="eastAsia"/>
        </w:rPr>
        <w:t>重叠现象，可以事先定义规则</w:t>
      </w:r>
      <w:r w:rsidR="00CE082A">
        <w:rPr>
          <w:rFonts w:hint="eastAsia"/>
        </w:rPr>
        <w:t>-</w:t>
      </w:r>
      <w:r w:rsidR="00CE082A">
        <w:rPr>
          <w:rFonts w:hint="eastAsia"/>
        </w:rPr>
        <w:t>重叠缓冲区部分为融合，或者是</w:t>
      </w:r>
      <w:r w:rsidR="00CE082A">
        <w:t>打开【制图综合】</w:t>
      </w:r>
      <w:r>
        <w:rPr>
          <w:rFonts w:hint="eastAsia"/>
        </w:rPr>
        <w:t>中</w:t>
      </w:r>
      <w:r w:rsidR="00CE082A">
        <w:t>【融合】工具，添加缓冲区数据，取消【创建多部件要素】</w:t>
      </w:r>
      <w:r>
        <w:rPr>
          <w:rFonts w:hint="eastAsia"/>
        </w:rPr>
        <w:t>。</w:t>
      </w:r>
    </w:p>
    <w:p w14:paraId="147CD024" w14:textId="7DFDAD61" w:rsidR="00CE082A" w:rsidRPr="009D2532" w:rsidRDefault="00CE082A" w:rsidP="00E96F32">
      <w:pPr>
        <w:rPr>
          <w:b/>
          <w:bCs/>
        </w:rPr>
      </w:pPr>
      <w:r w:rsidRPr="009D2532">
        <w:rPr>
          <w:rFonts w:hint="eastAsia"/>
          <w:b/>
          <w:bCs/>
        </w:rPr>
        <w:t>2</w:t>
      </w:r>
      <w:r w:rsidRPr="009D2532">
        <w:rPr>
          <w:rFonts w:hint="eastAsia"/>
          <w:b/>
          <w:bCs/>
        </w:rPr>
        <w:t>、</w:t>
      </w:r>
      <w:r w:rsidR="00793870" w:rsidRPr="009D2532">
        <w:rPr>
          <w:b/>
          <w:bCs/>
        </w:rPr>
        <w:t>提取坡向</w:t>
      </w:r>
      <w:r w:rsidR="00793870" w:rsidRPr="009D2532">
        <w:rPr>
          <w:b/>
          <w:bCs/>
        </w:rPr>
        <w:t>90~270</w:t>
      </w:r>
      <w:r w:rsidR="00793870" w:rsidRPr="009D2532">
        <w:rPr>
          <w:b/>
          <w:bCs/>
        </w:rPr>
        <w:t>之间的数据</w:t>
      </w:r>
    </w:p>
    <w:p w14:paraId="53585B64" w14:textId="32A42FF7" w:rsidR="00C01CBC" w:rsidRDefault="00C933BD" w:rsidP="00C01CBC">
      <w:pPr>
        <w:pStyle w:val="a6"/>
      </w:pPr>
      <w:r>
        <w:tab/>
      </w:r>
      <w:r w:rsidR="00793870">
        <w:rPr>
          <w:rFonts w:hint="eastAsia"/>
        </w:rPr>
        <w:t>加载</w:t>
      </w:r>
      <w:r w:rsidR="00793870">
        <w:rPr>
          <w:rFonts w:hint="eastAsia"/>
        </w:rPr>
        <w:t>D</w:t>
      </w:r>
      <w:r w:rsidR="00793870">
        <w:t>EM</w:t>
      </w:r>
      <w:r w:rsidR="00793870">
        <w:rPr>
          <w:rFonts w:hint="eastAsia"/>
        </w:rPr>
        <w:t>栅格数据，</w:t>
      </w:r>
      <w:r w:rsidR="00C01CBC">
        <w:t>打开【表面分析</w:t>
      </w:r>
      <w:r>
        <w:rPr>
          <w:rFonts w:hint="eastAsia"/>
        </w:rPr>
        <w:t>】中的</w:t>
      </w:r>
      <w:r w:rsidR="00C01CBC">
        <w:t>【坡向】工具，输入栅格选择</w:t>
      </w:r>
      <w:r w:rsidR="00C01CBC">
        <w:t>dem</w:t>
      </w:r>
      <w:r w:rsidR="00C01CBC">
        <w:t>数据，输出坡向数据</w:t>
      </w:r>
      <w:r w:rsidR="00C01CBC">
        <w:rPr>
          <w:rFonts w:hint="eastAsia"/>
        </w:rPr>
        <w:t>，得到图一，打开</w:t>
      </w:r>
      <w:r w:rsidR="00C01CBC">
        <w:t>【地图代数】</w:t>
      </w:r>
      <w:r>
        <w:rPr>
          <w:rFonts w:hint="eastAsia"/>
        </w:rPr>
        <w:t>中</w:t>
      </w:r>
      <w:r w:rsidR="00C01CBC">
        <w:t>【栅格计算器】工具，输入</w:t>
      </w:r>
      <w:r w:rsidR="003C7627">
        <w:rPr>
          <w:rFonts w:hint="eastAsia"/>
        </w:rPr>
        <w:t>坡度判别</w:t>
      </w:r>
      <w:r w:rsidR="0083264B">
        <w:rPr>
          <w:rFonts w:hint="eastAsia"/>
        </w:rPr>
        <w:t>S</w:t>
      </w:r>
      <w:r w:rsidR="0083264B">
        <w:t>QL</w:t>
      </w:r>
      <w:r w:rsidR="0083264B">
        <w:rPr>
          <w:rFonts w:hint="eastAsia"/>
        </w:rPr>
        <w:t>语句</w:t>
      </w:r>
      <w:r w:rsidR="00C01CBC">
        <w:t>，</w:t>
      </w:r>
      <w:r w:rsidR="0071072B">
        <w:rPr>
          <w:rFonts w:hint="eastAsia"/>
        </w:rPr>
        <w:t>得到</w:t>
      </w:r>
      <w:r w:rsidR="003C7627">
        <w:rPr>
          <w:rFonts w:hint="eastAsia"/>
        </w:rPr>
        <w:t>坡向</w:t>
      </w:r>
      <w:r w:rsidR="0071072B">
        <w:rPr>
          <w:rFonts w:hint="eastAsia"/>
        </w:rPr>
        <w:t>符合题意</w:t>
      </w:r>
      <w:r w:rsidR="003C7627">
        <w:rPr>
          <w:rFonts w:hint="eastAsia"/>
        </w:rPr>
        <w:t>数据。后对</w:t>
      </w:r>
      <w:r w:rsidR="0071072B">
        <w:rPr>
          <w:rFonts w:hint="eastAsia"/>
        </w:rPr>
        <w:t>坡向数据进行重分类，</w:t>
      </w:r>
      <w:r w:rsidR="0083264B">
        <w:rPr>
          <w:rFonts w:hint="eastAsia"/>
        </w:rPr>
        <w:t>将坡度在</w:t>
      </w:r>
      <w:r w:rsidR="0083264B">
        <w:rPr>
          <w:rFonts w:hint="eastAsia"/>
        </w:rPr>
        <w:t>9</w:t>
      </w:r>
      <w:r w:rsidR="0083264B">
        <w:t>0-270</w:t>
      </w:r>
      <w:r w:rsidR="0083264B">
        <w:rPr>
          <w:rFonts w:hint="eastAsia"/>
        </w:rPr>
        <w:t>度的栅格数据</w:t>
      </w:r>
      <w:r w:rsidR="009D2532">
        <w:rPr>
          <w:rFonts w:hint="eastAsia"/>
        </w:rPr>
        <w:t>重新分类为</w:t>
      </w:r>
      <w:r w:rsidR="009D2532">
        <w:rPr>
          <w:rFonts w:hint="eastAsia"/>
        </w:rPr>
        <w:t>1</w:t>
      </w:r>
      <w:r w:rsidR="009D2532">
        <w:rPr>
          <w:rFonts w:hint="eastAsia"/>
        </w:rPr>
        <w:t>，</w:t>
      </w:r>
      <w:r w:rsidR="00A956E0">
        <w:rPr>
          <w:rFonts w:hint="eastAsia"/>
        </w:rPr>
        <w:t>其余值设定为</w:t>
      </w:r>
      <w:r w:rsidR="00A956E0">
        <w:rPr>
          <w:rFonts w:hint="eastAsia"/>
        </w:rPr>
        <w:t>0</w:t>
      </w:r>
      <w:r w:rsidR="00A956E0">
        <w:rPr>
          <w:rFonts w:hint="eastAsia"/>
        </w:rPr>
        <w:t>。</w:t>
      </w:r>
      <w:r w:rsidR="009D2532">
        <w:rPr>
          <w:rFonts w:hint="eastAsia"/>
        </w:rPr>
        <w:t>利用【按属性提取】工具提取坡向数据。</w:t>
      </w:r>
      <w:r w:rsidR="00AC18B3">
        <w:rPr>
          <w:rFonts w:hint="eastAsia"/>
        </w:rPr>
        <w:t>利用【栅格转面】工具将栅格坡向数据转换为矢量坡向数据。</w:t>
      </w:r>
    </w:p>
    <w:p w14:paraId="298BE1DA" w14:textId="1CB4332D" w:rsidR="009D2532" w:rsidRDefault="00AC18B3" w:rsidP="00C01CBC">
      <w:pPr>
        <w:pStyle w:val="a6"/>
        <w:rPr>
          <w:rFonts w:hint="eastAsia"/>
        </w:rPr>
      </w:pPr>
      <w:r>
        <w:rPr>
          <w:noProof/>
        </w:rPr>
        <w:drawing>
          <wp:inline distT="0" distB="0" distL="0" distR="0" wp14:anchorId="2CAE92FB" wp14:editId="20046A8E">
            <wp:extent cx="1604557" cy="1620030"/>
            <wp:effectExtent l="0" t="0" r="0" b="5715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cubox.pro/c/filters:no_upscale()?imageUrl=https%3A%2F%2Fpic2.zhimg.com%2Fv2-0a1ab19849d61abf01777fa3be633bd9_b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407" cy="1660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6C08E" wp14:editId="5066F9B2">
            <wp:extent cx="1583473" cy="1611938"/>
            <wp:effectExtent l="0" t="0" r="4445" b="127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cubox.pro/c/filters:no_upscale()?imageUrl=https%3A%2F%2Fpic3.zhimg.com%2Fv2-ae7776a07e487f9118757ee30f3e7bf6_b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236" cy="1646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7E5C">
        <w:rPr>
          <w:noProof/>
        </w:rPr>
        <w:drawing>
          <wp:inline distT="0" distB="0" distL="0" distR="0" wp14:anchorId="580204F0" wp14:editId="6680C477">
            <wp:extent cx="1593215" cy="1619769"/>
            <wp:effectExtent l="0" t="0" r="0" b="635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cubox.pro/c/filters:no_upscale()?imageUrl=https%3A%2F%2Fpic2.zhimg.com%2Fv2-64b07542a0f9ce4d4aa883ac4f07ad95_b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138" cy="1649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602F49" w14:textId="69F63C17" w:rsidR="009D2532" w:rsidRPr="00A956E0" w:rsidRDefault="00A956E0" w:rsidP="00C01CBC">
      <w:pPr>
        <w:pStyle w:val="a6"/>
        <w:rPr>
          <w:b/>
          <w:bCs/>
        </w:rPr>
      </w:pPr>
      <w:r w:rsidRPr="00A956E0">
        <w:rPr>
          <w:rFonts w:hint="eastAsia"/>
          <w:b/>
          <w:bCs/>
        </w:rPr>
        <w:lastRenderedPageBreak/>
        <w:t>3</w:t>
      </w:r>
      <w:r w:rsidRPr="00A956E0">
        <w:rPr>
          <w:rFonts w:hint="eastAsia"/>
          <w:b/>
          <w:bCs/>
        </w:rPr>
        <w:t>、</w:t>
      </w:r>
      <w:r w:rsidR="00247E5C" w:rsidRPr="00A956E0">
        <w:rPr>
          <w:rFonts w:hint="eastAsia"/>
          <w:b/>
          <w:bCs/>
        </w:rPr>
        <w:t>添加</w:t>
      </w:r>
      <w:r w:rsidR="00247E5C" w:rsidRPr="00A956E0">
        <w:rPr>
          <w:rFonts w:hint="eastAsia"/>
          <w:b/>
          <w:bCs/>
        </w:rPr>
        <w:t>X</w:t>
      </w:r>
      <w:r w:rsidR="007D4555" w:rsidRPr="00A956E0">
        <w:rPr>
          <w:rFonts w:hint="eastAsia"/>
          <w:b/>
          <w:bCs/>
        </w:rPr>
        <w:t>/</w:t>
      </w:r>
      <w:r w:rsidR="007D4555" w:rsidRPr="00A956E0">
        <w:rPr>
          <w:b/>
          <w:bCs/>
        </w:rPr>
        <w:t>Y</w:t>
      </w:r>
      <w:r w:rsidR="007D4555" w:rsidRPr="00A956E0">
        <w:rPr>
          <w:rFonts w:hint="eastAsia"/>
          <w:b/>
          <w:bCs/>
        </w:rPr>
        <w:t>数据</w:t>
      </w:r>
    </w:p>
    <w:p w14:paraId="63C5A50D" w14:textId="692C8CC7" w:rsidR="007D4555" w:rsidRDefault="007D4555" w:rsidP="00C01CBC">
      <w:pPr>
        <w:pStyle w:val="a6"/>
      </w:pPr>
      <w:r>
        <w:t>点击【文件】</w:t>
      </w:r>
      <w:r>
        <w:t>——</w:t>
      </w:r>
      <w:r>
        <w:t>【添加数据】</w:t>
      </w:r>
      <w:r>
        <w:t>——</w:t>
      </w:r>
      <w:r>
        <w:t>【添加</w:t>
      </w:r>
      <w:r>
        <w:t>XY</w:t>
      </w:r>
      <w:r>
        <w:t>数据】，输入</w:t>
      </w:r>
      <w:r>
        <w:t>“climate.txt”</w:t>
      </w:r>
      <w:r>
        <w:t>数据</w:t>
      </w:r>
      <w:r>
        <w:rPr>
          <w:rFonts w:hint="eastAsia"/>
        </w:rPr>
        <w:t>，定义数据的地理与投影坐标与</w:t>
      </w:r>
      <w:r>
        <w:rPr>
          <w:rFonts w:hint="eastAsia"/>
        </w:rPr>
        <w:t>D</w:t>
      </w:r>
      <w:r>
        <w:t>EM</w:t>
      </w:r>
      <w:r>
        <w:rPr>
          <w:rFonts w:hint="eastAsia"/>
        </w:rPr>
        <w:t>保持一致。</w:t>
      </w:r>
    </w:p>
    <w:p w14:paraId="2DD015CE" w14:textId="2A835FC3" w:rsidR="007D4555" w:rsidRDefault="007D4555" w:rsidP="00A956E0">
      <w:pPr>
        <w:pStyle w:val="a6"/>
        <w:jc w:val="center"/>
      </w:pPr>
      <w:r>
        <w:rPr>
          <w:noProof/>
        </w:rPr>
        <w:drawing>
          <wp:inline distT="0" distB="0" distL="0" distR="0" wp14:anchorId="0CFD929C" wp14:editId="6711C2DB">
            <wp:extent cx="1661583" cy="1550020"/>
            <wp:effectExtent l="0" t="0" r="254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cubox.pro/c/filters:no_upscale()?imageUrl=https%3A%2F%2Fpic1.zhimg.com%2Fv2-195b488789f7a2a3f5f760c1cc577a84_b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536" cy="156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F165D1" w14:textId="21300B0E" w:rsidR="00793870" w:rsidRPr="00A956E0" w:rsidRDefault="00A956E0" w:rsidP="00E96F32">
      <w:pPr>
        <w:rPr>
          <w:b/>
          <w:bCs/>
        </w:rPr>
      </w:pPr>
      <w:r w:rsidRPr="00A956E0">
        <w:rPr>
          <w:rFonts w:hint="eastAsia"/>
          <w:b/>
          <w:bCs/>
        </w:rPr>
        <w:t>4</w:t>
      </w:r>
      <w:r w:rsidRPr="00A956E0">
        <w:rPr>
          <w:rFonts w:hint="eastAsia"/>
          <w:b/>
          <w:bCs/>
        </w:rPr>
        <w:t>、</w:t>
      </w:r>
      <w:r w:rsidR="007D4555" w:rsidRPr="00A956E0">
        <w:rPr>
          <w:rFonts w:hint="eastAsia"/>
          <w:b/>
          <w:bCs/>
        </w:rPr>
        <w:t>对温度和降水数据进行空间插值</w:t>
      </w:r>
    </w:p>
    <w:p w14:paraId="52D38E11" w14:textId="4866131E" w:rsidR="007D4555" w:rsidRDefault="005C4291" w:rsidP="00E96F32">
      <w:r>
        <w:tab/>
      </w:r>
      <w:r w:rsidR="007D4555">
        <w:rPr>
          <w:rFonts w:hint="eastAsia"/>
        </w:rPr>
        <w:t>利用【插值分析】工具，</w:t>
      </w:r>
      <w:r w:rsidR="00543928">
        <w:rPr>
          <w:rFonts w:hint="eastAsia"/>
        </w:rPr>
        <w:t>可以选择</w:t>
      </w:r>
      <w:r w:rsidR="00543928">
        <w:rPr>
          <w:rFonts w:hint="eastAsia"/>
        </w:rPr>
        <w:t>Spine</w:t>
      </w:r>
      <w:r w:rsidR="00543928">
        <w:rPr>
          <w:rFonts w:hint="eastAsia"/>
        </w:rPr>
        <w:t>或者</w:t>
      </w:r>
      <w:r w:rsidR="00543928">
        <w:rPr>
          <w:rFonts w:hint="eastAsia"/>
        </w:rPr>
        <w:t>I</w:t>
      </w:r>
      <w:r w:rsidR="00543928">
        <w:t>DW</w:t>
      </w:r>
      <w:r w:rsidR="00543928">
        <w:rPr>
          <w:rFonts w:hint="eastAsia"/>
        </w:rPr>
        <w:t>等插值方法进行插值，本案例</w:t>
      </w:r>
      <w:r>
        <w:rPr>
          <w:rFonts w:hint="eastAsia"/>
        </w:rPr>
        <w:t>选取</w:t>
      </w:r>
      <w:r>
        <w:rPr>
          <w:rFonts w:hint="eastAsia"/>
        </w:rPr>
        <w:t>I</w:t>
      </w:r>
      <w:r>
        <w:t>DW</w:t>
      </w:r>
      <w:r>
        <w:rPr>
          <w:rFonts w:hint="eastAsia"/>
        </w:rPr>
        <w:t>，</w:t>
      </w:r>
      <w:r>
        <w:t>输入点要素</w:t>
      </w:r>
      <w:r>
        <w:t>climate</w:t>
      </w:r>
      <w:r>
        <w:t>数据，</w:t>
      </w:r>
      <w:r>
        <w:t>Z</w:t>
      </w:r>
      <w:r>
        <w:t>值字段选择</w:t>
      </w:r>
      <w:r>
        <w:t>Temperature</w:t>
      </w:r>
      <w:r>
        <w:rPr>
          <w:rFonts w:hint="eastAsia"/>
        </w:rPr>
        <w:t>，权值定义为</w:t>
      </w:r>
      <w:r>
        <w:rPr>
          <w:rFonts w:hint="eastAsia"/>
        </w:rPr>
        <w:t>2</w:t>
      </w:r>
      <w:r>
        <w:rPr>
          <w:rFonts w:hint="eastAsia"/>
        </w:rPr>
        <w:t>，点数默认。进行空间插值，对降水量进行相同处理</w:t>
      </w:r>
      <w:r w:rsidR="00397452">
        <w:rPr>
          <w:rFonts w:hint="eastAsia"/>
        </w:rPr>
        <w:t>。将插值得到的栅格数据转换为矢量数据。</w:t>
      </w:r>
    </w:p>
    <w:p w14:paraId="535AD182" w14:textId="29191392" w:rsidR="005C4291" w:rsidRDefault="005C4291" w:rsidP="00A956E0">
      <w:pPr>
        <w:jc w:val="center"/>
      </w:pPr>
      <w:r>
        <w:rPr>
          <w:noProof/>
        </w:rPr>
        <w:drawing>
          <wp:inline distT="0" distB="0" distL="0" distR="0" wp14:anchorId="33D00C44" wp14:editId="18328E89">
            <wp:extent cx="2252546" cy="2281507"/>
            <wp:effectExtent l="0" t="0" r="0" b="508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cubox.pro/c/filters:no_upscale()?imageUrl=https%3A%2F%2Fpic2.zhimg.com%2Fv2-62a780b12a8485654f1da56fd55bda59_b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4729" cy="2293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1087BA" w14:textId="6BCD3193" w:rsidR="005C4291" w:rsidRDefault="00397452" w:rsidP="00E96F32">
      <w:r>
        <w:rPr>
          <w:rFonts w:hint="eastAsia"/>
        </w:rPr>
        <w:t>叠置分析</w:t>
      </w:r>
    </w:p>
    <w:p w14:paraId="39F3D342" w14:textId="75342B5B" w:rsidR="00397452" w:rsidRDefault="00872F35" w:rsidP="00872F35">
      <w:pPr>
        <w:pStyle w:val="a6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7984ECE" wp14:editId="15F1B833">
            <wp:simplePos x="0" y="0"/>
            <wp:positionH relativeFrom="column">
              <wp:posOffset>1175385</wp:posOffset>
            </wp:positionH>
            <wp:positionV relativeFrom="paragraph">
              <wp:posOffset>566211</wp:posOffset>
            </wp:positionV>
            <wp:extent cx="2588400" cy="1868400"/>
            <wp:effectExtent l="0" t="0" r="2540" b="0"/>
            <wp:wrapTopAndBottom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ttps://cubox.pro/c/filters:no_upscale()?imageUrl=https%3A%2F%2Fpic2.zhimg.com%2Fv2-3aeae8d32a1636acb761ca6f60aab269_b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8400" cy="186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7452">
        <w:t>将矢量坡向、温度、降雨量数据和缓冲区数据求交集，便可以得到</w:t>
      </w:r>
      <w:r w:rsidR="00397452">
        <w:t>X</w:t>
      </w:r>
      <w:r w:rsidR="00397452">
        <w:t>型作物适宜区。打开【叠加分析】</w:t>
      </w:r>
      <w:r w:rsidR="00A956E0">
        <w:rPr>
          <w:rFonts w:hint="eastAsia"/>
        </w:rPr>
        <w:t>中</w:t>
      </w:r>
      <w:r w:rsidR="00397452">
        <w:t>【相交】工具，输入相应要素，连接属性选择</w:t>
      </w:r>
      <w:r w:rsidR="00397452">
        <w:t>ONLY_FID</w:t>
      </w:r>
      <w:r w:rsidR="00397452">
        <w:rPr>
          <w:rFonts w:hint="eastAsia"/>
        </w:rPr>
        <w:t>，</w:t>
      </w:r>
      <w:r>
        <w:rPr>
          <w:rFonts w:hint="eastAsia"/>
        </w:rPr>
        <w:t>得到适宜性土地分析。</w:t>
      </w:r>
    </w:p>
    <w:p w14:paraId="6D70300D" w14:textId="28355605" w:rsidR="000A29E7" w:rsidRPr="00C83E4D" w:rsidRDefault="00B42B2C" w:rsidP="00872F35">
      <w:pPr>
        <w:pStyle w:val="a6"/>
      </w:pPr>
      <w:r w:rsidRPr="00B42B2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131CDB1" wp14:editId="5F064BF3">
            <wp:simplePos x="0" y="0"/>
            <wp:positionH relativeFrom="column">
              <wp:posOffset>37264</wp:posOffset>
            </wp:positionH>
            <wp:positionV relativeFrom="paragraph">
              <wp:posOffset>5162188</wp:posOffset>
            </wp:positionV>
            <wp:extent cx="4444365" cy="1854835"/>
            <wp:effectExtent l="0" t="0" r="635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EE6" w:rsidRPr="00143EE6">
        <w:rPr>
          <w:noProof/>
        </w:rPr>
        <w:drawing>
          <wp:anchor distT="0" distB="0" distL="114300" distR="114300" simplePos="0" relativeHeight="251663360" behindDoc="0" locked="0" layoutInCell="1" allowOverlap="1" wp14:anchorId="218DEFAA" wp14:editId="494F7404">
            <wp:simplePos x="0" y="0"/>
            <wp:positionH relativeFrom="column">
              <wp:posOffset>34724</wp:posOffset>
            </wp:positionH>
            <wp:positionV relativeFrom="paragraph">
              <wp:posOffset>2568165</wp:posOffset>
            </wp:positionV>
            <wp:extent cx="5270500" cy="2811780"/>
            <wp:effectExtent l="0" t="0" r="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29E7" w:rsidRPr="000A29E7">
        <w:rPr>
          <w:noProof/>
        </w:rPr>
        <w:drawing>
          <wp:anchor distT="0" distB="0" distL="114300" distR="114300" simplePos="0" relativeHeight="251661312" behindDoc="0" locked="0" layoutInCell="1" allowOverlap="1" wp14:anchorId="7147CAE6" wp14:editId="65C07691">
            <wp:simplePos x="0" y="0"/>
            <wp:positionH relativeFrom="column">
              <wp:posOffset>0</wp:posOffset>
            </wp:positionH>
            <wp:positionV relativeFrom="paragraph">
              <wp:posOffset>127024</wp:posOffset>
            </wp:positionV>
            <wp:extent cx="5270500" cy="2346325"/>
            <wp:effectExtent l="0" t="0" r="0" b="317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A29E7" w:rsidRPr="00C83E4D" w:rsidSect="0037174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Medium">
    <w:altName w:val="HEITI S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Times New Roman (标题 CS)">
    <w:altName w:val="宋体"/>
    <w:panose1 w:val="020B0604020202020204"/>
    <w:charset w:val="86"/>
    <w:family w:val="roman"/>
    <w:pitch w:val="default"/>
  </w:font>
  <w:font w:name="Times New Roman (正文 CS 字体)">
    <w:altName w:val="宋体"/>
    <w:panose1 w:val="020B0604020202020204"/>
    <w:charset w:val="86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D0A"/>
    <w:rsid w:val="00035E70"/>
    <w:rsid w:val="000915CB"/>
    <w:rsid w:val="000A29E7"/>
    <w:rsid w:val="00143EE6"/>
    <w:rsid w:val="001F7537"/>
    <w:rsid w:val="00212536"/>
    <w:rsid w:val="00247E5C"/>
    <w:rsid w:val="00317263"/>
    <w:rsid w:val="00371741"/>
    <w:rsid w:val="00397452"/>
    <w:rsid w:val="003C7627"/>
    <w:rsid w:val="004120A7"/>
    <w:rsid w:val="00426B88"/>
    <w:rsid w:val="004A578F"/>
    <w:rsid w:val="00543928"/>
    <w:rsid w:val="00554474"/>
    <w:rsid w:val="005C4291"/>
    <w:rsid w:val="005E60C7"/>
    <w:rsid w:val="00640930"/>
    <w:rsid w:val="00694567"/>
    <w:rsid w:val="0071072B"/>
    <w:rsid w:val="00793870"/>
    <w:rsid w:val="007D4555"/>
    <w:rsid w:val="0083264B"/>
    <w:rsid w:val="00872F35"/>
    <w:rsid w:val="00897948"/>
    <w:rsid w:val="008A4528"/>
    <w:rsid w:val="00914090"/>
    <w:rsid w:val="009D2532"/>
    <w:rsid w:val="00A21083"/>
    <w:rsid w:val="00A24B8A"/>
    <w:rsid w:val="00A47140"/>
    <w:rsid w:val="00A66C33"/>
    <w:rsid w:val="00A7510C"/>
    <w:rsid w:val="00A956E0"/>
    <w:rsid w:val="00AB6640"/>
    <w:rsid w:val="00AC18B3"/>
    <w:rsid w:val="00B42B2C"/>
    <w:rsid w:val="00B66D0A"/>
    <w:rsid w:val="00C01CBC"/>
    <w:rsid w:val="00C83E4D"/>
    <w:rsid w:val="00C933BD"/>
    <w:rsid w:val="00CC093B"/>
    <w:rsid w:val="00CE082A"/>
    <w:rsid w:val="00D652B2"/>
    <w:rsid w:val="00DE71EC"/>
    <w:rsid w:val="00E96F32"/>
    <w:rsid w:val="00EA7FDB"/>
    <w:rsid w:val="00F67E1C"/>
    <w:rsid w:val="00F74AA3"/>
    <w:rsid w:val="00FC4246"/>
    <w:rsid w:val="00FD1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46D50"/>
  <w15:chartTrackingRefBased/>
  <w15:docId w15:val="{B23F51E8-EB3F-F04E-A64C-94237EF45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>
      <w:pPr>
        <w:spacing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6F32"/>
    <w:pPr>
      <w:widowControl w:val="0"/>
      <w:spacing w:line="240" w:lineRule="auto"/>
    </w:pPr>
    <w:rPr>
      <w:rFonts w:ascii="Times New Roman" w:eastAsia="宋体" w:hAnsi="Times New Roman" w:cs="Times New Roman"/>
    </w:rPr>
  </w:style>
  <w:style w:type="paragraph" w:styleId="1">
    <w:name w:val="heading 1"/>
    <w:basedOn w:val="a"/>
    <w:next w:val="a"/>
    <w:link w:val="10"/>
    <w:autoRedefine/>
    <w:qFormat/>
    <w:rsid w:val="00AB6640"/>
    <w:pPr>
      <w:keepNext/>
      <w:keepLines/>
      <w:spacing w:before="120" w:after="120" w:line="480" w:lineRule="auto"/>
      <w:jc w:val="center"/>
      <w:outlineLvl w:val="0"/>
    </w:pPr>
    <w:rPr>
      <w:rFonts w:ascii="宋体" w:hAnsi="宋体" w:cs="宋体"/>
      <w:b/>
      <w:bCs/>
      <w:color w:val="000000" w:themeColor="text1"/>
      <w:kern w:val="44"/>
      <w:sz w:val="30"/>
      <w:szCs w:val="44"/>
    </w:rPr>
  </w:style>
  <w:style w:type="paragraph" w:styleId="2">
    <w:name w:val="heading 2"/>
    <w:aliases w:val="3级标题"/>
    <w:basedOn w:val="3"/>
    <w:next w:val="a"/>
    <w:link w:val="20"/>
    <w:autoRedefine/>
    <w:uiPriority w:val="9"/>
    <w:unhideWhenUsed/>
    <w:qFormat/>
    <w:rsid w:val="00DE71EC"/>
    <w:pPr>
      <w:spacing w:before="0" w:after="0" w:line="300" w:lineRule="auto"/>
      <w:outlineLvl w:val="1"/>
    </w:pPr>
    <w:rPr>
      <w:rFonts w:asciiTheme="majorHAnsi" w:eastAsia="Heiti SC Medium" w:hAnsiTheme="majorHAnsi" w:cs="Times New Roman (标题 CS)"/>
      <w:b w:val="0"/>
      <w:bCs w:val="0"/>
      <w:color w:val="000000" w:themeColor="text1"/>
      <w:sz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E71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AB6640"/>
    <w:rPr>
      <w:rFonts w:ascii="宋体" w:hAnsi="宋体" w:cs="宋体"/>
      <w:b/>
      <w:bCs/>
      <w:color w:val="000000" w:themeColor="text1"/>
      <w:kern w:val="44"/>
      <w:sz w:val="30"/>
      <w:szCs w:val="44"/>
    </w:rPr>
  </w:style>
  <w:style w:type="character" w:customStyle="1" w:styleId="20">
    <w:name w:val="标题 2 字符"/>
    <w:aliases w:val="3级标题 字符"/>
    <w:basedOn w:val="a0"/>
    <w:link w:val="2"/>
    <w:uiPriority w:val="9"/>
    <w:rsid w:val="00DE71EC"/>
    <w:rPr>
      <w:rFonts w:asciiTheme="majorHAnsi" w:eastAsia="Heiti SC Medium" w:hAnsiTheme="majorHAnsi" w:cs="Times New Roman (标题 CS)"/>
      <w:color w:val="000000" w:themeColor="text1"/>
      <w:sz w:val="24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DE71EC"/>
    <w:rPr>
      <w:b/>
      <w:bCs/>
      <w:sz w:val="32"/>
      <w:szCs w:val="32"/>
    </w:rPr>
  </w:style>
  <w:style w:type="paragraph" w:customStyle="1" w:styleId="a3">
    <w:name w:val="翻译"/>
    <w:basedOn w:val="a"/>
    <w:autoRedefine/>
    <w:qFormat/>
    <w:rsid w:val="00914090"/>
    <w:pPr>
      <w:pBdr>
        <w:top w:val="dashSmallGap" w:sz="8" w:space="1" w:color="2E74B5" w:themeColor="accent5" w:themeShade="BF"/>
        <w:left w:val="dashSmallGap" w:sz="8" w:space="4" w:color="2E74B5" w:themeColor="accent5" w:themeShade="BF"/>
        <w:bottom w:val="dashSmallGap" w:sz="8" w:space="1" w:color="2E74B5" w:themeColor="accent5" w:themeShade="BF"/>
        <w:right w:val="dashSmallGap" w:sz="8" w:space="4" w:color="2E74B5" w:themeColor="accent5" w:themeShade="BF"/>
      </w:pBdr>
      <w:shd w:val="clear" w:color="auto" w:fill="F2F2F2" w:themeFill="background1" w:themeFillShade="F2"/>
      <w:snapToGrid w:val="0"/>
      <w:spacing w:line="300" w:lineRule="auto"/>
    </w:pPr>
    <w:rPr>
      <w:rFonts w:cs="Times New Roman (正文 CS 字体)"/>
    </w:rPr>
  </w:style>
  <w:style w:type="paragraph" w:styleId="a4">
    <w:name w:val="Title"/>
    <w:basedOn w:val="a"/>
    <w:next w:val="a"/>
    <w:link w:val="a5"/>
    <w:uiPriority w:val="10"/>
    <w:qFormat/>
    <w:rsid w:val="00A7510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A7510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Body Text"/>
    <w:basedOn w:val="a"/>
    <w:link w:val="a7"/>
    <w:unhideWhenUsed/>
    <w:qFormat/>
    <w:rsid w:val="00CE082A"/>
    <w:pPr>
      <w:spacing w:after="120"/>
    </w:pPr>
  </w:style>
  <w:style w:type="character" w:customStyle="1" w:styleId="a7">
    <w:name w:val="正文文本 字符"/>
    <w:basedOn w:val="a0"/>
    <w:link w:val="a6"/>
    <w:rsid w:val="00CE082A"/>
    <w:rPr>
      <w:rFonts w:ascii="Times New Roman" w:eastAsia="宋体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95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4</Pages>
  <Words>605</Words>
  <Characters>643</Characters>
  <Application>Microsoft Office Word</Application>
  <DocSecurity>0</DocSecurity>
  <Lines>30</Lines>
  <Paragraphs>29</Paragraphs>
  <ScaleCrop>false</ScaleCrop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tongjun</dc:creator>
  <cp:keywords/>
  <dc:description/>
  <cp:lastModifiedBy>xu tongjun</cp:lastModifiedBy>
  <cp:revision>5</cp:revision>
  <dcterms:created xsi:type="dcterms:W3CDTF">2021-11-23T13:42:00Z</dcterms:created>
  <dcterms:modified xsi:type="dcterms:W3CDTF">2021-12-10T15:36:00Z</dcterms:modified>
</cp:coreProperties>
</file>