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5DDF" w14:textId="480EFFDB" w:rsidR="00E37E0B" w:rsidRDefault="00E37E0B" w:rsidP="00E37E0B">
      <w:pPr>
        <w:spacing w:line="360" w:lineRule="auto"/>
        <w:rPr>
          <w:sz w:val="24"/>
        </w:rPr>
      </w:pPr>
    </w:p>
    <w:p w14:paraId="027A4FE6" w14:textId="77777777" w:rsidR="00E37E0B" w:rsidRDefault="00E37E0B" w:rsidP="00E37E0B">
      <w:pPr>
        <w:spacing w:line="360" w:lineRule="auto"/>
        <w:rPr>
          <w:sz w:val="24"/>
        </w:rPr>
      </w:pPr>
    </w:p>
    <w:p w14:paraId="2447E59E" w14:textId="77777777" w:rsidR="00E37E0B" w:rsidRDefault="00E37E0B" w:rsidP="00E37E0B">
      <w:pPr>
        <w:spacing w:line="360" w:lineRule="auto"/>
        <w:rPr>
          <w:sz w:val="24"/>
        </w:rPr>
      </w:pPr>
    </w:p>
    <w:p w14:paraId="75409B50" w14:textId="77777777" w:rsidR="00E37E0B" w:rsidRDefault="00E37E0B" w:rsidP="00E37E0B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49208033" wp14:editId="7EE30841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3FC0" w14:textId="77777777" w:rsidR="00E37E0B" w:rsidRDefault="00E37E0B" w:rsidP="00E37E0B">
      <w:pPr>
        <w:spacing w:line="360" w:lineRule="auto"/>
        <w:rPr>
          <w:sz w:val="28"/>
          <w:szCs w:val="28"/>
        </w:rPr>
      </w:pPr>
    </w:p>
    <w:p w14:paraId="0E0193FA" w14:textId="77777777" w:rsidR="00E37E0B" w:rsidRDefault="00E37E0B" w:rsidP="00E37E0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6D968E85" w14:textId="77777777" w:rsidR="00E37E0B" w:rsidRDefault="00E37E0B" w:rsidP="00E37E0B">
      <w:pPr>
        <w:spacing w:line="360" w:lineRule="auto"/>
        <w:ind w:firstLineChars="1150" w:firstLine="2415"/>
        <w:rPr>
          <w:bCs/>
          <w:szCs w:val="21"/>
        </w:rPr>
      </w:pPr>
    </w:p>
    <w:p w14:paraId="43E68711" w14:textId="77777777" w:rsidR="00E37E0B" w:rsidRDefault="00E37E0B" w:rsidP="00E37E0B">
      <w:pPr>
        <w:spacing w:line="360" w:lineRule="auto"/>
        <w:ind w:firstLineChars="1150" w:firstLine="2760"/>
        <w:rPr>
          <w:sz w:val="24"/>
        </w:rPr>
      </w:pPr>
    </w:p>
    <w:p w14:paraId="7DD86FAA" w14:textId="77777777" w:rsidR="00E37E0B" w:rsidRDefault="00E37E0B" w:rsidP="00E37E0B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E37E0B" w14:paraId="7EA0ED1A" w14:textId="77777777" w:rsidTr="00F21AFC">
        <w:trPr>
          <w:trHeight w:val="762"/>
          <w:jc w:val="center"/>
        </w:trPr>
        <w:tc>
          <w:tcPr>
            <w:tcW w:w="1908" w:type="dxa"/>
            <w:vAlign w:val="center"/>
          </w:tcPr>
          <w:p w14:paraId="7340BA73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153DCAFC" w14:textId="72411D81" w:rsidR="00E37E0B" w:rsidRDefault="00E37E0B" w:rsidP="00E37E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37E0B">
              <w:rPr>
                <w:rFonts w:hint="eastAsia"/>
                <w:sz w:val="28"/>
                <w:szCs w:val="28"/>
              </w:rPr>
              <w:t>现代移动通信与物联网综合系统实验</w:t>
            </w:r>
          </w:p>
        </w:tc>
      </w:tr>
      <w:tr w:rsidR="00E37E0B" w14:paraId="14B9DEE1" w14:textId="77777777" w:rsidTr="00F21AFC">
        <w:trPr>
          <w:trHeight w:val="776"/>
          <w:jc w:val="center"/>
        </w:trPr>
        <w:tc>
          <w:tcPr>
            <w:tcW w:w="1908" w:type="dxa"/>
            <w:vAlign w:val="center"/>
          </w:tcPr>
          <w:p w14:paraId="7EB4EA30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93B6E" w14:textId="4715CBDC" w:rsidR="00E37E0B" w:rsidRDefault="00E37E0B" w:rsidP="00E37E0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黄嘉欣</w:t>
            </w:r>
          </w:p>
        </w:tc>
      </w:tr>
      <w:tr w:rsidR="00E37E0B" w14:paraId="1A88AC0F" w14:textId="77777777" w:rsidTr="00F21AFC">
        <w:trPr>
          <w:trHeight w:val="772"/>
          <w:jc w:val="center"/>
        </w:trPr>
        <w:tc>
          <w:tcPr>
            <w:tcW w:w="1908" w:type="dxa"/>
            <w:vAlign w:val="center"/>
          </w:tcPr>
          <w:p w14:paraId="39A81137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93CA6" w14:textId="77777777" w:rsidR="00E37E0B" w:rsidRDefault="00E37E0B" w:rsidP="00E37E0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信息与电子工程学院</w:t>
            </w:r>
          </w:p>
        </w:tc>
      </w:tr>
      <w:tr w:rsidR="00E37E0B" w14:paraId="4340B2D0" w14:textId="77777777" w:rsidTr="00F21AFC">
        <w:trPr>
          <w:trHeight w:val="768"/>
          <w:jc w:val="center"/>
        </w:trPr>
        <w:tc>
          <w:tcPr>
            <w:tcW w:w="1908" w:type="dxa"/>
            <w:vAlign w:val="center"/>
          </w:tcPr>
          <w:p w14:paraId="083D89C1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A5D79" w14:textId="2A3A8347" w:rsidR="00E37E0B" w:rsidRDefault="00E37E0B" w:rsidP="00E37E0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信息工程</w:t>
            </w:r>
          </w:p>
        </w:tc>
      </w:tr>
      <w:tr w:rsidR="00E37E0B" w14:paraId="6CC942EB" w14:textId="77777777" w:rsidTr="00F21AFC">
        <w:trPr>
          <w:trHeight w:val="764"/>
          <w:jc w:val="center"/>
        </w:trPr>
        <w:tc>
          <w:tcPr>
            <w:tcW w:w="1908" w:type="dxa"/>
            <w:vAlign w:val="center"/>
          </w:tcPr>
          <w:p w14:paraId="2418B6D2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A6749" w14:textId="21CAF1CB" w:rsidR="00E37E0B" w:rsidRDefault="00E37E0B" w:rsidP="00E37E0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信息工程</w:t>
            </w:r>
          </w:p>
        </w:tc>
      </w:tr>
      <w:tr w:rsidR="00E37E0B" w14:paraId="4796BAF8" w14:textId="77777777" w:rsidTr="00F21AFC">
        <w:trPr>
          <w:trHeight w:val="774"/>
          <w:jc w:val="center"/>
        </w:trPr>
        <w:tc>
          <w:tcPr>
            <w:tcW w:w="1908" w:type="dxa"/>
            <w:vAlign w:val="center"/>
          </w:tcPr>
          <w:p w14:paraId="001924B1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13C64" w14:textId="62E504F0" w:rsidR="00E37E0B" w:rsidRDefault="00E37E0B" w:rsidP="00E37E0B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  <w:r>
              <w:rPr>
                <w:kern w:val="0"/>
                <w:sz w:val="28"/>
                <w:szCs w:val="28"/>
              </w:rPr>
              <w:t>190102060</w:t>
            </w:r>
          </w:p>
        </w:tc>
      </w:tr>
      <w:tr w:rsidR="00E37E0B" w14:paraId="41FBF9CE" w14:textId="77777777" w:rsidTr="00F21AFC">
        <w:trPr>
          <w:trHeight w:val="757"/>
          <w:jc w:val="center"/>
        </w:trPr>
        <w:tc>
          <w:tcPr>
            <w:tcW w:w="1908" w:type="dxa"/>
            <w:vAlign w:val="center"/>
          </w:tcPr>
          <w:p w14:paraId="7C8FA01F" w14:textId="77777777" w:rsidR="00E37E0B" w:rsidRDefault="00E37E0B" w:rsidP="00F21AF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EB1E9" w14:textId="594E44DA" w:rsidR="00E37E0B" w:rsidRDefault="00E37E0B" w:rsidP="00E37E0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马洪庆、李培弘</w:t>
            </w:r>
          </w:p>
        </w:tc>
      </w:tr>
    </w:tbl>
    <w:p w14:paraId="7AAB3C95" w14:textId="77777777" w:rsidR="00E37E0B" w:rsidRDefault="00E37E0B" w:rsidP="00E37E0B">
      <w:pPr>
        <w:spacing w:line="360" w:lineRule="auto"/>
        <w:rPr>
          <w:sz w:val="24"/>
        </w:rPr>
      </w:pPr>
    </w:p>
    <w:p w14:paraId="16401DC9" w14:textId="77777777" w:rsidR="00E37E0B" w:rsidRDefault="00E37E0B" w:rsidP="00E37E0B">
      <w:pPr>
        <w:spacing w:line="360" w:lineRule="auto"/>
        <w:rPr>
          <w:sz w:val="24"/>
        </w:rPr>
      </w:pPr>
    </w:p>
    <w:p w14:paraId="34C37306" w14:textId="1A5DCCE1" w:rsidR="00E37E0B" w:rsidRDefault="00E37E0B" w:rsidP="00E37E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2022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154293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1452F998" w14:textId="77777777" w:rsidR="00E37E0B" w:rsidRPr="00E37E0B" w:rsidRDefault="00E37E0B" w:rsidP="00E37E0B">
      <w:pPr>
        <w:spacing w:line="360" w:lineRule="auto"/>
        <w:jc w:val="center"/>
        <w:rPr>
          <w:sz w:val="24"/>
          <w:szCs w:val="32"/>
        </w:rPr>
      </w:pPr>
    </w:p>
    <w:p w14:paraId="389D1749" w14:textId="77777777" w:rsidR="00E37E0B" w:rsidRPr="00E37E0B" w:rsidRDefault="00E37E0B" w:rsidP="00E37E0B">
      <w:pPr>
        <w:spacing w:line="360" w:lineRule="auto"/>
        <w:jc w:val="center"/>
        <w:rPr>
          <w:sz w:val="24"/>
          <w:szCs w:val="32"/>
        </w:rPr>
      </w:pPr>
    </w:p>
    <w:p w14:paraId="7C21D688" w14:textId="77777777" w:rsidR="00E37E0B" w:rsidRPr="00E37E0B" w:rsidRDefault="00E37E0B" w:rsidP="00E37E0B">
      <w:pPr>
        <w:spacing w:line="360" w:lineRule="auto"/>
        <w:rPr>
          <w:sz w:val="24"/>
          <w:szCs w:val="32"/>
        </w:rPr>
      </w:pPr>
    </w:p>
    <w:p w14:paraId="06E02B6A" w14:textId="4D9FE59C" w:rsidR="00FB3C96" w:rsidRPr="002F672B" w:rsidRDefault="00E37E0B" w:rsidP="00E37E0B">
      <w:pPr>
        <w:spacing w:line="360" w:lineRule="auto"/>
        <w:jc w:val="center"/>
        <w:rPr>
          <w:rFonts w:ascii="Cambria Math" w:hAnsi="Cambria Math"/>
          <w:b/>
          <w:bCs/>
          <w:sz w:val="28"/>
          <w:szCs w:val="36"/>
        </w:rPr>
      </w:pPr>
      <w:r w:rsidRPr="002F672B">
        <w:rPr>
          <w:rFonts w:ascii="Cambria Math" w:hAnsi="Cambria Math"/>
          <w:b/>
          <w:bCs/>
          <w:sz w:val="28"/>
          <w:szCs w:val="36"/>
        </w:rPr>
        <w:lastRenderedPageBreak/>
        <w:t>《现代移动通信与物联网综合系统实验》第一阶段总结</w:t>
      </w:r>
    </w:p>
    <w:p w14:paraId="0A386FB6" w14:textId="434DC824" w:rsidR="00E37E0B" w:rsidRPr="002F672B" w:rsidRDefault="00E37E0B" w:rsidP="00E37E0B">
      <w:pPr>
        <w:spacing w:line="360" w:lineRule="auto"/>
        <w:rPr>
          <w:rFonts w:ascii="Cambria Math" w:hAnsi="Cambria Math"/>
          <w:sz w:val="24"/>
          <w:szCs w:val="32"/>
        </w:rPr>
      </w:pPr>
      <w:r w:rsidRPr="002F672B">
        <w:rPr>
          <w:rFonts w:ascii="Cambria Math" w:hAnsi="Cambria Math"/>
          <w:sz w:val="28"/>
          <w:szCs w:val="36"/>
        </w:rPr>
        <w:tab/>
      </w:r>
      <w:r w:rsidR="005C1CAD" w:rsidRPr="002F672B">
        <w:rPr>
          <w:rFonts w:ascii="Cambria Math" w:hAnsi="Cambria Math"/>
          <w:sz w:val="24"/>
          <w:szCs w:val="32"/>
        </w:rPr>
        <w:t>“</w:t>
      </w:r>
      <w:r w:rsidR="005C1CAD" w:rsidRPr="002F672B">
        <w:rPr>
          <w:rFonts w:ascii="Cambria Math" w:hAnsi="Cambria Math"/>
          <w:sz w:val="24"/>
          <w:szCs w:val="32"/>
        </w:rPr>
        <w:t>岁月不居，时节如流</w:t>
      </w:r>
      <w:r w:rsidR="005C1CAD" w:rsidRPr="002F672B">
        <w:rPr>
          <w:rFonts w:ascii="Cambria Math" w:hAnsi="Cambria Math"/>
          <w:sz w:val="24"/>
          <w:szCs w:val="32"/>
        </w:rPr>
        <w:t>”</w:t>
      </w:r>
      <w:r w:rsidR="005C1CAD" w:rsidRPr="002F672B">
        <w:rPr>
          <w:rFonts w:ascii="Cambria Math" w:hAnsi="Cambria Math"/>
          <w:sz w:val="24"/>
          <w:szCs w:val="32"/>
        </w:rPr>
        <w:t>，</w:t>
      </w:r>
      <w:r w:rsidR="000956E0" w:rsidRPr="002F672B">
        <w:rPr>
          <w:rFonts w:ascii="Cambria Math" w:hAnsi="Cambria Math"/>
          <w:sz w:val="24"/>
          <w:szCs w:val="32"/>
        </w:rPr>
        <w:t>转眼间，我们便已经完成了</w:t>
      </w:r>
      <w:r w:rsidR="00CE438A" w:rsidRPr="002F672B">
        <w:rPr>
          <w:rFonts w:ascii="Cambria Math" w:hAnsi="Cambria Math"/>
          <w:sz w:val="24"/>
          <w:szCs w:val="32"/>
        </w:rPr>
        <w:t>前</w:t>
      </w:r>
      <w:r w:rsidR="000956E0" w:rsidRPr="002F672B">
        <w:rPr>
          <w:rFonts w:ascii="Cambria Math" w:hAnsi="Cambria Math"/>
          <w:sz w:val="24"/>
          <w:szCs w:val="32"/>
        </w:rPr>
        <w:t>四周的实验学习。在此期间，我们了解了</w:t>
      </w:r>
      <w:r w:rsidR="000956E0" w:rsidRPr="002F672B">
        <w:rPr>
          <w:rFonts w:ascii="Cambria Math" w:hAnsi="Cambria Math"/>
          <w:sz w:val="24"/>
          <w:szCs w:val="32"/>
        </w:rPr>
        <w:t>5G</w:t>
      </w:r>
      <w:r w:rsidR="000956E0" w:rsidRPr="002F672B">
        <w:rPr>
          <w:rFonts w:ascii="Cambria Math" w:hAnsi="Cambria Math"/>
          <w:sz w:val="24"/>
          <w:szCs w:val="32"/>
        </w:rPr>
        <w:t>网络架构、基站，接触</w:t>
      </w:r>
      <w:proofErr w:type="gramStart"/>
      <w:r w:rsidR="000956E0" w:rsidRPr="002F672B">
        <w:rPr>
          <w:rFonts w:ascii="Cambria Math" w:hAnsi="Cambria Math"/>
          <w:sz w:val="24"/>
          <w:szCs w:val="32"/>
        </w:rPr>
        <w:t>了路测作业</w:t>
      </w:r>
      <w:proofErr w:type="gramEnd"/>
      <w:r w:rsidR="000956E0" w:rsidRPr="002F672B">
        <w:rPr>
          <w:rFonts w:ascii="Cambria Math" w:hAnsi="Cambria Math"/>
          <w:sz w:val="24"/>
          <w:szCs w:val="32"/>
        </w:rPr>
        <w:t>性能指标，也学习了</w:t>
      </w:r>
      <w:r w:rsidR="000956E0" w:rsidRPr="002F672B">
        <w:rPr>
          <w:rFonts w:ascii="Cambria Math" w:hAnsi="Cambria Math"/>
          <w:sz w:val="24"/>
          <w:szCs w:val="32"/>
        </w:rPr>
        <w:t>5G</w:t>
      </w:r>
      <w:r w:rsidR="000956E0" w:rsidRPr="002F672B">
        <w:rPr>
          <w:rFonts w:ascii="Cambria Math" w:hAnsi="Cambria Math"/>
          <w:sz w:val="24"/>
          <w:szCs w:val="32"/>
        </w:rPr>
        <w:t>网络中常见的弱覆盖、乒乓切换等问题的解决方法，对我们</w:t>
      </w:r>
      <w:r w:rsidR="00CE438A" w:rsidRPr="002F672B">
        <w:rPr>
          <w:rFonts w:ascii="Cambria Math" w:hAnsi="Cambria Math"/>
          <w:sz w:val="24"/>
          <w:szCs w:val="32"/>
        </w:rPr>
        <w:t>初步认识、分析</w:t>
      </w:r>
      <w:r w:rsidR="00135328" w:rsidRPr="002F672B">
        <w:rPr>
          <w:rFonts w:ascii="Cambria Math" w:hAnsi="Cambria Math"/>
          <w:sz w:val="24"/>
          <w:szCs w:val="32"/>
        </w:rPr>
        <w:t>、优化</w:t>
      </w:r>
      <w:r w:rsidR="00CE438A" w:rsidRPr="002F672B">
        <w:rPr>
          <w:rFonts w:ascii="Cambria Math" w:hAnsi="Cambria Math"/>
          <w:sz w:val="24"/>
          <w:szCs w:val="32"/>
        </w:rPr>
        <w:t>当今</w:t>
      </w:r>
      <w:r w:rsidR="00135328" w:rsidRPr="002F672B">
        <w:rPr>
          <w:rFonts w:ascii="Cambria Math" w:hAnsi="Cambria Math"/>
          <w:sz w:val="24"/>
          <w:szCs w:val="32"/>
        </w:rPr>
        <w:t>的</w:t>
      </w:r>
      <w:r w:rsidR="00CE438A" w:rsidRPr="002F672B">
        <w:rPr>
          <w:rFonts w:ascii="Cambria Math" w:hAnsi="Cambria Math"/>
          <w:sz w:val="24"/>
          <w:szCs w:val="32"/>
        </w:rPr>
        <w:t>移动通信系统，具有很大的帮助。</w:t>
      </w:r>
    </w:p>
    <w:p w14:paraId="1A03DF21" w14:textId="0605C63E" w:rsidR="00135328" w:rsidRDefault="00135328" w:rsidP="00E37E0B">
      <w:pPr>
        <w:spacing w:line="360" w:lineRule="auto"/>
        <w:rPr>
          <w:rFonts w:ascii="Cambria Math" w:hAnsi="Cambria Math"/>
          <w:sz w:val="24"/>
          <w:szCs w:val="32"/>
        </w:rPr>
      </w:pPr>
      <w:r w:rsidRPr="002F672B">
        <w:rPr>
          <w:rFonts w:ascii="Cambria Math" w:hAnsi="Cambria Math"/>
          <w:sz w:val="24"/>
          <w:szCs w:val="32"/>
        </w:rPr>
        <w:tab/>
      </w:r>
      <w:r w:rsidR="00A12E13" w:rsidRPr="002F672B">
        <w:rPr>
          <w:rFonts w:ascii="Cambria Math" w:hAnsi="Cambria Math"/>
          <w:sz w:val="24"/>
          <w:szCs w:val="32"/>
        </w:rPr>
        <w:t>其实，</w:t>
      </w:r>
      <w:r w:rsidRPr="002F672B">
        <w:rPr>
          <w:rFonts w:ascii="Cambria Math" w:hAnsi="Cambria Math"/>
          <w:sz w:val="24"/>
          <w:szCs w:val="32"/>
        </w:rPr>
        <w:t>在开始</w:t>
      </w:r>
      <w:r w:rsidR="00A12E13" w:rsidRPr="002F672B">
        <w:rPr>
          <w:rFonts w:ascii="Cambria Math" w:hAnsi="Cambria Math"/>
          <w:sz w:val="24"/>
          <w:szCs w:val="32"/>
        </w:rPr>
        <w:t>实验</w:t>
      </w:r>
      <w:r w:rsidRPr="002F672B">
        <w:rPr>
          <w:rFonts w:ascii="Cambria Math" w:hAnsi="Cambria Math"/>
          <w:sz w:val="24"/>
          <w:szCs w:val="32"/>
        </w:rPr>
        <w:t>学习</w:t>
      </w:r>
      <w:r w:rsidR="00A12E13" w:rsidRPr="002F672B">
        <w:rPr>
          <w:rFonts w:ascii="Cambria Math" w:hAnsi="Cambria Math"/>
          <w:sz w:val="24"/>
          <w:szCs w:val="32"/>
        </w:rPr>
        <w:t>之前，我们或多或少都已经听说过</w:t>
      </w:r>
      <w:r w:rsidR="00A12E13" w:rsidRPr="002F672B">
        <w:rPr>
          <w:rFonts w:ascii="Cambria Math" w:hAnsi="Cambria Math"/>
          <w:sz w:val="24"/>
          <w:szCs w:val="32"/>
        </w:rPr>
        <w:t>“</w:t>
      </w:r>
      <w:r w:rsidR="00A12E13" w:rsidRPr="002F672B">
        <w:rPr>
          <w:rFonts w:ascii="Cambria Math" w:hAnsi="Cambria Math"/>
          <w:sz w:val="24"/>
          <w:szCs w:val="32"/>
        </w:rPr>
        <w:t>基站</w:t>
      </w:r>
      <w:r w:rsidR="00A12E13" w:rsidRPr="002F672B">
        <w:rPr>
          <w:rFonts w:ascii="Cambria Math" w:hAnsi="Cambria Math"/>
          <w:sz w:val="24"/>
          <w:szCs w:val="32"/>
        </w:rPr>
        <w:t>”</w:t>
      </w:r>
      <w:r w:rsidR="00A12E13" w:rsidRPr="002F672B">
        <w:rPr>
          <w:rFonts w:ascii="Cambria Math" w:hAnsi="Cambria Math"/>
          <w:sz w:val="24"/>
          <w:szCs w:val="32"/>
        </w:rPr>
        <w:t>这个名词，但直到真正地接触它的内部结构，方才知道我</w:t>
      </w:r>
      <w:r w:rsidR="002E3581">
        <w:rPr>
          <w:rFonts w:ascii="Cambria Math" w:hAnsi="Cambria Math" w:hint="eastAsia"/>
          <w:sz w:val="24"/>
          <w:szCs w:val="32"/>
        </w:rPr>
        <w:t>们对移动通信</w:t>
      </w:r>
      <w:r w:rsidR="00A12E13" w:rsidRPr="002F672B">
        <w:rPr>
          <w:rFonts w:ascii="Cambria Math" w:hAnsi="Cambria Math"/>
          <w:sz w:val="24"/>
          <w:szCs w:val="32"/>
        </w:rPr>
        <w:t>所了解的不过</w:t>
      </w:r>
      <w:r w:rsidR="002F672B" w:rsidRPr="002F672B">
        <w:rPr>
          <w:rFonts w:ascii="Cambria Math" w:hAnsi="Cambria Math"/>
          <w:sz w:val="24"/>
          <w:szCs w:val="32"/>
        </w:rPr>
        <w:t>只是</w:t>
      </w:r>
      <w:r w:rsidR="00A12E13" w:rsidRPr="002F672B">
        <w:rPr>
          <w:rFonts w:ascii="Cambria Math" w:hAnsi="Cambria Math"/>
          <w:sz w:val="24"/>
          <w:szCs w:val="32"/>
        </w:rPr>
        <w:t>“</w:t>
      </w:r>
      <w:r w:rsidR="00A12E13" w:rsidRPr="002F672B">
        <w:rPr>
          <w:rFonts w:ascii="Cambria Math" w:hAnsi="Cambria Math"/>
          <w:sz w:val="24"/>
          <w:szCs w:val="32"/>
        </w:rPr>
        <w:t>冰山一角</w:t>
      </w:r>
      <w:r w:rsidR="00A12E13" w:rsidRPr="002F672B">
        <w:rPr>
          <w:rFonts w:ascii="Cambria Math" w:hAnsi="Cambria Math"/>
          <w:sz w:val="24"/>
          <w:szCs w:val="32"/>
        </w:rPr>
        <w:t>”</w:t>
      </w:r>
      <w:r w:rsidR="00A12E13" w:rsidRPr="002F672B">
        <w:rPr>
          <w:rFonts w:ascii="Cambria Math" w:hAnsi="Cambria Math"/>
          <w:sz w:val="24"/>
          <w:szCs w:val="32"/>
        </w:rPr>
        <w:t>。</w:t>
      </w:r>
      <w:r w:rsidR="002E3581">
        <w:rPr>
          <w:rFonts w:ascii="Cambria Math" w:hAnsi="Cambria Math" w:hint="eastAsia"/>
          <w:sz w:val="24"/>
          <w:szCs w:val="32"/>
        </w:rPr>
        <w:t>从</w:t>
      </w:r>
      <w:r w:rsidR="002F672B" w:rsidRPr="002F672B">
        <w:rPr>
          <w:rFonts w:ascii="Cambria Math" w:hAnsi="Cambria Math"/>
          <w:sz w:val="24"/>
          <w:szCs w:val="32"/>
        </w:rPr>
        <w:t>AAU</w:t>
      </w:r>
      <w:r w:rsidR="002F672B" w:rsidRPr="002F672B">
        <w:rPr>
          <w:rFonts w:ascii="Cambria Math" w:hAnsi="Cambria Math"/>
          <w:sz w:val="24"/>
          <w:szCs w:val="32"/>
        </w:rPr>
        <w:t>、</w:t>
      </w:r>
      <w:r w:rsidR="002F672B" w:rsidRPr="002F672B">
        <w:rPr>
          <w:rFonts w:ascii="Cambria Math" w:hAnsi="Cambria Math"/>
          <w:sz w:val="24"/>
          <w:szCs w:val="32"/>
        </w:rPr>
        <w:t>BBU</w:t>
      </w:r>
      <w:r w:rsidR="002F672B" w:rsidRPr="002F672B">
        <w:rPr>
          <w:rFonts w:ascii="Cambria Math" w:hAnsi="Cambria Math"/>
          <w:sz w:val="24"/>
          <w:szCs w:val="32"/>
        </w:rPr>
        <w:t>等</w:t>
      </w:r>
      <w:r w:rsidR="002F672B">
        <w:rPr>
          <w:rFonts w:ascii="Cambria Math" w:hAnsi="Cambria Math" w:hint="eastAsia"/>
          <w:sz w:val="24"/>
          <w:szCs w:val="32"/>
        </w:rPr>
        <w:t>硬件设备，到</w:t>
      </w:r>
      <w:r w:rsidR="002E3581">
        <w:rPr>
          <w:rFonts w:ascii="Cambria Math" w:hAnsi="Cambria Math" w:hint="eastAsia"/>
          <w:sz w:val="24"/>
          <w:szCs w:val="32"/>
        </w:rPr>
        <w:t>网络管理和运维，</w:t>
      </w:r>
      <w:r w:rsidR="002E3581">
        <w:rPr>
          <w:rFonts w:ascii="Cambria Math" w:hAnsi="Cambria Math" w:hint="eastAsia"/>
          <w:sz w:val="24"/>
          <w:szCs w:val="32"/>
        </w:rPr>
        <w:t>5</w:t>
      </w:r>
      <w:r w:rsidR="002E3581">
        <w:rPr>
          <w:rFonts w:ascii="Cambria Math" w:hAnsi="Cambria Math"/>
          <w:sz w:val="24"/>
          <w:szCs w:val="32"/>
        </w:rPr>
        <w:t>G</w:t>
      </w:r>
      <w:r w:rsidR="002E3581">
        <w:rPr>
          <w:rFonts w:ascii="Cambria Math" w:hAnsi="Cambria Math" w:hint="eastAsia"/>
          <w:sz w:val="24"/>
          <w:szCs w:val="32"/>
        </w:rPr>
        <w:t>移动通信系统是众多技术融合的产物</w:t>
      </w:r>
      <w:r w:rsidR="003D7675">
        <w:rPr>
          <w:rFonts w:ascii="Cambria Math" w:hAnsi="Cambria Math" w:hint="eastAsia"/>
          <w:sz w:val="24"/>
          <w:szCs w:val="32"/>
        </w:rPr>
        <w:t>——我们日常生活的方便快捷，来自于工程师们不断的计算和调试。</w:t>
      </w:r>
      <w:r w:rsidR="00E56FB4">
        <w:rPr>
          <w:rFonts w:ascii="Cambria Math" w:hAnsi="Cambria Math" w:hint="eastAsia"/>
          <w:sz w:val="24"/>
          <w:szCs w:val="32"/>
        </w:rPr>
        <w:t>总的来说，通过这四周的学习，我们知道了基站的基本组成，如何用最高的性价比设计基站；知道了</w:t>
      </w:r>
      <w:r w:rsidR="00E56FB4">
        <w:rPr>
          <w:rFonts w:ascii="Cambria Math" w:hAnsi="Cambria Math" w:hint="eastAsia"/>
          <w:sz w:val="24"/>
          <w:szCs w:val="32"/>
        </w:rPr>
        <w:t>A</w:t>
      </w:r>
      <w:r w:rsidR="00E56FB4">
        <w:rPr>
          <w:rFonts w:ascii="Cambria Math" w:hAnsi="Cambria Math"/>
          <w:sz w:val="24"/>
          <w:szCs w:val="32"/>
        </w:rPr>
        <w:t>AU</w:t>
      </w:r>
      <w:r w:rsidR="00E56FB4">
        <w:rPr>
          <w:rFonts w:ascii="Cambria Math" w:hAnsi="Cambria Math" w:hint="eastAsia"/>
          <w:sz w:val="24"/>
          <w:szCs w:val="32"/>
        </w:rPr>
        <w:t>工程参数对</w:t>
      </w:r>
      <w:r w:rsidR="005C79D6">
        <w:rPr>
          <w:rFonts w:ascii="Cambria Math" w:hAnsi="Cambria Math" w:hint="eastAsia"/>
          <w:sz w:val="24"/>
          <w:szCs w:val="32"/>
        </w:rPr>
        <w:t>基站性能的影响</w:t>
      </w:r>
      <w:r w:rsidR="00CF0FD5">
        <w:rPr>
          <w:rFonts w:ascii="Cambria Math" w:hAnsi="Cambria Math" w:hint="eastAsia"/>
          <w:sz w:val="24"/>
          <w:szCs w:val="32"/>
        </w:rPr>
        <w:t>，不同的天线俯仰角、方向角将会导致结果的巨大差异</w:t>
      </w:r>
      <w:r w:rsidR="005C79D6">
        <w:rPr>
          <w:rFonts w:ascii="Cambria Math" w:hAnsi="Cambria Math" w:hint="eastAsia"/>
          <w:sz w:val="24"/>
          <w:szCs w:val="32"/>
        </w:rPr>
        <w:t>；知道</w:t>
      </w:r>
      <w:proofErr w:type="gramStart"/>
      <w:r w:rsidR="005C79D6">
        <w:rPr>
          <w:rFonts w:ascii="Cambria Math" w:hAnsi="Cambria Math" w:hint="eastAsia"/>
          <w:sz w:val="24"/>
          <w:szCs w:val="32"/>
        </w:rPr>
        <w:t>了路测脚本</w:t>
      </w:r>
      <w:proofErr w:type="gramEnd"/>
      <w:r w:rsidR="00CF0FD5">
        <w:rPr>
          <w:rFonts w:ascii="Cambria Math" w:hAnsi="Cambria Math" w:hint="eastAsia"/>
          <w:sz w:val="24"/>
          <w:szCs w:val="32"/>
        </w:rPr>
        <w:t>的</w:t>
      </w:r>
      <w:r w:rsidR="005C79D6">
        <w:rPr>
          <w:rFonts w:ascii="Cambria Math" w:hAnsi="Cambria Math" w:hint="eastAsia"/>
          <w:sz w:val="24"/>
          <w:szCs w:val="32"/>
        </w:rPr>
        <w:t>设计</w:t>
      </w:r>
      <w:r w:rsidR="00CF0FD5">
        <w:rPr>
          <w:rFonts w:ascii="Cambria Math" w:hAnsi="Cambria Math" w:hint="eastAsia"/>
          <w:sz w:val="24"/>
          <w:szCs w:val="32"/>
        </w:rPr>
        <w:t>方案</w:t>
      </w:r>
      <w:r w:rsidR="005C79D6">
        <w:rPr>
          <w:rFonts w:ascii="Cambria Math" w:hAnsi="Cambria Math" w:hint="eastAsia"/>
          <w:sz w:val="24"/>
          <w:szCs w:val="32"/>
        </w:rPr>
        <w:t>、定点功能性测试的主要性能指标；也知道了</w:t>
      </w:r>
      <w:proofErr w:type="gramStart"/>
      <w:r w:rsidR="005C79D6" w:rsidRPr="005C79D6">
        <w:rPr>
          <w:rFonts w:ascii="Cambria Math" w:hAnsi="Cambria Math" w:hint="eastAsia"/>
          <w:sz w:val="24"/>
          <w:szCs w:val="32"/>
        </w:rPr>
        <w:t>借助路测工具</w:t>
      </w:r>
      <w:proofErr w:type="gramEnd"/>
      <w:r w:rsidR="005C79D6" w:rsidRPr="005C79D6">
        <w:rPr>
          <w:rFonts w:ascii="Cambria Math" w:hAnsi="Cambria Math" w:hint="eastAsia"/>
          <w:sz w:val="24"/>
          <w:szCs w:val="32"/>
        </w:rPr>
        <w:t>和日志快速定位</w:t>
      </w:r>
      <w:r w:rsidR="005C79D6">
        <w:rPr>
          <w:rFonts w:ascii="Cambria Math" w:hAnsi="Cambria Math" w:hint="eastAsia"/>
          <w:sz w:val="24"/>
          <w:szCs w:val="32"/>
        </w:rPr>
        <w:t>不同</w:t>
      </w:r>
      <w:r w:rsidR="005C79D6" w:rsidRPr="005C79D6">
        <w:rPr>
          <w:rFonts w:ascii="Cambria Math" w:hAnsi="Cambria Math" w:hint="eastAsia"/>
          <w:sz w:val="24"/>
          <w:szCs w:val="32"/>
        </w:rPr>
        <w:t>问题的方法</w:t>
      </w:r>
      <w:r w:rsidR="005C79D6">
        <w:rPr>
          <w:rFonts w:ascii="Cambria Math" w:hAnsi="Cambria Math" w:hint="eastAsia"/>
          <w:sz w:val="24"/>
          <w:szCs w:val="32"/>
        </w:rPr>
        <w:t>。得益于这样全面的</w:t>
      </w:r>
      <w:r w:rsidR="00CF0FD5">
        <w:rPr>
          <w:rFonts w:ascii="Cambria Math" w:hAnsi="Cambria Math" w:hint="eastAsia"/>
          <w:sz w:val="24"/>
          <w:szCs w:val="32"/>
        </w:rPr>
        <w:t>学习，我们的相关专业素养得到了一定的培养</w:t>
      </w:r>
      <w:r w:rsidR="005C79D6">
        <w:rPr>
          <w:rFonts w:ascii="Cambria Math" w:hAnsi="Cambria Math" w:hint="eastAsia"/>
          <w:sz w:val="24"/>
          <w:szCs w:val="32"/>
        </w:rPr>
        <w:t>，</w:t>
      </w:r>
      <w:r w:rsidR="00CF0FD5">
        <w:rPr>
          <w:rFonts w:ascii="Cambria Math" w:hAnsi="Cambria Math" w:hint="eastAsia"/>
          <w:sz w:val="24"/>
          <w:szCs w:val="32"/>
        </w:rPr>
        <w:t>对我们以后快速上手领域</w:t>
      </w:r>
      <w:proofErr w:type="gramStart"/>
      <w:r w:rsidR="00CF0FD5">
        <w:rPr>
          <w:rFonts w:ascii="Cambria Math" w:hAnsi="Cambria Math" w:hint="eastAsia"/>
          <w:sz w:val="24"/>
          <w:szCs w:val="32"/>
        </w:rPr>
        <w:t>内问题</w:t>
      </w:r>
      <w:proofErr w:type="gramEnd"/>
      <w:r w:rsidR="00CF0FD5">
        <w:rPr>
          <w:rFonts w:ascii="Cambria Math" w:hAnsi="Cambria Math" w:hint="eastAsia"/>
          <w:sz w:val="24"/>
          <w:szCs w:val="32"/>
        </w:rPr>
        <w:t>具有很大的帮助。</w:t>
      </w:r>
    </w:p>
    <w:p w14:paraId="2692E050" w14:textId="3A26B8EE" w:rsidR="00CF0FD5" w:rsidRDefault="00CF0FD5" w:rsidP="00E37E0B">
      <w:pPr>
        <w:spacing w:line="360" w:lineRule="auto"/>
        <w:rPr>
          <w:rFonts w:ascii="Cambria Math" w:hAnsi="Cambria Math"/>
          <w:sz w:val="24"/>
          <w:szCs w:val="32"/>
        </w:rPr>
      </w:pPr>
      <w:r>
        <w:rPr>
          <w:rFonts w:ascii="Cambria Math" w:hAnsi="Cambria Math"/>
          <w:sz w:val="24"/>
          <w:szCs w:val="32"/>
        </w:rPr>
        <w:tab/>
      </w:r>
      <w:r>
        <w:rPr>
          <w:rFonts w:ascii="Cambria Math" w:hAnsi="Cambria Math" w:hint="eastAsia"/>
          <w:sz w:val="24"/>
          <w:szCs w:val="32"/>
        </w:rPr>
        <w:t>除此之外，通过老师们的普及介绍，我们对现代移动通信的发展也有了很深入的了解。</w:t>
      </w:r>
      <w:r w:rsidR="00332B4B">
        <w:rPr>
          <w:rFonts w:ascii="Cambria Math" w:hAnsi="Cambria Math" w:hint="eastAsia"/>
          <w:sz w:val="24"/>
          <w:szCs w:val="32"/>
        </w:rPr>
        <w:t>众所周知，</w:t>
      </w:r>
      <w:r w:rsidR="00332B4B" w:rsidRPr="00332B4B">
        <w:rPr>
          <w:rFonts w:ascii="Cambria Math" w:hAnsi="Cambria Math" w:hint="eastAsia"/>
          <w:sz w:val="24"/>
          <w:szCs w:val="32"/>
        </w:rPr>
        <w:t xml:space="preserve">4G </w:t>
      </w:r>
      <w:r w:rsidR="00332B4B" w:rsidRPr="00332B4B">
        <w:rPr>
          <w:rFonts w:ascii="Cambria Math" w:hAnsi="Cambria Math" w:hint="eastAsia"/>
          <w:sz w:val="24"/>
          <w:szCs w:val="32"/>
        </w:rPr>
        <w:t>实现</w:t>
      </w:r>
      <w:r w:rsidR="00332B4B">
        <w:rPr>
          <w:rFonts w:ascii="Cambria Math" w:hAnsi="Cambria Math" w:hint="eastAsia"/>
          <w:sz w:val="24"/>
          <w:szCs w:val="32"/>
        </w:rPr>
        <w:t>了</w:t>
      </w:r>
      <w:r w:rsidR="00332B4B" w:rsidRPr="00332B4B">
        <w:rPr>
          <w:rFonts w:ascii="Cambria Math" w:hAnsi="Cambria Math" w:hint="eastAsia"/>
          <w:sz w:val="24"/>
          <w:szCs w:val="32"/>
        </w:rPr>
        <w:t>数据速率</w:t>
      </w:r>
      <w:r w:rsidR="00332B4B">
        <w:rPr>
          <w:rFonts w:ascii="Cambria Math" w:hAnsi="Cambria Math" w:hint="eastAsia"/>
          <w:sz w:val="24"/>
          <w:szCs w:val="32"/>
        </w:rPr>
        <w:t>的</w:t>
      </w:r>
      <w:r w:rsidR="00332B4B" w:rsidRPr="00332B4B">
        <w:rPr>
          <w:rFonts w:ascii="Cambria Math" w:hAnsi="Cambria Math" w:hint="eastAsia"/>
          <w:sz w:val="24"/>
          <w:szCs w:val="32"/>
        </w:rPr>
        <w:t>大幅提升，</w:t>
      </w:r>
      <w:r w:rsidR="00332B4B">
        <w:rPr>
          <w:rFonts w:ascii="Cambria Math" w:hAnsi="Cambria Math" w:hint="eastAsia"/>
          <w:sz w:val="24"/>
          <w:szCs w:val="32"/>
        </w:rPr>
        <w:t>引发</w:t>
      </w:r>
      <w:r w:rsidR="00332B4B" w:rsidRPr="00332B4B">
        <w:rPr>
          <w:rFonts w:ascii="Cambria Math" w:hAnsi="Cambria Math" w:hint="eastAsia"/>
          <w:sz w:val="24"/>
          <w:szCs w:val="32"/>
        </w:rPr>
        <w:t>了互联网</w:t>
      </w:r>
      <w:r w:rsidR="00332B4B">
        <w:rPr>
          <w:rFonts w:ascii="Cambria Math" w:hAnsi="Cambria Math" w:hint="eastAsia"/>
          <w:sz w:val="24"/>
          <w:szCs w:val="32"/>
        </w:rPr>
        <w:t>的繁荣</w:t>
      </w:r>
      <w:r w:rsidR="00332B4B" w:rsidRPr="00332B4B">
        <w:rPr>
          <w:rFonts w:ascii="Cambria Math" w:hAnsi="Cambria Math" w:hint="eastAsia"/>
          <w:sz w:val="24"/>
          <w:szCs w:val="32"/>
        </w:rPr>
        <w:t>，</w:t>
      </w:r>
      <w:r w:rsidR="00332B4B">
        <w:rPr>
          <w:rFonts w:ascii="Cambria Math" w:hAnsi="Cambria Math" w:hint="eastAsia"/>
          <w:sz w:val="24"/>
          <w:szCs w:val="32"/>
        </w:rPr>
        <w:t>也深深</w:t>
      </w:r>
      <w:r w:rsidR="00332B4B" w:rsidRPr="00332B4B">
        <w:rPr>
          <w:rFonts w:ascii="Cambria Math" w:hAnsi="Cambria Math" w:hint="eastAsia"/>
          <w:sz w:val="24"/>
          <w:szCs w:val="32"/>
        </w:rPr>
        <w:t>改变了人们的生活方式。</w:t>
      </w:r>
      <w:r w:rsidR="00332B4B">
        <w:rPr>
          <w:rFonts w:ascii="Cambria Math" w:hAnsi="Cambria Math" w:hint="eastAsia"/>
          <w:sz w:val="24"/>
          <w:szCs w:val="32"/>
        </w:rPr>
        <w:t>相比于</w:t>
      </w:r>
      <w:r w:rsidR="00332B4B">
        <w:rPr>
          <w:rFonts w:ascii="Cambria Math" w:hAnsi="Cambria Math" w:hint="eastAsia"/>
          <w:sz w:val="24"/>
          <w:szCs w:val="32"/>
        </w:rPr>
        <w:t>4</w:t>
      </w:r>
      <w:r w:rsidR="00332B4B">
        <w:rPr>
          <w:rFonts w:ascii="Cambria Math" w:hAnsi="Cambria Math"/>
          <w:sz w:val="24"/>
          <w:szCs w:val="32"/>
        </w:rPr>
        <w:t>G</w:t>
      </w:r>
      <w:r w:rsidR="00332B4B">
        <w:rPr>
          <w:rFonts w:ascii="Cambria Math" w:hAnsi="Cambria Math" w:hint="eastAsia"/>
          <w:sz w:val="24"/>
          <w:szCs w:val="32"/>
        </w:rPr>
        <w:t>，</w:t>
      </w:r>
      <w:r w:rsidR="00332B4B">
        <w:rPr>
          <w:rFonts w:ascii="Cambria Math" w:hAnsi="Cambria Math" w:hint="eastAsia"/>
          <w:sz w:val="24"/>
          <w:szCs w:val="32"/>
        </w:rPr>
        <w:t>5</w:t>
      </w:r>
      <w:r w:rsidR="00332B4B">
        <w:rPr>
          <w:rFonts w:ascii="Cambria Math" w:hAnsi="Cambria Math"/>
          <w:sz w:val="24"/>
          <w:szCs w:val="32"/>
        </w:rPr>
        <w:t>G</w:t>
      </w:r>
      <w:r w:rsidR="00332B4B">
        <w:rPr>
          <w:rFonts w:ascii="Cambria Math" w:hAnsi="Cambria Math" w:hint="eastAsia"/>
          <w:sz w:val="24"/>
          <w:szCs w:val="32"/>
        </w:rPr>
        <w:t>依赖大规模天线</w:t>
      </w:r>
      <w:r w:rsidR="00332B4B">
        <w:rPr>
          <w:rFonts w:ascii="Cambria Math" w:hAnsi="Cambria Math" w:hint="eastAsia"/>
          <w:sz w:val="24"/>
          <w:szCs w:val="32"/>
        </w:rPr>
        <w:t>M</w:t>
      </w:r>
      <w:r w:rsidR="00332B4B">
        <w:rPr>
          <w:rFonts w:ascii="Cambria Math" w:hAnsi="Cambria Math"/>
          <w:sz w:val="24"/>
          <w:szCs w:val="32"/>
        </w:rPr>
        <w:t>IMO</w:t>
      </w:r>
      <w:r w:rsidR="00332B4B">
        <w:rPr>
          <w:rFonts w:ascii="Cambria Math" w:hAnsi="Cambria Math" w:hint="eastAsia"/>
          <w:sz w:val="24"/>
          <w:szCs w:val="32"/>
        </w:rPr>
        <w:t>实现了极高速率，依靠更多基站实现了极大容量，以及边缘计算技术实现了极低延时，从而为物联网、智慧城市、增强现实等“黑科技”带来了无限可能。</w:t>
      </w:r>
      <w:r w:rsidR="007B62A8">
        <w:rPr>
          <w:rFonts w:ascii="Cambria Math" w:hAnsi="Cambria Math" w:hint="eastAsia"/>
          <w:sz w:val="24"/>
          <w:szCs w:val="32"/>
        </w:rPr>
        <w:t>虽然现如今，</w:t>
      </w:r>
      <w:r w:rsidR="007B62A8">
        <w:rPr>
          <w:rFonts w:ascii="Cambria Math" w:hAnsi="Cambria Math" w:hint="eastAsia"/>
          <w:sz w:val="24"/>
          <w:szCs w:val="32"/>
        </w:rPr>
        <w:t>5</w:t>
      </w:r>
      <w:r w:rsidR="007B62A8">
        <w:rPr>
          <w:rFonts w:ascii="Cambria Math" w:hAnsi="Cambria Math"/>
          <w:sz w:val="24"/>
          <w:szCs w:val="32"/>
        </w:rPr>
        <w:t>G</w:t>
      </w:r>
      <w:r w:rsidR="007B62A8">
        <w:rPr>
          <w:rFonts w:ascii="Cambria Math" w:hAnsi="Cambria Math" w:hint="eastAsia"/>
          <w:sz w:val="24"/>
          <w:szCs w:val="32"/>
        </w:rPr>
        <w:t>仍未全面普及，但我们已经可以想象到它的未来：</w:t>
      </w:r>
      <w:r w:rsidR="007202F3">
        <w:rPr>
          <w:rFonts w:ascii="Cambria Math" w:hAnsi="Cambria Math" w:hint="eastAsia"/>
          <w:sz w:val="24"/>
          <w:szCs w:val="32"/>
        </w:rPr>
        <w:t>众多垂直产业与</w:t>
      </w:r>
      <w:r w:rsidR="007202F3">
        <w:rPr>
          <w:rFonts w:ascii="Cambria Math" w:hAnsi="Cambria Math" w:hint="eastAsia"/>
          <w:sz w:val="24"/>
          <w:szCs w:val="32"/>
        </w:rPr>
        <w:t>5</w:t>
      </w:r>
      <w:r w:rsidR="007202F3">
        <w:rPr>
          <w:rFonts w:ascii="Cambria Math" w:hAnsi="Cambria Math"/>
          <w:sz w:val="24"/>
          <w:szCs w:val="32"/>
        </w:rPr>
        <w:t>G</w:t>
      </w:r>
      <w:r w:rsidR="007202F3">
        <w:rPr>
          <w:rFonts w:ascii="Cambria Math" w:hAnsi="Cambria Math" w:hint="eastAsia"/>
          <w:sz w:val="24"/>
          <w:szCs w:val="32"/>
        </w:rPr>
        <w:t>深度融合，构建起以无线技术、网络技术、应用技术为一体的全新生态，助力其数字化转型</w:t>
      </w:r>
      <w:r w:rsidR="007778BC">
        <w:rPr>
          <w:rFonts w:ascii="Cambria Math" w:hAnsi="Cambria Math" w:hint="eastAsia"/>
          <w:sz w:val="24"/>
          <w:szCs w:val="32"/>
        </w:rPr>
        <w:t>；</w:t>
      </w:r>
      <w:r w:rsidR="007202F3">
        <w:rPr>
          <w:rFonts w:ascii="Cambria Math" w:hAnsi="Cambria Math" w:hint="eastAsia"/>
          <w:sz w:val="24"/>
          <w:szCs w:val="32"/>
        </w:rPr>
        <w:t>具体到人们的生活，云和设备的距离无限缩短，</w:t>
      </w:r>
      <w:r w:rsidR="007202F3">
        <w:rPr>
          <w:rFonts w:ascii="Cambria Math" w:hAnsi="Cambria Math" w:hint="eastAsia"/>
          <w:sz w:val="24"/>
          <w:szCs w:val="32"/>
        </w:rPr>
        <w:t>A</w:t>
      </w:r>
      <w:r w:rsidR="007202F3">
        <w:rPr>
          <w:rFonts w:ascii="Cambria Math" w:hAnsi="Cambria Math"/>
          <w:sz w:val="24"/>
          <w:szCs w:val="32"/>
        </w:rPr>
        <w:t>R/VR</w:t>
      </w:r>
      <w:r w:rsidR="007202F3">
        <w:rPr>
          <w:rFonts w:ascii="Cambria Math" w:hAnsi="Cambria Math" w:hint="eastAsia"/>
          <w:sz w:val="24"/>
          <w:szCs w:val="32"/>
        </w:rPr>
        <w:t>让用户进一步“感知”生活</w:t>
      </w:r>
      <w:r w:rsidR="007202F3">
        <w:rPr>
          <w:rFonts w:ascii="Cambria Math" w:hAnsi="Cambria Math" w:hint="eastAsia"/>
          <w:sz w:val="24"/>
          <w:szCs w:val="32"/>
        </w:rPr>
        <w:t>，自动驾驶、城市大脑从梦想变为现实……</w:t>
      </w:r>
      <w:r w:rsidR="00D81DDB">
        <w:rPr>
          <w:rFonts w:ascii="Cambria Math" w:hAnsi="Cambria Math" w:hint="eastAsia"/>
          <w:sz w:val="24"/>
          <w:szCs w:val="32"/>
        </w:rPr>
        <w:t>将至已至，未来已来，现代移动通信</w:t>
      </w:r>
      <w:r w:rsidR="007778BC">
        <w:rPr>
          <w:rFonts w:ascii="Cambria Math" w:hAnsi="Cambria Math" w:hint="eastAsia"/>
          <w:sz w:val="24"/>
          <w:szCs w:val="32"/>
        </w:rPr>
        <w:t>将会带领我们走向一个更加数字化、信息化的智能社会。</w:t>
      </w:r>
    </w:p>
    <w:p w14:paraId="7A915A20" w14:textId="5B3A4AB2" w:rsidR="007778BC" w:rsidRPr="00C30D5E" w:rsidRDefault="007778BC" w:rsidP="004F7E5F">
      <w:pPr>
        <w:spacing w:line="360" w:lineRule="auto"/>
        <w:rPr>
          <w:rFonts w:ascii="Cambria Math" w:hAnsi="Cambria Math" w:hint="eastAsia"/>
          <w:sz w:val="24"/>
          <w:szCs w:val="32"/>
        </w:rPr>
      </w:pPr>
      <w:r>
        <w:rPr>
          <w:rFonts w:ascii="Cambria Math" w:hAnsi="Cambria Math"/>
          <w:sz w:val="24"/>
          <w:szCs w:val="32"/>
        </w:rPr>
        <w:tab/>
      </w:r>
      <w:r>
        <w:rPr>
          <w:rFonts w:ascii="Cambria Math" w:hAnsi="Cambria Math" w:hint="eastAsia"/>
          <w:sz w:val="24"/>
          <w:szCs w:val="32"/>
        </w:rPr>
        <w:t>展望移动通信技术的未来，我认为，将会是其与人工智能的交叉融合。</w:t>
      </w:r>
      <w:r w:rsidR="00C30D5E">
        <w:rPr>
          <w:rFonts w:ascii="Cambria Math" w:hAnsi="Cambria Math" w:hint="eastAsia"/>
          <w:sz w:val="24"/>
          <w:szCs w:val="32"/>
        </w:rPr>
        <w:t>5</w:t>
      </w:r>
      <w:r w:rsidR="00C30D5E">
        <w:rPr>
          <w:rFonts w:ascii="Cambria Math" w:hAnsi="Cambria Math"/>
          <w:sz w:val="24"/>
          <w:szCs w:val="32"/>
        </w:rPr>
        <w:t>G</w:t>
      </w:r>
      <w:r w:rsidR="00C30D5E" w:rsidRPr="00C30D5E">
        <w:rPr>
          <w:rFonts w:ascii="Cambria Math" w:hAnsi="Cambria Math" w:hint="eastAsia"/>
          <w:sz w:val="24"/>
          <w:szCs w:val="32"/>
        </w:rPr>
        <w:t>为数据的高效、可靠</w:t>
      </w:r>
      <w:r w:rsidR="00C30D5E">
        <w:rPr>
          <w:rFonts w:ascii="Cambria Math" w:hAnsi="Cambria Math" w:hint="eastAsia"/>
          <w:sz w:val="24"/>
          <w:szCs w:val="32"/>
        </w:rPr>
        <w:t>传输打下</w:t>
      </w:r>
      <w:r w:rsidR="00C30D5E" w:rsidRPr="00C30D5E">
        <w:rPr>
          <w:rFonts w:ascii="Cambria Math" w:hAnsi="Cambria Math" w:hint="eastAsia"/>
          <w:sz w:val="24"/>
          <w:szCs w:val="32"/>
        </w:rPr>
        <w:t>基础</w:t>
      </w:r>
      <w:r w:rsidR="00C30D5E">
        <w:rPr>
          <w:rFonts w:ascii="Cambria Math" w:hAnsi="Cambria Math" w:hint="eastAsia"/>
          <w:sz w:val="24"/>
          <w:szCs w:val="32"/>
        </w:rPr>
        <w:t>，人工智能为机器带去思考的能力，两者互相促进，从而推动社会生产力的发展。</w:t>
      </w:r>
      <w:r w:rsidR="004F7E5F">
        <w:rPr>
          <w:rFonts w:ascii="Cambria Math" w:hAnsi="Cambria Math" w:hint="eastAsia"/>
          <w:sz w:val="24"/>
          <w:szCs w:val="32"/>
        </w:rPr>
        <w:t>具体而言，利用大数据和人工智能技术，我们可以提升移动通信系统的设计、运维智能化水平，甚至实现系统的“自修复、自</w:t>
      </w:r>
      <w:r w:rsidR="004F7E5F">
        <w:rPr>
          <w:rFonts w:ascii="Cambria Math" w:hAnsi="Cambria Math" w:hint="eastAsia"/>
          <w:sz w:val="24"/>
          <w:szCs w:val="32"/>
        </w:rPr>
        <w:lastRenderedPageBreak/>
        <w:t>优化”。进入</w:t>
      </w:r>
      <w:r w:rsidR="00C30D5E">
        <w:rPr>
          <w:rFonts w:ascii="Cambria Math" w:hAnsi="Cambria Math" w:hint="eastAsia"/>
          <w:sz w:val="24"/>
          <w:szCs w:val="32"/>
        </w:rPr>
        <w:t>6</w:t>
      </w:r>
      <w:r w:rsidR="00C30D5E">
        <w:rPr>
          <w:rFonts w:ascii="Cambria Math" w:hAnsi="Cambria Math"/>
          <w:sz w:val="24"/>
          <w:szCs w:val="32"/>
        </w:rPr>
        <w:t>G</w:t>
      </w:r>
      <w:r w:rsidR="00C30D5E">
        <w:rPr>
          <w:rFonts w:ascii="Cambria Math" w:hAnsi="Cambria Math" w:hint="eastAsia"/>
          <w:sz w:val="24"/>
          <w:szCs w:val="32"/>
        </w:rPr>
        <w:t>时代，</w:t>
      </w:r>
      <w:r>
        <w:rPr>
          <w:rFonts w:ascii="Cambria Math" w:hAnsi="Cambria Math" w:hint="eastAsia"/>
          <w:sz w:val="24"/>
          <w:szCs w:val="32"/>
        </w:rPr>
        <w:t>我们</w:t>
      </w:r>
      <w:r w:rsidR="004F7E5F">
        <w:rPr>
          <w:rFonts w:ascii="Cambria Math" w:hAnsi="Cambria Math" w:hint="eastAsia"/>
          <w:sz w:val="24"/>
          <w:szCs w:val="32"/>
        </w:rPr>
        <w:t>会继续保留</w:t>
      </w:r>
      <w:r>
        <w:rPr>
          <w:rFonts w:ascii="Cambria Math" w:hAnsi="Cambria Math" w:hint="eastAsia"/>
          <w:sz w:val="24"/>
          <w:szCs w:val="32"/>
        </w:rPr>
        <w:t>5</w:t>
      </w:r>
      <w:r>
        <w:rPr>
          <w:rFonts w:ascii="Cambria Math" w:hAnsi="Cambria Math"/>
          <w:sz w:val="24"/>
          <w:szCs w:val="32"/>
        </w:rPr>
        <w:t>G</w:t>
      </w:r>
      <w:r>
        <w:rPr>
          <w:rFonts w:ascii="Cambria Math" w:hAnsi="Cambria Math" w:hint="eastAsia"/>
          <w:sz w:val="24"/>
          <w:szCs w:val="32"/>
        </w:rPr>
        <w:t>的</w:t>
      </w:r>
      <w:r w:rsidR="00C30D5E">
        <w:rPr>
          <w:rFonts w:ascii="Cambria Math" w:hAnsi="Cambria Math" w:hint="eastAsia"/>
          <w:sz w:val="24"/>
          <w:szCs w:val="32"/>
        </w:rPr>
        <w:t>高速率、低延时等优点，也要更进一步，</w:t>
      </w:r>
      <w:r w:rsidR="00154293">
        <w:rPr>
          <w:rFonts w:ascii="Cambria Math" w:hAnsi="Cambria Math" w:hint="eastAsia"/>
          <w:sz w:val="24"/>
          <w:szCs w:val="32"/>
        </w:rPr>
        <w:t>融合</w:t>
      </w:r>
      <w:r w:rsidR="004F7E5F" w:rsidRPr="004F7E5F">
        <w:rPr>
          <w:rFonts w:ascii="Cambria Math" w:hAnsi="Cambria Math" w:hint="eastAsia"/>
          <w:sz w:val="24"/>
          <w:szCs w:val="32"/>
        </w:rPr>
        <w:t>感知、计算</w:t>
      </w:r>
      <w:r w:rsidR="00154293">
        <w:rPr>
          <w:rFonts w:ascii="Cambria Math" w:hAnsi="Cambria Math" w:hint="eastAsia"/>
          <w:sz w:val="24"/>
          <w:szCs w:val="32"/>
        </w:rPr>
        <w:t>、连接</w:t>
      </w:r>
      <w:r w:rsidR="004F7E5F" w:rsidRPr="004F7E5F">
        <w:rPr>
          <w:rFonts w:ascii="Cambria Math" w:hAnsi="Cambria Math" w:hint="eastAsia"/>
          <w:sz w:val="24"/>
          <w:szCs w:val="32"/>
        </w:rPr>
        <w:t>与</w:t>
      </w:r>
      <w:r w:rsidR="00154293">
        <w:rPr>
          <w:rFonts w:ascii="Cambria Math" w:hAnsi="Cambria Math" w:hint="eastAsia"/>
          <w:sz w:val="24"/>
          <w:szCs w:val="32"/>
        </w:rPr>
        <w:t>A</w:t>
      </w:r>
      <w:r w:rsidR="00154293">
        <w:rPr>
          <w:rFonts w:ascii="Cambria Math" w:hAnsi="Cambria Math"/>
          <w:sz w:val="24"/>
          <w:szCs w:val="32"/>
        </w:rPr>
        <w:t>I</w:t>
      </w:r>
      <w:r w:rsidR="00154293">
        <w:rPr>
          <w:rFonts w:ascii="Cambria Math" w:hAnsi="Cambria Math" w:hint="eastAsia"/>
          <w:sz w:val="24"/>
          <w:szCs w:val="32"/>
        </w:rPr>
        <w:t>，打破</w:t>
      </w:r>
      <w:r w:rsidR="00C30D5E" w:rsidRPr="00C30D5E">
        <w:rPr>
          <w:rFonts w:ascii="Cambria Math" w:hAnsi="Cambria Math" w:hint="eastAsia"/>
          <w:sz w:val="24"/>
          <w:szCs w:val="32"/>
        </w:rPr>
        <w:t>物理世界</w:t>
      </w:r>
      <w:r w:rsidR="00C30D5E">
        <w:rPr>
          <w:rFonts w:ascii="Cambria Math" w:hAnsi="Cambria Math" w:hint="eastAsia"/>
          <w:sz w:val="24"/>
          <w:szCs w:val="32"/>
        </w:rPr>
        <w:t>与</w:t>
      </w:r>
      <w:r w:rsidR="00C30D5E" w:rsidRPr="00C30D5E">
        <w:rPr>
          <w:rFonts w:ascii="Cambria Math" w:hAnsi="Cambria Math" w:hint="eastAsia"/>
          <w:sz w:val="24"/>
          <w:szCs w:val="32"/>
        </w:rPr>
        <w:t>数字世界</w:t>
      </w:r>
      <w:r w:rsidR="00C30D5E">
        <w:rPr>
          <w:rFonts w:ascii="Cambria Math" w:hAnsi="Cambria Math" w:hint="eastAsia"/>
          <w:sz w:val="24"/>
          <w:szCs w:val="32"/>
        </w:rPr>
        <w:t>的</w:t>
      </w:r>
      <w:r w:rsidR="00154293">
        <w:rPr>
          <w:rFonts w:ascii="Cambria Math" w:hAnsi="Cambria Math" w:hint="eastAsia"/>
          <w:sz w:val="24"/>
          <w:szCs w:val="32"/>
        </w:rPr>
        <w:t>边界，促进两者的</w:t>
      </w:r>
      <w:r w:rsidR="00C30D5E">
        <w:rPr>
          <w:rFonts w:ascii="Cambria Math" w:hAnsi="Cambria Math" w:hint="eastAsia"/>
          <w:sz w:val="24"/>
          <w:szCs w:val="32"/>
        </w:rPr>
        <w:t>相互作用</w:t>
      </w:r>
      <w:r w:rsidR="00154293">
        <w:rPr>
          <w:rFonts w:ascii="Cambria Math" w:hAnsi="Cambria Math" w:hint="eastAsia"/>
          <w:sz w:val="24"/>
          <w:szCs w:val="32"/>
        </w:rPr>
        <w:t>，使人们的生活更加幸福。</w:t>
      </w:r>
    </w:p>
    <w:p w14:paraId="11990A74" w14:textId="151CD2CB" w:rsidR="007202F3" w:rsidRPr="00CF0FD5" w:rsidRDefault="00154293">
      <w:pPr>
        <w:spacing w:line="360" w:lineRule="auto"/>
        <w:rPr>
          <w:rFonts w:ascii="Cambria Math" w:hAnsi="Cambria Math" w:hint="eastAsia"/>
          <w:sz w:val="28"/>
          <w:szCs w:val="36"/>
        </w:rPr>
      </w:pPr>
      <w:r>
        <w:rPr>
          <w:rFonts w:ascii="Cambria Math" w:hAnsi="Cambria Math"/>
          <w:sz w:val="28"/>
          <w:szCs w:val="36"/>
        </w:rPr>
        <w:tab/>
      </w:r>
      <w:r w:rsidR="00AA52F1">
        <w:rPr>
          <w:rFonts w:ascii="Cambria Math" w:hAnsi="Cambria Math" w:hint="eastAsia"/>
          <w:sz w:val="24"/>
          <w:szCs w:val="32"/>
        </w:rPr>
        <w:t>纵观移动通信技术的发展历史，</w:t>
      </w:r>
      <w:r w:rsidR="00DF5C51">
        <w:rPr>
          <w:rFonts w:ascii="Cambria Math" w:hAnsi="Cambria Math" w:hint="eastAsia"/>
          <w:sz w:val="24"/>
          <w:szCs w:val="32"/>
        </w:rPr>
        <w:t>从</w:t>
      </w:r>
      <w:r w:rsidR="00DF5C51">
        <w:rPr>
          <w:rFonts w:ascii="Cambria Math" w:hAnsi="Cambria Math" w:hint="eastAsia"/>
          <w:sz w:val="24"/>
          <w:szCs w:val="32"/>
        </w:rPr>
        <w:t>1</w:t>
      </w:r>
      <w:r w:rsidR="00DF5C51">
        <w:rPr>
          <w:rFonts w:ascii="Cambria Math" w:hAnsi="Cambria Math"/>
          <w:sz w:val="24"/>
          <w:szCs w:val="32"/>
        </w:rPr>
        <w:t>G</w:t>
      </w:r>
      <w:r w:rsidR="00DF5C51">
        <w:rPr>
          <w:rFonts w:ascii="Cambria Math" w:hAnsi="Cambria Math" w:hint="eastAsia"/>
          <w:sz w:val="24"/>
          <w:szCs w:val="32"/>
        </w:rPr>
        <w:t>到</w:t>
      </w:r>
      <w:r w:rsidR="00DF5C51">
        <w:rPr>
          <w:rFonts w:ascii="Cambria Math" w:hAnsi="Cambria Math" w:hint="eastAsia"/>
          <w:sz w:val="24"/>
          <w:szCs w:val="32"/>
        </w:rPr>
        <w:t>5</w:t>
      </w:r>
      <w:r w:rsidR="00DF5C51">
        <w:rPr>
          <w:rFonts w:ascii="Cambria Math" w:hAnsi="Cambria Math"/>
          <w:sz w:val="24"/>
          <w:szCs w:val="32"/>
        </w:rPr>
        <w:t>G</w:t>
      </w:r>
      <w:r w:rsidR="00DF5C51">
        <w:rPr>
          <w:rFonts w:ascii="Cambria Math" w:hAnsi="Cambria Math" w:hint="eastAsia"/>
          <w:sz w:val="24"/>
          <w:szCs w:val="32"/>
        </w:rPr>
        <w:t>，从模拟通信到物联网，技术在迭代更新，显现的却是人们的智慧。</w:t>
      </w:r>
      <w:r w:rsidR="00D53429">
        <w:rPr>
          <w:rFonts w:ascii="Cambria Math" w:hAnsi="Cambria Math" w:hint="eastAsia"/>
          <w:sz w:val="24"/>
          <w:szCs w:val="32"/>
        </w:rPr>
        <w:t>我们见证了国产品牌的崛起，也见证了技术领军国家的变迁，我们就是这历史的亲历者、书写者。</w:t>
      </w:r>
      <w:r w:rsidR="00727169">
        <w:rPr>
          <w:rFonts w:ascii="Cambria Math" w:hAnsi="Cambria Math" w:hint="eastAsia"/>
          <w:sz w:val="24"/>
          <w:szCs w:val="32"/>
        </w:rPr>
        <w:t>面对着历史的潮流，面对着他国的打压，我们必须要挺身而出，而当下打好基础也就显得更为重要。相信，当我们人人都能够发挥自身的一份作用，移动通信的未来，就会更加明媚。</w:t>
      </w:r>
    </w:p>
    <w:sectPr w:rsidR="007202F3" w:rsidRPr="00CF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0B"/>
    <w:rsid w:val="000308A8"/>
    <w:rsid w:val="000956E0"/>
    <w:rsid w:val="00135328"/>
    <w:rsid w:val="00154293"/>
    <w:rsid w:val="002E3581"/>
    <w:rsid w:val="002F672B"/>
    <w:rsid w:val="00332B4B"/>
    <w:rsid w:val="003D7675"/>
    <w:rsid w:val="004C4C5C"/>
    <w:rsid w:val="004D5428"/>
    <w:rsid w:val="004F7E5F"/>
    <w:rsid w:val="005C1CAD"/>
    <w:rsid w:val="005C79D6"/>
    <w:rsid w:val="007202F3"/>
    <w:rsid w:val="00727169"/>
    <w:rsid w:val="007778BC"/>
    <w:rsid w:val="007B62A8"/>
    <w:rsid w:val="00A12E13"/>
    <w:rsid w:val="00AA52F1"/>
    <w:rsid w:val="00C30D5E"/>
    <w:rsid w:val="00CE438A"/>
    <w:rsid w:val="00CF0FD5"/>
    <w:rsid w:val="00D53429"/>
    <w:rsid w:val="00D81DDB"/>
    <w:rsid w:val="00DF5C51"/>
    <w:rsid w:val="00E37E0B"/>
    <w:rsid w:val="00E56FB4"/>
    <w:rsid w:val="00F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233"/>
  <w15:chartTrackingRefBased/>
  <w15:docId w15:val="{929EDF67-3303-4B74-8D04-20172854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E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6</cp:revision>
  <dcterms:created xsi:type="dcterms:W3CDTF">2022-10-14T02:49:00Z</dcterms:created>
  <dcterms:modified xsi:type="dcterms:W3CDTF">2022-10-16T15:25:00Z</dcterms:modified>
</cp:coreProperties>
</file>