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DB4F34" w14:textId="77777777" w:rsidR="00B75A1F" w:rsidRPr="008E7039" w:rsidRDefault="00B75A1F" w:rsidP="00B75A1F">
      <w:pPr>
        <w:pStyle w:val="1"/>
      </w:pPr>
      <w:r w:rsidRPr="008E7039">
        <w:t>02 - 类加载子系统</w:t>
      </w:r>
    </w:p>
    <w:p w14:paraId="397A60B9" w14:textId="77777777" w:rsidR="00B75A1F" w:rsidRDefault="00B75A1F" w:rsidP="00B75A1F">
      <w:pPr>
        <w:pStyle w:val="2"/>
      </w:pPr>
      <w:r>
        <w:t xml:space="preserve">1 - </w:t>
      </w:r>
      <w:r>
        <w:t>内存结构概述</w:t>
      </w:r>
    </w:p>
    <w:p w14:paraId="26DD6317" w14:textId="77777777" w:rsidR="00B75A1F" w:rsidRDefault="00B75A1F" w:rsidP="00B75A1F">
      <w:r>
        <w:rPr>
          <w:noProof/>
        </w:rPr>
        <w:drawing>
          <wp:inline distT="0" distB="0" distL="0" distR="0" wp14:anchorId="3ABBA19C" wp14:editId="623F0217">
            <wp:extent cx="5140036" cy="4239138"/>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198280" cy="4287174"/>
                    </a:xfrm>
                    <a:prstGeom prst="rect">
                      <a:avLst/>
                    </a:prstGeom>
                  </pic:spPr>
                </pic:pic>
              </a:graphicData>
            </a:graphic>
          </wp:inline>
        </w:drawing>
      </w:r>
    </w:p>
    <w:p w14:paraId="2901A296" w14:textId="12350918" w:rsidR="00B75A1F" w:rsidRDefault="00B75A1F" w:rsidP="00B75A1F">
      <w:pPr>
        <w:rPr>
          <w:rFonts w:hint="eastAsia"/>
        </w:rPr>
      </w:pPr>
      <w:r w:rsidRPr="00B11DFA">
        <w:rPr>
          <w:noProof/>
        </w:rPr>
        <w:lastRenderedPageBreak/>
        <w:drawing>
          <wp:inline distT="0" distB="0" distL="0" distR="0" wp14:anchorId="16D253C5" wp14:editId="1DE46570">
            <wp:extent cx="5274310" cy="4445000"/>
            <wp:effectExtent l="0" t="0" r="2540" b="0"/>
            <wp:docPr id="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445000"/>
                    </a:xfrm>
                    <a:prstGeom prst="rect">
                      <a:avLst/>
                    </a:prstGeom>
                  </pic:spPr>
                </pic:pic>
              </a:graphicData>
            </a:graphic>
          </wp:inline>
        </w:drawing>
      </w:r>
    </w:p>
    <w:p w14:paraId="3EC71FA5" w14:textId="77777777" w:rsidR="00B75A1F" w:rsidRPr="00B11DFA" w:rsidRDefault="00B75A1F" w:rsidP="00B75A1F">
      <w:pPr>
        <w:spacing w:beforeLines="50" w:before="156" w:afterLines="50" w:after="156"/>
        <w:rPr>
          <w:b/>
          <w:bCs/>
        </w:rPr>
      </w:pPr>
      <w:r w:rsidRPr="00B11DFA">
        <w:rPr>
          <w:rFonts w:hint="eastAsia"/>
          <w:b/>
          <w:bCs/>
        </w:rPr>
        <w:t>如果自己手写一个Java虚拟机的话，主要考虑哪些结构呢？</w:t>
      </w:r>
    </w:p>
    <w:p w14:paraId="79EE9C0A" w14:textId="096530BD" w:rsidR="00B75A1F" w:rsidRDefault="00B75A1F" w:rsidP="00B75A1F">
      <w:pPr>
        <w:spacing w:beforeLines="50" w:before="156" w:afterLines="50" w:after="156"/>
        <w:rPr>
          <w:rFonts w:hint="eastAsia"/>
        </w:rPr>
      </w:pPr>
      <w:r>
        <w:rPr>
          <w:rFonts w:hint="eastAsia"/>
        </w:rPr>
        <w:t>类加载器、执行引擎</w:t>
      </w:r>
    </w:p>
    <w:p w14:paraId="51E52398" w14:textId="391FC7B4" w:rsidR="00B75A1F" w:rsidRDefault="00B75A1F" w:rsidP="00B75A1F">
      <w:pPr>
        <w:pStyle w:val="2"/>
      </w:pPr>
      <w:r w:rsidRPr="00B75A1F">
        <w:t xml:space="preserve">2 - </w:t>
      </w:r>
      <w:r w:rsidRPr="00B75A1F">
        <w:t>类加载器与类的加载过程</w:t>
      </w:r>
    </w:p>
    <w:p w14:paraId="133D123F" w14:textId="066FEFE2" w:rsidR="00B75A1F" w:rsidRPr="00B75A1F" w:rsidRDefault="00B75A1F" w:rsidP="00B75A1F">
      <w:pPr>
        <w:pStyle w:val="3"/>
        <w:rPr>
          <w:rFonts w:hint="eastAsia"/>
        </w:rPr>
      </w:pPr>
      <w:r>
        <w:t>类加载器子系统作用</w:t>
      </w:r>
    </w:p>
    <w:p w14:paraId="5E9350B7" w14:textId="77777777" w:rsidR="00B75A1F" w:rsidRDefault="00B75A1F" w:rsidP="00B75A1F">
      <w:r>
        <w:rPr>
          <w:rFonts w:hint="eastAsia"/>
          <w:noProof/>
        </w:rPr>
        <w:drawing>
          <wp:inline distT="0" distB="0" distL="0" distR="0" wp14:anchorId="5E144E5B" wp14:editId="20AE647E">
            <wp:extent cx="5215480" cy="1939636"/>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0151" cy="1963687"/>
                    </a:xfrm>
                    <a:prstGeom prst="rect">
                      <a:avLst/>
                    </a:prstGeom>
                  </pic:spPr>
                </pic:pic>
              </a:graphicData>
            </a:graphic>
          </wp:inline>
        </w:drawing>
      </w:r>
    </w:p>
    <w:p w14:paraId="548C55CB" w14:textId="3AA6A027" w:rsidR="00B75A1F" w:rsidRPr="0006258D" w:rsidRDefault="00B75A1F" w:rsidP="00B75A1F">
      <w:pPr>
        <w:pStyle w:val="a4"/>
        <w:widowControl/>
        <w:numPr>
          <w:ilvl w:val="0"/>
          <w:numId w:val="33"/>
        </w:numPr>
        <w:shd w:val="clear" w:color="auto" w:fill="FFFFFF"/>
        <w:spacing w:beforeLines="50" w:before="156"/>
        <w:ind w:left="227" w:firstLineChars="0" w:hanging="227"/>
        <w:rPr>
          <w:rFonts w:asciiTheme="minorEastAsia" w:hAnsiTheme="minorEastAsia" w:cs="宋体"/>
          <w:color w:val="333333"/>
          <w:kern w:val="0"/>
          <w:szCs w:val="21"/>
        </w:rPr>
      </w:pPr>
      <w:r w:rsidRPr="0006258D">
        <w:rPr>
          <w:rFonts w:asciiTheme="minorEastAsia" w:hAnsiTheme="minorEastAsia" w:cs="宋体"/>
          <w:color w:val="333333"/>
          <w:kern w:val="0"/>
          <w:szCs w:val="21"/>
        </w:rPr>
        <w:lastRenderedPageBreak/>
        <w:t>类加载器子系统负责从文件系统或者网络中加载class文件，class文件在文件开头有特定的文件标识。</w:t>
      </w:r>
    </w:p>
    <w:p w14:paraId="26C43A5E" w14:textId="55D14054" w:rsidR="00B75A1F" w:rsidRPr="0006258D" w:rsidRDefault="00B75A1F" w:rsidP="00B75A1F">
      <w:pPr>
        <w:pStyle w:val="a4"/>
        <w:widowControl/>
        <w:numPr>
          <w:ilvl w:val="0"/>
          <w:numId w:val="33"/>
        </w:numPr>
        <w:shd w:val="clear" w:color="auto" w:fill="FFFFFF"/>
        <w:spacing w:beforeLines="50" w:before="156"/>
        <w:ind w:left="227" w:firstLineChars="0" w:hanging="227"/>
        <w:rPr>
          <w:rFonts w:asciiTheme="minorEastAsia" w:hAnsiTheme="minorEastAsia" w:cs="宋体"/>
          <w:color w:val="333333"/>
          <w:kern w:val="0"/>
          <w:szCs w:val="21"/>
        </w:rPr>
      </w:pPr>
      <w:r w:rsidRPr="0006258D">
        <w:rPr>
          <w:rFonts w:asciiTheme="minorEastAsia" w:hAnsiTheme="minorEastAsia" w:cs="宋体"/>
          <w:color w:val="333333"/>
          <w:kern w:val="0"/>
          <w:szCs w:val="21"/>
        </w:rPr>
        <w:t>Class</w:t>
      </w:r>
      <w:r>
        <w:rPr>
          <w:rFonts w:asciiTheme="minorEastAsia" w:hAnsiTheme="minorEastAsia" w:cs="宋体"/>
          <w:color w:val="333333"/>
          <w:kern w:val="0"/>
          <w:szCs w:val="21"/>
        </w:rPr>
        <w:t xml:space="preserve"> </w:t>
      </w:r>
      <w:r w:rsidRPr="0006258D">
        <w:rPr>
          <w:rFonts w:asciiTheme="minorEastAsia" w:hAnsiTheme="minorEastAsia" w:cs="宋体"/>
          <w:color w:val="333333"/>
          <w:kern w:val="0"/>
          <w:szCs w:val="21"/>
        </w:rPr>
        <w:t>Loader只负责class文件的加载，至于它是否可以运行，则由Execution Engine 决定。</w:t>
      </w:r>
    </w:p>
    <w:p w14:paraId="06DAC9C9" w14:textId="3C168885" w:rsidR="00B75A1F" w:rsidRPr="00B75A1F" w:rsidRDefault="00B75A1F" w:rsidP="00B75A1F">
      <w:pPr>
        <w:pStyle w:val="a4"/>
        <w:widowControl/>
        <w:numPr>
          <w:ilvl w:val="0"/>
          <w:numId w:val="33"/>
        </w:numPr>
        <w:shd w:val="clear" w:color="auto" w:fill="FFFFFF"/>
        <w:spacing w:beforeLines="50" w:before="156"/>
        <w:ind w:left="227" w:firstLineChars="0" w:hanging="227"/>
        <w:rPr>
          <w:rFonts w:asciiTheme="minorEastAsia" w:hAnsiTheme="minorEastAsia" w:cs="宋体" w:hint="eastAsia"/>
          <w:color w:val="333333"/>
          <w:kern w:val="0"/>
          <w:szCs w:val="21"/>
        </w:rPr>
      </w:pPr>
      <w:r w:rsidRPr="0006258D">
        <w:rPr>
          <w:rFonts w:asciiTheme="minorEastAsia" w:hAnsiTheme="minorEastAsia" w:cs="宋体"/>
          <w:color w:val="333333"/>
          <w:kern w:val="0"/>
          <w:szCs w:val="21"/>
        </w:rPr>
        <w:t>加载的类信息存放于一块称为方法区的内存空间。除</w:t>
      </w:r>
      <w:r>
        <w:rPr>
          <w:rFonts w:asciiTheme="minorEastAsia" w:hAnsiTheme="minorEastAsia" w:cs="宋体" w:hint="eastAsia"/>
          <w:color w:val="333333"/>
          <w:kern w:val="0"/>
          <w:szCs w:val="21"/>
        </w:rPr>
        <w:t>了</w:t>
      </w:r>
      <w:r w:rsidRPr="0006258D">
        <w:rPr>
          <w:rFonts w:asciiTheme="minorEastAsia" w:hAnsiTheme="minorEastAsia" w:cs="宋体"/>
          <w:color w:val="333333"/>
          <w:kern w:val="0"/>
          <w:szCs w:val="21"/>
        </w:rPr>
        <w:t>类的信息外，方法区中还会存放运行时常量池信息，可能包括字符串字面量和数字常量（这部分常量信息是class文件中常量池部分的内存映射）</w:t>
      </w:r>
      <w:r>
        <w:rPr>
          <w:rFonts w:asciiTheme="minorEastAsia" w:hAnsiTheme="minorEastAsia" w:cs="宋体" w:hint="eastAsia"/>
          <w:color w:val="333333"/>
          <w:kern w:val="0"/>
          <w:szCs w:val="21"/>
        </w:rPr>
        <w:t>。</w:t>
      </w:r>
    </w:p>
    <w:p w14:paraId="127BE210" w14:textId="77777777" w:rsidR="00B75A1F" w:rsidRDefault="00B75A1F" w:rsidP="00B75A1F">
      <w:pPr>
        <w:widowControl/>
        <w:shd w:val="clear" w:color="auto" w:fill="FFFFFF"/>
        <w:jc w:val="left"/>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71334269" wp14:editId="4CB9E409">
            <wp:extent cx="3512127" cy="274312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7586" cy="2770818"/>
                    </a:xfrm>
                    <a:prstGeom prst="rect">
                      <a:avLst/>
                    </a:prstGeom>
                  </pic:spPr>
                </pic:pic>
              </a:graphicData>
            </a:graphic>
          </wp:inline>
        </w:drawing>
      </w:r>
    </w:p>
    <w:p w14:paraId="359C4293" w14:textId="14607AE5" w:rsidR="00B75A1F" w:rsidRPr="0006258D" w:rsidRDefault="00B75A1F" w:rsidP="00B75A1F">
      <w:pPr>
        <w:pStyle w:val="a4"/>
        <w:widowControl/>
        <w:numPr>
          <w:ilvl w:val="0"/>
          <w:numId w:val="34"/>
        </w:numPr>
        <w:shd w:val="clear" w:color="auto" w:fill="FFFFFF"/>
        <w:spacing w:beforeLines="50" w:before="156"/>
        <w:ind w:left="227" w:firstLineChars="0" w:hanging="227"/>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class file存在于本地硬盘上，可以理解为设计师画在纸上的模板，而最终这个模版在执行的时候是要加载到 JVM 当中来根据这个文件实例化出n个一模一样的实例。</w:t>
      </w:r>
    </w:p>
    <w:p w14:paraId="46B2D52C" w14:textId="24CB23A8" w:rsidR="00B75A1F" w:rsidRPr="0006258D" w:rsidRDefault="00B75A1F" w:rsidP="00B75A1F">
      <w:pPr>
        <w:pStyle w:val="a4"/>
        <w:widowControl/>
        <w:numPr>
          <w:ilvl w:val="0"/>
          <w:numId w:val="34"/>
        </w:numPr>
        <w:shd w:val="clear" w:color="auto" w:fill="FFFFFF"/>
        <w:spacing w:beforeLines="50" w:before="156"/>
        <w:ind w:left="227" w:firstLineChars="0" w:hanging="227"/>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class file加载到JVM中，被称为DNA元数据模板，放在方法区。</w:t>
      </w:r>
    </w:p>
    <w:p w14:paraId="4919F569" w14:textId="397B8F45" w:rsidR="00B75A1F" w:rsidRPr="00B75A1F" w:rsidRDefault="00B75A1F" w:rsidP="00B75A1F">
      <w:pPr>
        <w:pStyle w:val="a4"/>
        <w:widowControl/>
        <w:numPr>
          <w:ilvl w:val="0"/>
          <w:numId w:val="34"/>
        </w:numPr>
        <w:shd w:val="clear" w:color="auto" w:fill="FFFFFF"/>
        <w:spacing w:beforeLines="50" w:before="156"/>
        <w:ind w:left="227" w:firstLineChars="0" w:hanging="227"/>
        <w:jc w:val="left"/>
        <w:rPr>
          <w:rFonts w:asciiTheme="minorEastAsia" w:hAnsiTheme="minorEastAsia" w:cs="宋体" w:hint="eastAsia"/>
          <w:color w:val="333333"/>
          <w:kern w:val="0"/>
          <w:szCs w:val="21"/>
        </w:rPr>
      </w:pPr>
      <w:r w:rsidRPr="0006258D">
        <w:rPr>
          <w:rFonts w:asciiTheme="minorEastAsia" w:hAnsiTheme="minorEastAsia" w:cs="宋体"/>
          <w:color w:val="333333"/>
          <w:kern w:val="0"/>
          <w:szCs w:val="21"/>
        </w:rPr>
        <w:t>在.class 文件ー&gt; JVM -&gt;最终成为元数据模板，此过程就要一个运输工具（类装载器 Class Loader ），扮演一个快递员的角色</w:t>
      </w:r>
    </w:p>
    <w:p w14:paraId="03E89364" w14:textId="77777777" w:rsidR="00B75A1F" w:rsidRDefault="00B75A1F" w:rsidP="00B75A1F">
      <w:pPr>
        <w:pStyle w:val="3"/>
      </w:pPr>
      <w:r>
        <w:t>类的加载过程</w:t>
      </w:r>
    </w:p>
    <w:p w14:paraId="0C6B196E" w14:textId="77777777" w:rsidR="00B75A1F" w:rsidRDefault="00B75A1F" w:rsidP="00B75A1F">
      <w:pPr>
        <w:widowControl/>
        <w:shd w:val="clear" w:color="auto" w:fill="FFFFFF"/>
        <w:jc w:val="left"/>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2F8DC487" wp14:editId="01AEDE96">
            <wp:extent cx="5212180" cy="1593273"/>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1672" cy="1602288"/>
                    </a:xfrm>
                    <a:prstGeom prst="rect">
                      <a:avLst/>
                    </a:prstGeom>
                  </pic:spPr>
                </pic:pic>
              </a:graphicData>
            </a:graphic>
          </wp:inline>
        </w:drawing>
      </w:r>
    </w:p>
    <w:p w14:paraId="03BB49FC" w14:textId="77777777" w:rsidR="00B75A1F" w:rsidRDefault="00B75A1F" w:rsidP="00B75A1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整体加载过程的三个环节：</w:t>
      </w:r>
    </w:p>
    <w:p w14:paraId="431204CA" w14:textId="77777777" w:rsidR="00B75A1F" w:rsidRPr="00F90A89" w:rsidRDefault="00B75A1F" w:rsidP="00B75A1F">
      <w:pPr>
        <w:widowControl/>
        <w:numPr>
          <w:ilvl w:val="0"/>
          <w:numId w:val="3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加载</w:t>
      </w:r>
    </w:p>
    <w:p w14:paraId="254E94B9" w14:textId="77777777" w:rsidR="00B75A1F" w:rsidRPr="00F90A89" w:rsidRDefault="00B75A1F" w:rsidP="00B75A1F">
      <w:pPr>
        <w:widowControl/>
        <w:numPr>
          <w:ilvl w:val="0"/>
          <w:numId w:val="3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lastRenderedPageBreak/>
        <w:t>链接</w:t>
      </w:r>
    </w:p>
    <w:p w14:paraId="52AC40CB" w14:textId="77777777" w:rsidR="00B75A1F" w:rsidRPr="00F90A89" w:rsidRDefault="00B75A1F" w:rsidP="00B75A1F">
      <w:pPr>
        <w:widowControl/>
        <w:numPr>
          <w:ilvl w:val="1"/>
          <w:numId w:val="41"/>
        </w:numPr>
        <w:shd w:val="clear" w:color="auto" w:fill="FFFFFF"/>
        <w:ind w:left="1021"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验证</w:t>
      </w:r>
    </w:p>
    <w:p w14:paraId="353E7F71" w14:textId="77777777" w:rsidR="00B75A1F" w:rsidRPr="00F90A89" w:rsidRDefault="00B75A1F" w:rsidP="00B75A1F">
      <w:pPr>
        <w:widowControl/>
        <w:numPr>
          <w:ilvl w:val="1"/>
          <w:numId w:val="41"/>
        </w:numPr>
        <w:shd w:val="clear" w:color="auto" w:fill="FFFFFF"/>
        <w:ind w:left="1021"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准备</w:t>
      </w:r>
    </w:p>
    <w:p w14:paraId="39ABE7C5" w14:textId="77777777" w:rsidR="00B75A1F" w:rsidRPr="00F90A89" w:rsidRDefault="00B75A1F" w:rsidP="00B75A1F">
      <w:pPr>
        <w:widowControl/>
        <w:numPr>
          <w:ilvl w:val="1"/>
          <w:numId w:val="41"/>
        </w:numPr>
        <w:shd w:val="clear" w:color="auto" w:fill="FFFFFF"/>
        <w:ind w:left="1021"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解析</w:t>
      </w:r>
    </w:p>
    <w:p w14:paraId="4CF356E7" w14:textId="0BAF019E" w:rsidR="00B75A1F" w:rsidRPr="00B75A1F" w:rsidRDefault="00B75A1F" w:rsidP="00B75A1F">
      <w:pPr>
        <w:widowControl/>
        <w:numPr>
          <w:ilvl w:val="0"/>
          <w:numId w:val="35"/>
        </w:numPr>
        <w:shd w:val="clear" w:color="auto" w:fill="FFFFFF"/>
        <w:jc w:val="left"/>
        <w:rPr>
          <w:rFonts w:ascii="Verdana" w:eastAsia="宋体" w:hAnsi="Verdana" w:cs="宋体" w:hint="eastAsia"/>
          <w:color w:val="333333"/>
          <w:kern w:val="0"/>
          <w:szCs w:val="21"/>
        </w:rPr>
      </w:pPr>
      <w:r w:rsidRPr="00F90A89">
        <w:rPr>
          <w:rFonts w:ascii="Verdana" w:eastAsia="宋体" w:hAnsi="Verdana" w:cs="宋体"/>
          <w:color w:val="333333"/>
          <w:kern w:val="0"/>
          <w:szCs w:val="21"/>
        </w:rPr>
        <w:t>初始化</w:t>
      </w:r>
    </w:p>
    <w:p w14:paraId="2E59BBE7" w14:textId="77777777" w:rsidR="00B75A1F" w:rsidRDefault="00B75A1F" w:rsidP="00B75A1F">
      <w:pPr>
        <w:pStyle w:val="4"/>
      </w:pPr>
      <w:r>
        <w:t>加载</w:t>
      </w:r>
    </w:p>
    <w:p w14:paraId="438A5A8B" w14:textId="77777777" w:rsidR="00B75A1F" w:rsidRPr="00B75A1F" w:rsidRDefault="00B75A1F" w:rsidP="00B75A1F">
      <w:pPr>
        <w:widowControl/>
        <w:numPr>
          <w:ilvl w:val="0"/>
          <w:numId w:val="36"/>
        </w:numPr>
        <w:shd w:val="clear" w:color="auto" w:fill="FFFFFF"/>
        <w:ind w:left="340" w:hanging="227"/>
        <w:jc w:val="left"/>
        <w:rPr>
          <w:rFonts w:asciiTheme="minorEastAsia" w:hAnsiTheme="minorEastAsia" w:cs="宋体"/>
          <w:color w:val="333333"/>
          <w:kern w:val="0"/>
          <w:szCs w:val="21"/>
        </w:rPr>
      </w:pPr>
      <w:r w:rsidRPr="00B75A1F">
        <w:rPr>
          <w:rFonts w:asciiTheme="minorEastAsia" w:hAnsiTheme="minorEastAsia" w:cs="宋体"/>
          <w:color w:val="333333"/>
          <w:kern w:val="0"/>
          <w:szCs w:val="21"/>
        </w:rPr>
        <w:t>通过一个类的全限定名获取定义此类的二进制字节流</w:t>
      </w:r>
    </w:p>
    <w:p w14:paraId="730D78E9" w14:textId="77777777" w:rsidR="00B75A1F" w:rsidRDefault="00B75A1F" w:rsidP="00B75A1F">
      <w:pPr>
        <w:widowControl/>
        <w:numPr>
          <w:ilvl w:val="0"/>
          <w:numId w:val="36"/>
        </w:numPr>
        <w:shd w:val="clear" w:color="auto" w:fill="FFFFFF"/>
        <w:ind w:left="340" w:hanging="227"/>
        <w:jc w:val="left"/>
        <w:rPr>
          <w:rFonts w:asciiTheme="minorEastAsia" w:hAnsiTheme="minorEastAsia" w:cs="宋体"/>
          <w:color w:val="333333"/>
          <w:kern w:val="0"/>
          <w:szCs w:val="21"/>
        </w:rPr>
      </w:pPr>
      <w:r w:rsidRPr="00B75A1F">
        <w:rPr>
          <w:rFonts w:asciiTheme="minorEastAsia" w:hAnsiTheme="minorEastAsia" w:cs="宋体"/>
          <w:color w:val="333333"/>
          <w:kern w:val="0"/>
          <w:szCs w:val="21"/>
        </w:rPr>
        <w:t>将这个字节流所代表的静态存储结构转化为 </w:t>
      </w:r>
      <w:r w:rsidRPr="00B75A1F">
        <w:rPr>
          <w:rFonts w:asciiTheme="minorEastAsia" w:hAnsiTheme="minorEastAsia" w:cs="宋体"/>
          <w:b/>
          <w:bCs/>
          <w:color w:val="333333"/>
          <w:kern w:val="0"/>
          <w:szCs w:val="21"/>
        </w:rPr>
        <w:t>方法区</w:t>
      </w:r>
      <w:r w:rsidRPr="00B75A1F">
        <w:rPr>
          <w:rFonts w:asciiTheme="minorEastAsia" w:hAnsiTheme="minorEastAsia" w:cs="宋体"/>
          <w:color w:val="333333"/>
          <w:kern w:val="0"/>
          <w:szCs w:val="21"/>
        </w:rPr>
        <w:t> 的运行时数据结构</w:t>
      </w:r>
    </w:p>
    <w:p w14:paraId="7877BC56" w14:textId="0C56D72B" w:rsidR="00B75A1F" w:rsidRPr="00B75A1F" w:rsidRDefault="00B75A1F" w:rsidP="00B75A1F">
      <w:pPr>
        <w:widowControl/>
        <w:numPr>
          <w:ilvl w:val="0"/>
          <w:numId w:val="36"/>
        </w:numPr>
        <w:shd w:val="clear" w:color="auto" w:fill="FFFFFF"/>
        <w:ind w:left="340" w:hanging="227"/>
        <w:jc w:val="left"/>
        <w:rPr>
          <w:rFonts w:asciiTheme="minorEastAsia" w:hAnsiTheme="minorEastAsia" w:cs="宋体" w:hint="eastAsia"/>
          <w:color w:val="333333"/>
          <w:kern w:val="0"/>
          <w:szCs w:val="21"/>
        </w:rPr>
      </w:pPr>
      <w:r w:rsidRPr="00B75A1F">
        <w:rPr>
          <w:rFonts w:asciiTheme="minorEastAsia" w:hAnsiTheme="minorEastAsia" w:cs="宋体"/>
          <w:b/>
          <w:color w:val="333333"/>
          <w:kern w:val="0"/>
          <w:szCs w:val="21"/>
        </w:rPr>
        <w:t>在内存中生成一个代表这个类的 java.lang.Class 对象</w:t>
      </w:r>
      <w:r w:rsidRPr="00B75A1F">
        <w:rPr>
          <w:rFonts w:asciiTheme="minorEastAsia" w:hAnsiTheme="minorEastAsia" w:cs="宋体"/>
          <w:color w:val="333333"/>
          <w:kern w:val="0"/>
          <w:szCs w:val="21"/>
        </w:rPr>
        <w:t>，作为方法区这个类的各种数据的访问入口</w:t>
      </w:r>
    </w:p>
    <w:p w14:paraId="24811FF0" w14:textId="77777777" w:rsidR="00B75A1F" w:rsidRPr="00B75A1F" w:rsidRDefault="00B75A1F" w:rsidP="00B75A1F">
      <w:pPr>
        <w:widowControl/>
        <w:shd w:val="clear" w:color="auto" w:fill="FFFFFF"/>
        <w:spacing w:beforeLines="50" w:before="156" w:afterLines="50" w:after="156"/>
        <w:ind w:leftChars="100" w:left="210"/>
        <w:jc w:val="left"/>
        <w:rPr>
          <w:rFonts w:ascii="Verdana" w:hAnsi="Verdana"/>
          <w:b/>
          <w:color w:val="333333"/>
          <w:szCs w:val="21"/>
          <w:shd w:val="clear" w:color="auto" w:fill="FFFFFF"/>
        </w:rPr>
      </w:pPr>
      <w:r w:rsidRPr="00B75A1F">
        <w:rPr>
          <w:rFonts w:ascii="Verdana" w:hAnsi="Verdana"/>
          <w:b/>
          <w:color w:val="333333"/>
          <w:szCs w:val="21"/>
          <w:shd w:val="clear" w:color="auto" w:fill="FFFFFF"/>
        </w:rPr>
        <w:t>补充：加载</w:t>
      </w:r>
      <w:r w:rsidRPr="00B75A1F">
        <w:rPr>
          <w:rFonts w:ascii="Verdana" w:hAnsi="Verdana"/>
          <w:b/>
          <w:color w:val="333333"/>
          <w:szCs w:val="21"/>
          <w:shd w:val="clear" w:color="auto" w:fill="FFFFFF"/>
        </w:rPr>
        <w:t xml:space="preserve"> .class </w:t>
      </w:r>
      <w:r w:rsidRPr="00B75A1F">
        <w:rPr>
          <w:rFonts w:ascii="Verdana" w:hAnsi="Verdana"/>
          <w:b/>
          <w:color w:val="333333"/>
          <w:szCs w:val="21"/>
          <w:shd w:val="clear" w:color="auto" w:fill="FFFFFF"/>
        </w:rPr>
        <w:t>文件的方式</w:t>
      </w:r>
    </w:p>
    <w:p w14:paraId="08B2F4DC" w14:textId="77777777" w:rsidR="00B75A1F" w:rsidRPr="00F90A89" w:rsidRDefault="00B75A1F" w:rsidP="00B75A1F">
      <w:pPr>
        <w:widowControl/>
        <w:numPr>
          <w:ilvl w:val="0"/>
          <w:numId w:val="37"/>
        </w:numPr>
        <w:shd w:val="clear" w:color="auto" w:fill="FFFFFF"/>
        <w:ind w:left="567"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从本地系统中直接加载</w:t>
      </w:r>
    </w:p>
    <w:p w14:paraId="54685803" w14:textId="77777777" w:rsidR="00B75A1F" w:rsidRPr="00F90A89" w:rsidRDefault="00B75A1F" w:rsidP="00B75A1F">
      <w:pPr>
        <w:widowControl/>
        <w:numPr>
          <w:ilvl w:val="0"/>
          <w:numId w:val="37"/>
        </w:numPr>
        <w:shd w:val="clear" w:color="auto" w:fill="FFFFFF"/>
        <w:ind w:left="567"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通过网络获取，典型场景：</w:t>
      </w:r>
      <w:r w:rsidRPr="00F90A89">
        <w:rPr>
          <w:rFonts w:ascii="Verdana" w:eastAsia="宋体" w:hAnsi="Verdana" w:cs="宋体"/>
          <w:color w:val="333333"/>
          <w:kern w:val="0"/>
          <w:szCs w:val="21"/>
        </w:rPr>
        <w:t xml:space="preserve"> Web Applet</w:t>
      </w:r>
    </w:p>
    <w:p w14:paraId="42055EDB" w14:textId="77777777" w:rsidR="00B75A1F" w:rsidRPr="00F90A89" w:rsidRDefault="00B75A1F" w:rsidP="00B75A1F">
      <w:pPr>
        <w:widowControl/>
        <w:numPr>
          <w:ilvl w:val="0"/>
          <w:numId w:val="37"/>
        </w:numPr>
        <w:shd w:val="clear" w:color="auto" w:fill="FFFFFF"/>
        <w:ind w:left="567"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从</w:t>
      </w:r>
      <w:r w:rsidRPr="00F90A89">
        <w:rPr>
          <w:rFonts w:ascii="Verdana" w:eastAsia="宋体" w:hAnsi="Verdana" w:cs="宋体"/>
          <w:color w:val="333333"/>
          <w:kern w:val="0"/>
          <w:szCs w:val="21"/>
        </w:rPr>
        <w:t xml:space="preserve"> zip </w:t>
      </w:r>
      <w:r w:rsidRPr="00F90A89">
        <w:rPr>
          <w:rFonts w:ascii="Verdana" w:eastAsia="宋体" w:hAnsi="Verdana" w:cs="宋体"/>
          <w:color w:val="333333"/>
          <w:kern w:val="0"/>
          <w:szCs w:val="21"/>
        </w:rPr>
        <w:t>压缩包中读取，成为日后</w:t>
      </w:r>
      <w:r w:rsidRPr="00F90A89">
        <w:rPr>
          <w:rFonts w:ascii="Verdana" w:eastAsia="宋体" w:hAnsi="Verdana" w:cs="宋体"/>
          <w:color w:val="333333"/>
          <w:kern w:val="0"/>
          <w:szCs w:val="21"/>
        </w:rPr>
        <w:t xml:space="preserve"> jar </w:t>
      </w:r>
      <w:r w:rsidRPr="00F90A89">
        <w:rPr>
          <w:rFonts w:ascii="Verdana" w:eastAsia="宋体" w:hAnsi="Verdana" w:cs="宋体"/>
          <w:color w:val="333333"/>
          <w:kern w:val="0"/>
          <w:szCs w:val="21"/>
        </w:rPr>
        <w:t>、</w:t>
      </w:r>
      <w:r w:rsidRPr="00F90A89">
        <w:rPr>
          <w:rFonts w:ascii="Verdana" w:eastAsia="宋体" w:hAnsi="Verdana" w:cs="宋体"/>
          <w:color w:val="333333"/>
          <w:kern w:val="0"/>
          <w:szCs w:val="21"/>
        </w:rPr>
        <w:t xml:space="preserve"> war </w:t>
      </w:r>
      <w:r w:rsidRPr="00F90A89">
        <w:rPr>
          <w:rFonts w:ascii="Verdana" w:eastAsia="宋体" w:hAnsi="Verdana" w:cs="宋体"/>
          <w:color w:val="333333"/>
          <w:kern w:val="0"/>
          <w:szCs w:val="21"/>
        </w:rPr>
        <w:t>格式的基础</w:t>
      </w:r>
    </w:p>
    <w:p w14:paraId="6314C362" w14:textId="77777777" w:rsidR="00B75A1F" w:rsidRPr="00F90A89" w:rsidRDefault="00B75A1F" w:rsidP="00B75A1F">
      <w:pPr>
        <w:widowControl/>
        <w:numPr>
          <w:ilvl w:val="0"/>
          <w:numId w:val="37"/>
        </w:numPr>
        <w:shd w:val="clear" w:color="auto" w:fill="FFFFFF"/>
        <w:ind w:left="567"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运行时计算生成，使用最多的是：动态代理技术</w:t>
      </w:r>
    </w:p>
    <w:p w14:paraId="2E987FE9" w14:textId="77777777" w:rsidR="00B75A1F" w:rsidRDefault="00B75A1F" w:rsidP="00B75A1F">
      <w:pPr>
        <w:widowControl/>
        <w:numPr>
          <w:ilvl w:val="0"/>
          <w:numId w:val="37"/>
        </w:numPr>
        <w:shd w:val="clear" w:color="auto" w:fill="FFFFFF"/>
        <w:ind w:left="567" w:hanging="227"/>
        <w:jc w:val="left"/>
        <w:rPr>
          <w:rFonts w:ascii="Verdana" w:eastAsia="宋体" w:hAnsi="Verdana" w:cs="宋体"/>
          <w:color w:val="333333"/>
          <w:kern w:val="0"/>
          <w:szCs w:val="21"/>
        </w:rPr>
      </w:pPr>
      <w:r w:rsidRPr="00F90A89">
        <w:rPr>
          <w:rFonts w:ascii="Verdana" w:eastAsia="宋体" w:hAnsi="Verdana" w:cs="宋体"/>
          <w:color w:val="333333"/>
          <w:kern w:val="0"/>
          <w:szCs w:val="21"/>
        </w:rPr>
        <w:t>由其他文件生成，典型场景：</w:t>
      </w:r>
      <w:r w:rsidRPr="00F90A89">
        <w:rPr>
          <w:rFonts w:ascii="Verdana" w:eastAsia="宋体" w:hAnsi="Verdana" w:cs="宋体"/>
          <w:color w:val="333333"/>
          <w:kern w:val="0"/>
          <w:szCs w:val="21"/>
        </w:rPr>
        <w:t xml:space="preserve"> JSP </w:t>
      </w:r>
      <w:r w:rsidRPr="00F90A89">
        <w:rPr>
          <w:rFonts w:ascii="Verdana" w:eastAsia="宋体" w:hAnsi="Verdana" w:cs="宋体"/>
          <w:color w:val="333333"/>
          <w:kern w:val="0"/>
          <w:szCs w:val="21"/>
        </w:rPr>
        <w:t>应用</w:t>
      </w:r>
    </w:p>
    <w:p w14:paraId="7F806CAC" w14:textId="0B59E8BC" w:rsidR="00B75A1F" w:rsidRPr="00B75A1F" w:rsidRDefault="00B75A1F" w:rsidP="00B75A1F">
      <w:pPr>
        <w:widowControl/>
        <w:numPr>
          <w:ilvl w:val="0"/>
          <w:numId w:val="37"/>
        </w:numPr>
        <w:shd w:val="clear" w:color="auto" w:fill="FFFFFF"/>
        <w:ind w:left="567" w:hanging="227"/>
        <w:jc w:val="left"/>
        <w:rPr>
          <w:rFonts w:ascii="Verdana" w:eastAsia="宋体" w:hAnsi="Verdana" w:cs="宋体" w:hint="eastAsia"/>
          <w:color w:val="333333"/>
          <w:kern w:val="0"/>
          <w:szCs w:val="21"/>
        </w:rPr>
      </w:pPr>
      <w:r w:rsidRPr="00F90A89">
        <w:rPr>
          <w:rFonts w:ascii="Verdana" w:eastAsia="宋体" w:hAnsi="Verdana" w:cs="宋体"/>
          <w:color w:val="333333"/>
          <w:kern w:val="0"/>
          <w:szCs w:val="21"/>
        </w:rPr>
        <w:t>从专有数据库中提取</w:t>
      </w:r>
      <w:r w:rsidRPr="00F90A89">
        <w:rPr>
          <w:rFonts w:ascii="Verdana" w:eastAsia="宋体" w:hAnsi="Verdana" w:cs="宋体"/>
          <w:color w:val="333333"/>
          <w:kern w:val="0"/>
          <w:szCs w:val="21"/>
        </w:rPr>
        <w:t xml:space="preserve"> .class </w:t>
      </w:r>
      <w:r>
        <w:rPr>
          <w:rFonts w:ascii="Verdana" w:eastAsia="宋体" w:hAnsi="Verdana" w:cs="宋体"/>
          <w:color w:val="333333"/>
          <w:kern w:val="0"/>
          <w:szCs w:val="21"/>
        </w:rPr>
        <w:t>文件，比较少</w:t>
      </w:r>
      <w:r w:rsidRPr="00F90A89">
        <w:rPr>
          <w:rFonts w:ascii="Verdana" w:eastAsia="宋体" w:hAnsi="Verdana" w:cs="宋体"/>
          <w:color w:val="333333"/>
          <w:kern w:val="0"/>
          <w:szCs w:val="21"/>
        </w:rPr>
        <w:t>从加密文件中获取，典型的防</w:t>
      </w:r>
      <w:r w:rsidRPr="00F90A89">
        <w:rPr>
          <w:rFonts w:ascii="Verdana" w:eastAsia="宋体" w:hAnsi="Verdana" w:cs="宋体"/>
          <w:color w:val="333333"/>
          <w:kern w:val="0"/>
          <w:szCs w:val="21"/>
        </w:rPr>
        <w:t xml:space="preserve"> class </w:t>
      </w:r>
      <w:r w:rsidRPr="00F90A89">
        <w:rPr>
          <w:rFonts w:ascii="Verdana" w:eastAsia="宋体" w:hAnsi="Verdana" w:cs="宋体"/>
          <w:color w:val="333333"/>
          <w:kern w:val="0"/>
          <w:szCs w:val="21"/>
        </w:rPr>
        <w:t>文件被反编译的保护措施</w:t>
      </w:r>
    </w:p>
    <w:p w14:paraId="5EB77A7E" w14:textId="044ED48E" w:rsidR="00B75A1F" w:rsidRDefault="00B75A1F" w:rsidP="00B75A1F">
      <w:pPr>
        <w:pStyle w:val="4"/>
      </w:pPr>
      <w:r>
        <w:t>链接</w:t>
      </w:r>
    </w:p>
    <w:p w14:paraId="5F3D0C8C" w14:textId="752CC577" w:rsidR="00B75A1F" w:rsidRPr="00B75A1F" w:rsidRDefault="00B75A1F" w:rsidP="00B75A1F">
      <w:pPr>
        <w:ind w:leftChars="100" w:left="210"/>
        <w:rPr>
          <w:rFonts w:hint="eastAsia"/>
        </w:rPr>
      </w:pPr>
      <w:r w:rsidRPr="00B75A1F">
        <w:rPr>
          <w:rFonts w:hint="eastAsia"/>
        </w:rPr>
        <w:t>验证</w:t>
      </w:r>
      <w:r w:rsidRPr="00B75A1F">
        <w:t>( Verify)</w:t>
      </w:r>
    </w:p>
    <w:p w14:paraId="6CD3FE65" w14:textId="77777777" w:rsidR="00B75A1F" w:rsidRPr="00B75A1F"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B75A1F">
        <w:rPr>
          <w:rFonts w:asciiTheme="minorEastAsia" w:hAnsiTheme="minorEastAsia" w:cs="宋体"/>
          <w:color w:val="333333"/>
          <w:kern w:val="0"/>
          <w:szCs w:val="21"/>
        </w:rPr>
        <w:t>目的在于确保 class 文件的字节流中包含信息符合当前虚拟机要求，保证被加载类的正确性，不会危害虚拟机自身安全</w:t>
      </w:r>
    </w:p>
    <w:p w14:paraId="1BD36407" w14:textId="77777777" w:rsidR="00B75A1F" w:rsidRPr="00B75A1F"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B75A1F">
        <w:rPr>
          <w:rFonts w:asciiTheme="minorEastAsia" w:hAnsiTheme="minorEastAsia" w:cs="宋体"/>
          <w:color w:val="333333"/>
          <w:kern w:val="0"/>
          <w:szCs w:val="21"/>
        </w:rPr>
        <w:t>主要包括四种验证，文件格式验证，元数据验证，字节码验证，符号引用验证。</w:t>
      </w:r>
    </w:p>
    <w:p w14:paraId="17B1136C" w14:textId="77777777" w:rsidR="00B75A1F" w:rsidRPr="00B75A1F" w:rsidRDefault="00B75A1F" w:rsidP="00A06C14">
      <w:pPr>
        <w:spacing w:beforeLines="50" w:before="156"/>
        <w:ind w:leftChars="100" w:left="210"/>
      </w:pPr>
      <w:r w:rsidRPr="00B75A1F">
        <w:t>准备（ Prepare ）</w:t>
      </w:r>
    </w:p>
    <w:p w14:paraId="7F42D685" w14:textId="77777777" w:rsidR="00B75A1F" w:rsidRPr="00B75A1F"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B75A1F">
        <w:rPr>
          <w:rFonts w:asciiTheme="minorEastAsia" w:hAnsiTheme="minorEastAsia" w:cs="宋体"/>
          <w:color w:val="333333"/>
          <w:kern w:val="0"/>
          <w:szCs w:val="21"/>
        </w:rPr>
        <w:t>为类变量分配内存并且设置该类变量的默认初始值，即零值</w:t>
      </w:r>
    </w:p>
    <w:p w14:paraId="422CA6AD" w14:textId="7838F2F0" w:rsidR="00B75A1F" w:rsidRPr="00B75A1F"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B75A1F">
        <w:rPr>
          <w:rFonts w:asciiTheme="minorEastAsia" w:hAnsiTheme="minorEastAsia" w:cs="宋体"/>
          <w:color w:val="333333"/>
          <w:kern w:val="0"/>
          <w:szCs w:val="21"/>
        </w:rPr>
        <w:t>这里不包含用 final修饰的static，因为final在编译的时候就会分配了，准备阶段会显式初始化；</w:t>
      </w:r>
    </w:p>
    <w:p w14:paraId="7D0FCEB2" w14:textId="6C4636A8" w:rsidR="00B75A1F" w:rsidRPr="00A06C14" w:rsidRDefault="00B75A1F" w:rsidP="00A06C14">
      <w:pPr>
        <w:widowControl/>
        <w:numPr>
          <w:ilvl w:val="0"/>
          <w:numId w:val="38"/>
        </w:numPr>
        <w:shd w:val="clear" w:color="auto" w:fill="FFFFFF"/>
        <w:ind w:left="681" w:hanging="227"/>
        <w:rPr>
          <w:rFonts w:asciiTheme="minorEastAsia" w:hAnsiTheme="minorEastAsia" w:cs="宋体" w:hint="eastAsia"/>
          <w:color w:val="333333"/>
          <w:kern w:val="0"/>
          <w:szCs w:val="21"/>
        </w:rPr>
      </w:pPr>
      <w:r w:rsidRPr="00B75A1F">
        <w:rPr>
          <w:rFonts w:asciiTheme="minorEastAsia" w:hAnsiTheme="minorEastAsia" w:cs="宋体"/>
          <w:color w:val="333333"/>
          <w:kern w:val="0"/>
          <w:szCs w:val="21"/>
        </w:rPr>
        <w:t>这里不会为实例变量分配初始化，类变量会分配在方法区中，而实例变量是会随着对象一起分配到Java堆中。</w:t>
      </w:r>
    </w:p>
    <w:p w14:paraId="62797C45" w14:textId="77777777" w:rsidR="00B75A1F" w:rsidRPr="00A06C14" w:rsidRDefault="00B75A1F" w:rsidP="00A06C14">
      <w:pPr>
        <w:spacing w:beforeLines="50" w:before="156"/>
        <w:ind w:leftChars="100" w:left="210"/>
      </w:pPr>
      <w:r w:rsidRPr="00A06C14">
        <w:t>解析（ Resolve ）</w:t>
      </w:r>
    </w:p>
    <w:p w14:paraId="69A15BC6" w14:textId="77777777"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将常量池内的符号引用转换为直接引用的过程</w:t>
      </w:r>
    </w:p>
    <w:p w14:paraId="6E4AACAB" w14:textId="77777777"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事实上，解析操作</w:t>
      </w:r>
      <w:r w:rsidRPr="00A06C14">
        <w:rPr>
          <w:rFonts w:asciiTheme="minorEastAsia" w:hAnsiTheme="minorEastAsia" w:cs="宋体" w:hint="eastAsia"/>
          <w:color w:val="333333"/>
          <w:kern w:val="0"/>
          <w:szCs w:val="21"/>
        </w:rPr>
        <w:t>往</w:t>
      </w:r>
      <w:r w:rsidRPr="00A06C14">
        <w:rPr>
          <w:rFonts w:asciiTheme="minorEastAsia" w:hAnsiTheme="minorEastAsia" w:cs="宋体"/>
          <w:color w:val="333333"/>
          <w:kern w:val="0"/>
          <w:szCs w:val="21"/>
        </w:rPr>
        <w:t>往会伴随着 JVM 在执行完初始化之后再执行。</w:t>
      </w:r>
    </w:p>
    <w:p w14:paraId="41CF11FC" w14:textId="77777777"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符号引用就是一组符号来描述所引用的目标。符号引用的字面量形式明确定义在《Java 虚拟机规范》的 class 文件格式中。直接引用就是直接指向目标的指针、相对偏移量或一个间接定位到目标的句柄。</w:t>
      </w:r>
    </w:p>
    <w:p w14:paraId="3855DC00" w14:textId="732D4212"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解析动作主要针对类或接口、字段、类方法、接口方法、方法类型等。对应常量池中的CONSTANT_Class_info、CONSTANT_Fieldref_info</w:t>
      </w:r>
      <w:r w:rsidR="00A06C14">
        <w:rPr>
          <w:rFonts w:asciiTheme="minorEastAsia" w:hAnsiTheme="minorEastAsia" w:cs="宋体" w:hint="eastAsia"/>
          <w:color w:val="333333"/>
          <w:kern w:val="0"/>
          <w:szCs w:val="21"/>
        </w:rPr>
        <w:t>、</w:t>
      </w:r>
      <w:r w:rsidRPr="00A06C14">
        <w:rPr>
          <w:rFonts w:asciiTheme="minorEastAsia" w:hAnsiTheme="minorEastAsia" w:cs="宋体"/>
          <w:color w:val="333333"/>
          <w:kern w:val="0"/>
          <w:szCs w:val="21"/>
        </w:rPr>
        <w:t>CONSTANT_Methodref_info</w:t>
      </w:r>
    </w:p>
    <w:p w14:paraId="50E5CF21" w14:textId="77777777" w:rsidR="00B75A1F" w:rsidRPr="00A06C14" w:rsidRDefault="00B75A1F" w:rsidP="00A06C14">
      <w:pPr>
        <w:pStyle w:val="4"/>
      </w:pPr>
      <w:r w:rsidRPr="00A06C14">
        <w:t>初始化</w:t>
      </w:r>
    </w:p>
    <w:p w14:paraId="1B480ABE" w14:textId="77777777"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lastRenderedPageBreak/>
        <w:t>初始化阶段就是执行类构造器方法 &lt;clinit&gt;() 的过程。</w:t>
      </w:r>
    </w:p>
    <w:p w14:paraId="35D0E820" w14:textId="448F7271"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此方法不需定义，是javac编译器自动收集类中的所有类变量的赋值动作和静态代码块中的语句合并而来</w:t>
      </w:r>
      <w:r w:rsidR="00A06C14">
        <w:rPr>
          <w:rFonts w:asciiTheme="minorEastAsia" w:hAnsiTheme="minorEastAsia" w:cs="宋体" w:hint="eastAsia"/>
          <w:color w:val="333333"/>
          <w:kern w:val="0"/>
          <w:szCs w:val="21"/>
        </w:rPr>
        <w:t>。</w:t>
      </w:r>
    </w:p>
    <w:p w14:paraId="2A65E9F2" w14:textId="77777777"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构造器方法中指令按语句在源文件中出现的顺序执行。</w:t>
      </w:r>
    </w:p>
    <w:p w14:paraId="22CCA5FC" w14:textId="1A8C4C9B" w:rsidR="00B75A1F" w:rsidRPr="00A06C14" w:rsidRDefault="00B75A1F" w:rsidP="00A06C14">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&lt;clinit&gt;() 不同于类的构造器。（关联：构造器是虚拟机视角下的 &lt;init&gt;() ）</w:t>
      </w:r>
      <w:r w:rsidR="00A06C14">
        <w:rPr>
          <w:rFonts w:asciiTheme="minorEastAsia" w:hAnsiTheme="minorEastAsia" w:cs="宋体" w:hint="eastAsia"/>
          <w:color w:val="333333"/>
          <w:kern w:val="0"/>
          <w:szCs w:val="21"/>
        </w:rPr>
        <w:t>。</w:t>
      </w:r>
    </w:p>
    <w:p w14:paraId="6DC85F1F" w14:textId="122F9ACB" w:rsidR="006E28A4" w:rsidRDefault="00B75A1F" w:rsidP="00B75A1F">
      <w:pPr>
        <w:widowControl/>
        <w:numPr>
          <w:ilvl w:val="0"/>
          <w:numId w:val="38"/>
        </w:numPr>
        <w:shd w:val="clear" w:color="auto" w:fill="FFFFFF"/>
        <w:ind w:left="681" w:hanging="227"/>
        <w:rPr>
          <w:rFonts w:asciiTheme="minorEastAsia" w:hAnsiTheme="minorEastAsia" w:cs="宋体"/>
          <w:color w:val="333333"/>
          <w:kern w:val="0"/>
          <w:szCs w:val="21"/>
        </w:rPr>
      </w:pPr>
      <w:r w:rsidRPr="00A06C14">
        <w:rPr>
          <w:rFonts w:asciiTheme="minorEastAsia" w:hAnsiTheme="minorEastAsia" w:cs="宋体"/>
          <w:color w:val="333333"/>
          <w:kern w:val="0"/>
          <w:szCs w:val="21"/>
        </w:rPr>
        <w:t>若该类具有父类， JVM 会保证子类的 &lt;clinit&gt;() 执行前，父类的 &lt;clinit&gt;() 已经执行完毕。虚拟机必须保证一个类的 &lt;clinit&gt;() 方法在多线程下被同步加锁。</w:t>
      </w:r>
    </w:p>
    <w:p w14:paraId="4752254D" w14:textId="356DE6B8" w:rsidR="00A06C14" w:rsidRDefault="00A06C14" w:rsidP="00A06C14">
      <w:pPr>
        <w:widowControl/>
        <w:shd w:val="clear" w:color="auto" w:fill="FFFFFF"/>
        <w:rPr>
          <w:rFonts w:asciiTheme="minorEastAsia" w:hAnsiTheme="minorEastAsia" w:cs="宋体"/>
          <w:color w:val="333333"/>
          <w:kern w:val="0"/>
          <w:szCs w:val="21"/>
        </w:rPr>
      </w:pPr>
    </w:p>
    <w:p w14:paraId="54390253" w14:textId="1380529A" w:rsidR="00A06C14" w:rsidRDefault="00A06C14" w:rsidP="00A06C14">
      <w:pPr>
        <w:widowControl/>
        <w:shd w:val="clear" w:color="auto" w:fill="FFFFFF"/>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21C7CDB4" wp14:editId="25504553">
            <wp:extent cx="5274310" cy="2757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306DFD.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3CEDA26E" w14:textId="322F19B3" w:rsidR="00A06C14" w:rsidRPr="00A06C14" w:rsidRDefault="00A06C14" w:rsidP="00A06C14">
      <w:pPr>
        <w:widowControl/>
        <w:shd w:val="clear" w:color="auto" w:fill="FFFFFF"/>
        <w:rPr>
          <w:rFonts w:asciiTheme="minorEastAsia" w:hAnsiTheme="minorEastAsia" w:cs="宋体" w:hint="eastAsia"/>
          <w:color w:val="333333"/>
          <w:kern w:val="0"/>
          <w:szCs w:val="21"/>
        </w:rPr>
      </w:pPr>
      <w:r>
        <w:rPr>
          <w:rFonts w:asciiTheme="minorEastAsia" w:hAnsiTheme="minorEastAsia" w:cs="宋体" w:hint="eastAsia"/>
          <w:noProof/>
          <w:color w:val="333333"/>
          <w:kern w:val="0"/>
          <w:szCs w:val="21"/>
        </w:rPr>
        <w:drawing>
          <wp:inline distT="0" distB="0" distL="0" distR="0" wp14:anchorId="53F9A89D" wp14:editId="1F62E1CD">
            <wp:extent cx="4144377" cy="3207327"/>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0E996.tmp"/>
                    <pic:cNvPicPr/>
                  </pic:nvPicPr>
                  <pic:blipFill>
                    <a:blip r:embed="rId14">
                      <a:extLst>
                        <a:ext uri="{28A0092B-C50C-407E-A947-70E740481C1C}">
                          <a14:useLocalDpi xmlns:a14="http://schemas.microsoft.com/office/drawing/2010/main" val="0"/>
                        </a:ext>
                      </a:extLst>
                    </a:blip>
                    <a:stretch>
                      <a:fillRect/>
                    </a:stretch>
                  </pic:blipFill>
                  <pic:spPr>
                    <a:xfrm>
                      <a:off x="0" y="0"/>
                      <a:ext cx="4152973" cy="3213980"/>
                    </a:xfrm>
                    <a:prstGeom prst="rect">
                      <a:avLst/>
                    </a:prstGeom>
                  </pic:spPr>
                </pic:pic>
              </a:graphicData>
            </a:graphic>
          </wp:inline>
        </w:drawing>
      </w:r>
      <w:bookmarkStart w:id="0" w:name="_GoBack"/>
      <w:bookmarkEnd w:id="0"/>
    </w:p>
    <w:sectPr w:rsidR="00A06C14" w:rsidRPr="00A06C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51438" w14:textId="77777777" w:rsidR="00A312E1" w:rsidRDefault="00A312E1" w:rsidP="00B75A1F">
      <w:r>
        <w:separator/>
      </w:r>
    </w:p>
  </w:endnote>
  <w:endnote w:type="continuationSeparator" w:id="0">
    <w:p w14:paraId="264F1396" w14:textId="77777777" w:rsidR="00A312E1" w:rsidRDefault="00A312E1" w:rsidP="00B7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6B37E" w14:textId="77777777" w:rsidR="00A312E1" w:rsidRDefault="00A312E1" w:rsidP="00B75A1F">
      <w:r>
        <w:separator/>
      </w:r>
    </w:p>
  </w:footnote>
  <w:footnote w:type="continuationSeparator" w:id="0">
    <w:p w14:paraId="4D438530" w14:textId="77777777" w:rsidR="00A312E1" w:rsidRDefault="00A312E1" w:rsidP="00B7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C42"/>
    <w:multiLevelType w:val="hybridMultilevel"/>
    <w:tmpl w:val="439AE130"/>
    <w:lvl w:ilvl="0" w:tplc="85627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C147B"/>
    <w:multiLevelType w:val="multilevel"/>
    <w:tmpl w:val="D0E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E5F70"/>
    <w:multiLevelType w:val="hybridMultilevel"/>
    <w:tmpl w:val="321A9446"/>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80153F"/>
    <w:multiLevelType w:val="hybridMultilevel"/>
    <w:tmpl w:val="342E36A0"/>
    <w:lvl w:ilvl="0" w:tplc="D0CA8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5410D8"/>
    <w:multiLevelType w:val="hybridMultilevel"/>
    <w:tmpl w:val="EFC612F8"/>
    <w:lvl w:ilvl="0" w:tplc="538CB3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794357"/>
    <w:multiLevelType w:val="hybridMultilevel"/>
    <w:tmpl w:val="D18EB388"/>
    <w:lvl w:ilvl="0" w:tplc="B57E1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2A40C5"/>
    <w:multiLevelType w:val="hybridMultilevel"/>
    <w:tmpl w:val="17F8E0A8"/>
    <w:lvl w:ilvl="0" w:tplc="D7CAFB3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FD465A"/>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9D78D3"/>
    <w:multiLevelType w:val="hybridMultilevel"/>
    <w:tmpl w:val="FDCC2320"/>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83D789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73DEC"/>
    <w:multiLevelType w:val="hybridMultilevel"/>
    <w:tmpl w:val="9E3AA3E0"/>
    <w:lvl w:ilvl="0" w:tplc="30FA62F4">
      <w:start w:val="3"/>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A66065"/>
    <w:multiLevelType w:val="hybridMultilevel"/>
    <w:tmpl w:val="CDA4CC5E"/>
    <w:lvl w:ilvl="0" w:tplc="9C1C6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245C50"/>
    <w:multiLevelType w:val="hybridMultilevel"/>
    <w:tmpl w:val="5A2A8296"/>
    <w:lvl w:ilvl="0" w:tplc="30FA62F4">
      <w:start w:val="3"/>
      <w:numFmt w:val="bullet"/>
      <w:lvlText w:val=""/>
      <w:lvlJc w:val="left"/>
      <w:pPr>
        <w:ind w:left="780" w:hanging="420"/>
      </w:pPr>
      <w:rPr>
        <w:rFonts w:ascii="Wingdings" w:eastAsia="宋体" w:hAnsi="Wingdings" w:cs="宋体"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7FF6CAE"/>
    <w:multiLevelType w:val="multilevel"/>
    <w:tmpl w:val="51A4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A77B2"/>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C295C"/>
    <w:multiLevelType w:val="hybridMultilevel"/>
    <w:tmpl w:val="E8BE895A"/>
    <w:lvl w:ilvl="0" w:tplc="30FA62F4">
      <w:start w:val="3"/>
      <w:numFmt w:val="bullet"/>
      <w:lvlText w:val=""/>
      <w:lvlJc w:val="left"/>
      <w:pPr>
        <w:ind w:left="360" w:hanging="360"/>
      </w:pPr>
      <w:rPr>
        <w:rFonts w:ascii="Wingdings" w:eastAsia="宋体" w:hAnsi="Wingding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144201"/>
    <w:multiLevelType w:val="hybridMultilevel"/>
    <w:tmpl w:val="A934B2FA"/>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07213E"/>
    <w:multiLevelType w:val="hybridMultilevel"/>
    <w:tmpl w:val="F33275A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E263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97EFE"/>
    <w:multiLevelType w:val="hybridMultilevel"/>
    <w:tmpl w:val="413E7C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48A1EA7"/>
    <w:multiLevelType w:val="hybridMultilevel"/>
    <w:tmpl w:val="2BBC4B20"/>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7AA0697"/>
    <w:multiLevelType w:val="hybridMultilevel"/>
    <w:tmpl w:val="F5D0BC24"/>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3531CC"/>
    <w:multiLevelType w:val="hybridMultilevel"/>
    <w:tmpl w:val="F9EC77FA"/>
    <w:lvl w:ilvl="0" w:tplc="FC98F8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E65F9"/>
    <w:multiLevelType w:val="multilevel"/>
    <w:tmpl w:val="9824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492C49"/>
    <w:multiLevelType w:val="multilevel"/>
    <w:tmpl w:val="0D1E7A64"/>
    <w:lvl w:ilvl="0">
      <w:start w:val="1"/>
      <w:numFmt w:val="decimal"/>
      <w:lvlText w:val="%1."/>
      <w:lvlJc w:val="left"/>
      <w:pPr>
        <w:tabs>
          <w:tab w:val="num" w:pos="720"/>
        </w:tabs>
        <w:ind w:left="720" w:hanging="360"/>
      </w:pPr>
      <w:rPr>
        <w:rFonts w:ascii="Verdana" w:eastAsia="宋体" w:hAnsi="Verdana" w:cs="宋体"/>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6259D"/>
    <w:multiLevelType w:val="multilevel"/>
    <w:tmpl w:val="69A2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F22D10"/>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60F46"/>
    <w:multiLevelType w:val="hybridMultilevel"/>
    <w:tmpl w:val="38A2F90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69A18EC"/>
    <w:multiLevelType w:val="hybridMultilevel"/>
    <w:tmpl w:val="A440D7E8"/>
    <w:lvl w:ilvl="0" w:tplc="30FA62F4">
      <w:start w:val="3"/>
      <w:numFmt w:val="bullet"/>
      <w:lvlText w:val=""/>
      <w:lvlJc w:val="left"/>
      <w:pPr>
        <w:ind w:left="-291" w:hanging="420"/>
      </w:pPr>
      <w:rPr>
        <w:rFonts w:ascii="Wingdings" w:eastAsia="宋体" w:hAnsi="Wingdings" w:cs="宋体" w:hint="default"/>
      </w:rPr>
    </w:lvl>
    <w:lvl w:ilvl="1" w:tplc="04090003" w:tentative="1">
      <w:start w:val="1"/>
      <w:numFmt w:val="bullet"/>
      <w:lvlText w:val=""/>
      <w:lvlJc w:val="left"/>
      <w:pPr>
        <w:ind w:left="129" w:hanging="420"/>
      </w:pPr>
      <w:rPr>
        <w:rFonts w:ascii="Wingdings" w:hAnsi="Wingdings" w:hint="default"/>
      </w:rPr>
    </w:lvl>
    <w:lvl w:ilvl="2" w:tplc="04090005" w:tentative="1">
      <w:start w:val="1"/>
      <w:numFmt w:val="bullet"/>
      <w:lvlText w:val=""/>
      <w:lvlJc w:val="left"/>
      <w:pPr>
        <w:ind w:left="549" w:hanging="420"/>
      </w:pPr>
      <w:rPr>
        <w:rFonts w:ascii="Wingdings" w:hAnsi="Wingdings" w:hint="default"/>
      </w:rPr>
    </w:lvl>
    <w:lvl w:ilvl="3" w:tplc="04090001" w:tentative="1">
      <w:start w:val="1"/>
      <w:numFmt w:val="bullet"/>
      <w:lvlText w:val=""/>
      <w:lvlJc w:val="left"/>
      <w:pPr>
        <w:ind w:left="969" w:hanging="420"/>
      </w:pPr>
      <w:rPr>
        <w:rFonts w:ascii="Wingdings" w:hAnsi="Wingdings" w:hint="default"/>
      </w:rPr>
    </w:lvl>
    <w:lvl w:ilvl="4" w:tplc="04090003" w:tentative="1">
      <w:start w:val="1"/>
      <w:numFmt w:val="bullet"/>
      <w:lvlText w:val=""/>
      <w:lvlJc w:val="left"/>
      <w:pPr>
        <w:ind w:left="1389" w:hanging="420"/>
      </w:pPr>
      <w:rPr>
        <w:rFonts w:ascii="Wingdings" w:hAnsi="Wingdings" w:hint="default"/>
      </w:rPr>
    </w:lvl>
    <w:lvl w:ilvl="5" w:tplc="04090005" w:tentative="1">
      <w:start w:val="1"/>
      <w:numFmt w:val="bullet"/>
      <w:lvlText w:val=""/>
      <w:lvlJc w:val="left"/>
      <w:pPr>
        <w:ind w:left="1809" w:hanging="420"/>
      </w:pPr>
      <w:rPr>
        <w:rFonts w:ascii="Wingdings" w:hAnsi="Wingdings" w:hint="default"/>
      </w:rPr>
    </w:lvl>
    <w:lvl w:ilvl="6" w:tplc="04090001" w:tentative="1">
      <w:start w:val="1"/>
      <w:numFmt w:val="bullet"/>
      <w:lvlText w:val=""/>
      <w:lvlJc w:val="left"/>
      <w:pPr>
        <w:ind w:left="2229" w:hanging="420"/>
      </w:pPr>
      <w:rPr>
        <w:rFonts w:ascii="Wingdings" w:hAnsi="Wingdings" w:hint="default"/>
      </w:rPr>
    </w:lvl>
    <w:lvl w:ilvl="7" w:tplc="04090003" w:tentative="1">
      <w:start w:val="1"/>
      <w:numFmt w:val="bullet"/>
      <w:lvlText w:val=""/>
      <w:lvlJc w:val="left"/>
      <w:pPr>
        <w:ind w:left="2649" w:hanging="420"/>
      </w:pPr>
      <w:rPr>
        <w:rFonts w:ascii="Wingdings" w:hAnsi="Wingdings" w:hint="default"/>
      </w:rPr>
    </w:lvl>
    <w:lvl w:ilvl="8" w:tplc="04090005" w:tentative="1">
      <w:start w:val="1"/>
      <w:numFmt w:val="bullet"/>
      <w:lvlText w:val=""/>
      <w:lvlJc w:val="left"/>
      <w:pPr>
        <w:ind w:left="3069" w:hanging="420"/>
      </w:pPr>
      <w:rPr>
        <w:rFonts w:ascii="Wingdings" w:hAnsi="Wingdings" w:hint="default"/>
      </w:rPr>
    </w:lvl>
  </w:abstractNum>
  <w:abstractNum w:abstractNumId="29" w15:restartNumberingAfterBreak="0">
    <w:nsid w:val="5C091B9B"/>
    <w:multiLevelType w:val="multilevel"/>
    <w:tmpl w:val="AAD2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E18"/>
    <w:multiLevelType w:val="hybridMultilevel"/>
    <w:tmpl w:val="D636737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D6546F3"/>
    <w:multiLevelType w:val="hybridMultilevel"/>
    <w:tmpl w:val="3D20761C"/>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EF05559"/>
    <w:multiLevelType w:val="hybridMultilevel"/>
    <w:tmpl w:val="07D620A2"/>
    <w:lvl w:ilvl="0" w:tplc="F1FCDB14">
      <w:start w:val="10"/>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F5F02E3"/>
    <w:multiLevelType w:val="hybridMultilevel"/>
    <w:tmpl w:val="BC768384"/>
    <w:lvl w:ilvl="0" w:tplc="30FA62F4">
      <w:start w:val="3"/>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A67C82"/>
    <w:multiLevelType w:val="multilevel"/>
    <w:tmpl w:val="D3CA6E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6420D5"/>
    <w:multiLevelType w:val="hybridMultilevel"/>
    <w:tmpl w:val="7794D8E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BB3072F"/>
    <w:multiLevelType w:val="multilevel"/>
    <w:tmpl w:val="A8A8B5DE"/>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Wingdings" w:eastAsia="宋体" w:hAnsi="Wingdings" w:cs="宋体"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FB7931"/>
    <w:multiLevelType w:val="hybridMultilevel"/>
    <w:tmpl w:val="26A01744"/>
    <w:lvl w:ilvl="0" w:tplc="30FA62F4">
      <w:start w:val="3"/>
      <w:numFmt w:val="bullet"/>
      <w:lvlText w:val=""/>
      <w:lvlJc w:val="left"/>
      <w:pPr>
        <w:ind w:left="717" w:hanging="360"/>
      </w:pPr>
      <w:rPr>
        <w:rFonts w:ascii="Wingdings" w:eastAsia="宋体" w:hAnsi="Wingdings" w:cs="宋体"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8" w15:restartNumberingAfterBreak="0">
    <w:nsid w:val="76B02112"/>
    <w:multiLevelType w:val="multilevel"/>
    <w:tmpl w:val="C11C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F1F8B"/>
    <w:multiLevelType w:val="hybridMultilevel"/>
    <w:tmpl w:val="857434B2"/>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F983729"/>
    <w:multiLevelType w:val="hybridMultilevel"/>
    <w:tmpl w:val="B2969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2"/>
  </w:num>
  <w:num w:numId="3">
    <w:abstractNumId w:val="24"/>
  </w:num>
  <w:num w:numId="4">
    <w:abstractNumId w:val="33"/>
  </w:num>
  <w:num w:numId="5">
    <w:abstractNumId w:val="3"/>
  </w:num>
  <w:num w:numId="6">
    <w:abstractNumId w:val="15"/>
  </w:num>
  <w:num w:numId="7">
    <w:abstractNumId w:val="6"/>
  </w:num>
  <w:num w:numId="8">
    <w:abstractNumId w:val="19"/>
  </w:num>
  <w:num w:numId="9">
    <w:abstractNumId w:val="8"/>
  </w:num>
  <w:num w:numId="10">
    <w:abstractNumId w:val="21"/>
  </w:num>
  <w:num w:numId="11">
    <w:abstractNumId w:val="30"/>
  </w:num>
  <w:num w:numId="12">
    <w:abstractNumId w:val="39"/>
  </w:num>
  <w:num w:numId="13">
    <w:abstractNumId w:val="31"/>
  </w:num>
  <w:num w:numId="14">
    <w:abstractNumId w:val="17"/>
  </w:num>
  <w:num w:numId="15">
    <w:abstractNumId w:val="4"/>
  </w:num>
  <w:num w:numId="16">
    <w:abstractNumId w:val="12"/>
  </w:num>
  <w:num w:numId="17">
    <w:abstractNumId w:val="28"/>
  </w:num>
  <w:num w:numId="18">
    <w:abstractNumId w:val="18"/>
  </w:num>
  <w:num w:numId="19">
    <w:abstractNumId w:val="9"/>
  </w:num>
  <w:num w:numId="20">
    <w:abstractNumId w:val="26"/>
  </w:num>
  <w:num w:numId="21">
    <w:abstractNumId w:val="29"/>
  </w:num>
  <w:num w:numId="22">
    <w:abstractNumId w:val="14"/>
  </w:num>
  <w:num w:numId="23">
    <w:abstractNumId w:val="32"/>
  </w:num>
  <w:num w:numId="24">
    <w:abstractNumId w:val="7"/>
  </w:num>
  <w:num w:numId="25">
    <w:abstractNumId w:val="40"/>
  </w:num>
  <w:num w:numId="26">
    <w:abstractNumId w:val="5"/>
  </w:num>
  <w:num w:numId="27">
    <w:abstractNumId w:val="10"/>
  </w:num>
  <w:num w:numId="28">
    <w:abstractNumId w:val="11"/>
  </w:num>
  <w:num w:numId="29">
    <w:abstractNumId w:val="0"/>
  </w:num>
  <w:num w:numId="30">
    <w:abstractNumId w:val="37"/>
  </w:num>
  <w:num w:numId="31">
    <w:abstractNumId w:val="16"/>
  </w:num>
  <w:num w:numId="32">
    <w:abstractNumId w:val="27"/>
  </w:num>
  <w:num w:numId="33">
    <w:abstractNumId w:val="35"/>
  </w:num>
  <w:num w:numId="34">
    <w:abstractNumId w:val="20"/>
  </w:num>
  <w:num w:numId="35">
    <w:abstractNumId w:val="34"/>
  </w:num>
  <w:num w:numId="36">
    <w:abstractNumId w:val="23"/>
  </w:num>
  <w:num w:numId="37">
    <w:abstractNumId w:val="25"/>
  </w:num>
  <w:num w:numId="38">
    <w:abstractNumId w:val="1"/>
  </w:num>
  <w:num w:numId="39">
    <w:abstractNumId w:val="38"/>
  </w:num>
  <w:num w:numId="40">
    <w:abstractNumId w:val="13"/>
  </w:num>
  <w:num w:numId="41">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172"/>
    <w:rsid w:val="000724F0"/>
    <w:rsid w:val="000A3FDA"/>
    <w:rsid w:val="0017419B"/>
    <w:rsid w:val="00293CAF"/>
    <w:rsid w:val="002B2849"/>
    <w:rsid w:val="002D44CB"/>
    <w:rsid w:val="00401592"/>
    <w:rsid w:val="004F3DCC"/>
    <w:rsid w:val="005401D7"/>
    <w:rsid w:val="00687261"/>
    <w:rsid w:val="006C30CA"/>
    <w:rsid w:val="006D20DF"/>
    <w:rsid w:val="006D66C7"/>
    <w:rsid w:val="006E28A4"/>
    <w:rsid w:val="00734458"/>
    <w:rsid w:val="007A5172"/>
    <w:rsid w:val="007E7BB1"/>
    <w:rsid w:val="008D5550"/>
    <w:rsid w:val="00956BC4"/>
    <w:rsid w:val="0097272F"/>
    <w:rsid w:val="009E07D4"/>
    <w:rsid w:val="00A06C14"/>
    <w:rsid w:val="00A312E1"/>
    <w:rsid w:val="00A70989"/>
    <w:rsid w:val="00B119FD"/>
    <w:rsid w:val="00B207CA"/>
    <w:rsid w:val="00B75A1F"/>
    <w:rsid w:val="00BB1B19"/>
    <w:rsid w:val="00BD359D"/>
    <w:rsid w:val="00C603E3"/>
    <w:rsid w:val="00CB3D14"/>
    <w:rsid w:val="00CC323E"/>
    <w:rsid w:val="00EC6106"/>
    <w:rsid w:val="00EF2E54"/>
    <w:rsid w:val="00F154CC"/>
    <w:rsid w:val="00F221EC"/>
    <w:rsid w:val="00F535F8"/>
    <w:rsid w:val="00FC1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FDF17"/>
  <w15:chartTrackingRefBased/>
  <w15:docId w15:val="{2E810E36-D82B-4DB4-B9D4-26A1E855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5A1F"/>
    <w:pPr>
      <w:widowControl w:val="0"/>
      <w:jc w:val="both"/>
    </w:pPr>
  </w:style>
  <w:style w:type="paragraph" w:styleId="1">
    <w:name w:val="heading 1"/>
    <w:basedOn w:val="a"/>
    <w:next w:val="a"/>
    <w:link w:val="10"/>
    <w:uiPriority w:val="9"/>
    <w:qFormat/>
    <w:rsid w:val="00A70989"/>
    <w:p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6BC4"/>
    <w:pPr>
      <w:spacing w:before="480" w:after="12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956BC4"/>
    <w:pPr>
      <w:spacing w:before="480" w:after="240" w:line="415" w:lineRule="auto"/>
      <w:outlineLvl w:val="2"/>
    </w:pPr>
    <w:rPr>
      <w:b/>
      <w:bCs/>
      <w:sz w:val="24"/>
      <w:szCs w:val="32"/>
    </w:rPr>
  </w:style>
  <w:style w:type="paragraph" w:styleId="4">
    <w:name w:val="heading 4"/>
    <w:basedOn w:val="a"/>
    <w:next w:val="a"/>
    <w:link w:val="40"/>
    <w:uiPriority w:val="9"/>
    <w:unhideWhenUsed/>
    <w:qFormat/>
    <w:rsid w:val="00B119FD"/>
    <w:pPr>
      <w:spacing w:before="240" w:after="120" w:line="377"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4F3DC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75A1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0989"/>
    <w:rPr>
      <w:b/>
      <w:bCs/>
      <w:kern w:val="44"/>
      <w:sz w:val="44"/>
      <w:szCs w:val="44"/>
    </w:rPr>
  </w:style>
  <w:style w:type="paragraph" w:styleId="a3">
    <w:name w:val="Normal (Web)"/>
    <w:basedOn w:val="a"/>
    <w:uiPriority w:val="99"/>
    <w:unhideWhenUsed/>
    <w:rsid w:val="005401D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5401D7"/>
    <w:pPr>
      <w:ind w:firstLineChars="200" w:firstLine="420"/>
    </w:pPr>
  </w:style>
  <w:style w:type="character" w:customStyle="1" w:styleId="20">
    <w:name w:val="标题 2 字符"/>
    <w:basedOn w:val="a0"/>
    <w:link w:val="2"/>
    <w:uiPriority w:val="9"/>
    <w:rsid w:val="00956BC4"/>
    <w:rPr>
      <w:rFonts w:asciiTheme="majorHAnsi" w:hAnsiTheme="majorHAnsi" w:cstheme="majorBidi"/>
      <w:b/>
      <w:bCs/>
      <w:sz w:val="32"/>
      <w:szCs w:val="32"/>
    </w:rPr>
  </w:style>
  <w:style w:type="character" w:styleId="a5">
    <w:name w:val="Strong"/>
    <w:basedOn w:val="a0"/>
    <w:uiPriority w:val="22"/>
    <w:qFormat/>
    <w:rsid w:val="000A3FDA"/>
    <w:rPr>
      <w:b/>
      <w:bCs/>
    </w:rPr>
  </w:style>
  <w:style w:type="character" w:customStyle="1" w:styleId="40">
    <w:name w:val="标题 4 字符"/>
    <w:basedOn w:val="a0"/>
    <w:link w:val="4"/>
    <w:uiPriority w:val="9"/>
    <w:rsid w:val="00B119FD"/>
    <w:rPr>
      <w:rFonts w:asciiTheme="majorHAnsi" w:eastAsiaTheme="majorEastAsia" w:hAnsiTheme="majorHAnsi" w:cstheme="majorBidi"/>
      <w:b/>
      <w:bCs/>
      <w:szCs w:val="28"/>
    </w:rPr>
  </w:style>
  <w:style w:type="character" w:customStyle="1" w:styleId="30">
    <w:name w:val="标题 3 字符"/>
    <w:basedOn w:val="a0"/>
    <w:link w:val="3"/>
    <w:uiPriority w:val="9"/>
    <w:rsid w:val="00956BC4"/>
    <w:rPr>
      <w:b/>
      <w:bCs/>
      <w:sz w:val="24"/>
      <w:szCs w:val="32"/>
    </w:rPr>
  </w:style>
  <w:style w:type="character" w:styleId="HTML">
    <w:name w:val="HTML Code"/>
    <w:basedOn w:val="a0"/>
    <w:uiPriority w:val="99"/>
    <w:semiHidden/>
    <w:unhideWhenUsed/>
    <w:rsid w:val="00B207CA"/>
    <w:rPr>
      <w:rFonts w:ascii="宋体" w:eastAsia="宋体" w:hAnsi="宋体" w:cs="宋体"/>
      <w:sz w:val="24"/>
      <w:szCs w:val="24"/>
    </w:rPr>
  </w:style>
  <w:style w:type="character" w:customStyle="1" w:styleId="50">
    <w:name w:val="标题 5 字符"/>
    <w:basedOn w:val="a0"/>
    <w:link w:val="5"/>
    <w:uiPriority w:val="9"/>
    <w:semiHidden/>
    <w:rsid w:val="004F3DCC"/>
    <w:rPr>
      <w:b/>
      <w:bCs/>
      <w:sz w:val="28"/>
      <w:szCs w:val="28"/>
    </w:rPr>
  </w:style>
  <w:style w:type="paragraph" w:styleId="a6">
    <w:name w:val="header"/>
    <w:basedOn w:val="a"/>
    <w:link w:val="a7"/>
    <w:uiPriority w:val="99"/>
    <w:unhideWhenUsed/>
    <w:rsid w:val="00B75A1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75A1F"/>
    <w:rPr>
      <w:sz w:val="18"/>
      <w:szCs w:val="18"/>
    </w:rPr>
  </w:style>
  <w:style w:type="paragraph" w:styleId="a8">
    <w:name w:val="footer"/>
    <w:basedOn w:val="a"/>
    <w:link w:val="a9"/>
    <w:uiPriority w:val="99"/>
    <w:unhideWhenUsed/>
    <w:rsid w:val="00B75A1F"/>
    <w:pPr>
      <w:tabs>
        <w:tab w:val="center" w:pos="4153"/>
        <w:tab w:val="right" w:pos="8306"/>
      </w:tabs>
      <w:snapToGrid w:val="0"/>
      <w:jc w:val="left"/>
    </w:pPr>
    <w:rPr>
      <w:sz w:val="18"/>
      <w:szCs w:val="18"/>
    </w:rPr>
  </w:style>
  <w:style w:type="character" w:customStyle="1" w:styleId="a9">
    <w:name w:val="页脚 字符"/>
    <w:basedOn w:val="a0"/>
    <w:link w:val="a8"/>
    <w:uiPriority w:val="99"/>
    <w:rsid w:val="00B75A1F"/>
    <w:rPr>
      <w:sz w:val="18"/>
      <w:szCs w:val="18"/>
    </w:rPr>
  </w:style>
  <w:style w:type="character" w:customStyle="1" w:styleId="60">
    <w:name w:val="标题 6 字符"/>
    <w:basedOn w:val="a0"/>
    <w:link w:val="6"/>
    <w:uiPriority w:val="9"/>
    <w:semiHidden/>
    <w:rsid w:val="00B75A1F"/>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83905">
      <w:bodyDiv w:val="1"/>
      <w:marLeft w:val="0"/>
      <w:marRight w:val="0"/>
      <w:marTop w:val="0"/>
      <w:marBottom w:val="0"/>
      <w:divBdr>
        <w:top w:val="none" w:sz="0" w:space="0" w:color="auto"/>
        <w:left w:val="none" w:sz="0" w:space="0" w:color="auto"/>
        <w:bottom w:val="none" w:sz="0" w:space="0" w:color="auto"/>
        <w:right w:val="none" w:sz="0" w:space="0" w:color="auto"/>
      </w:divBdr>
    </w:div>
    <w:div w:id="33970930">
      <w:bodyDiv w:val="1"/>
      <w:marLeft w:val="0"/>
      <w:marRight w:val="0"/>
      <w:marTop w:val="0"/>
      <w:marBottom w:val="0"/>
      <w:divBdr>
        <w:top w:val="none" w:sz="0" w:space="0" w:color="auto"/>
        <w:left w:val="none" w:sz="0" w:space="0" w:color="auto"/>
        <w:bottom w:val="none" w:sz="0" w:space="0" w:color="auto"/>
        <w:right w:val="none" w:sz="0" w:space="0" w:color="auto"/>
      </w:divBdr>
    </w:div>
    <w:div w:id="67044585">
      <w:bodyDiv w:val="1"/>
      <w:marLeft w:val="0"/>
      <w:marRight w:val="0"/>
      <w:marTop w:val="0"/>
      <w:marBottom w:val="0"/>
      <w:divBdr>
        <w:top w:val="none" w:sz="0" w:space="0" w:color="auto"/>
        <w:left w:val="none" w:sz="0" w:space="0" w:color="auto"/>
        <w:bottom w:val="none" w:sz="0" w:space="0" w:color="auto"/>
        <w:right w:val="none" w:sz="0" w:space="0" w:color="auto"/>
      </w:divBdr>
    </w:div>
    <w:div w:id="72550136">
      <w:bodyDiv w:val="1"/>
      <w:marLeft w:val="0"/>
      <w:marRight w:val="0"/>
      <w:marTop w:val="0"/>
      <w:marBottom w:val="0"/>
      <w:divBdr>
        <w:top w:val="none" w:sz="0" w:space="0" w:color="auto"/>
        <w:left w:val="none" w:sz="0" w:space="0" w:color="auto"/>
        <w:bottom w:val="none" w:sz="0" w:space="0" w:color="auto"/>
        <w:right w:val="none" w:sz="0" w:space="0" w:color="auto"/>
      </w:divBdr>
    </w:div>
    <w:div w:id="92866672">
      <w:bodyDiv w:val="1"/>
      <w:marLeft w:val="0"/>
      <w:marRight w:val="0"/>
      <w:marTop w:val="0"/>
      <w:marBottom w:val="0"/>
      <w:divBdr>
        <w:top w:val="none" w:sz="0" w:space="0" w:color="auto"/>
        <w:left w:val="none" w:sz="0" w:space="0" w:color="auto"/>
        <w:bottom w:val="none" w:sz="0" w:space="0" w:color="auto"/>
        <w:right w:val="none" w:sz="0" w:space="0" w:color="auto"/>
      </w:divBdr>
    </w:div>
    <w:div w:id="187110404">
      <w:bodyDiv w:val="1"/>
      <w:marLeft w:val="0"/>
      <w:marRight w:val="0"/>
      <w:marTop w:val="0"/>
      <w:marBottom w:val="0"/>
      <w:divBdr>
        <w:top w:val="none" w:sz="0" w:space="0" w:color="auto"/>
        <w:left w:val="none" w:sz="0" w:space="0" w:color="auto"/>
        <w:bottom w:val="none" w:sz="0" w:space="0" w:color="auto"/>
        <w:right w:val="none" w:sz="0" w:space="0" w:color="auto"/>
      </w:divBdr>
    </w:div>
    <w:div w:id="187723032">
      <w:bodyDiv w:val="1"/>
      <w:marLeft w:val="0"/>
      <w:marRight w:val="0"/>
      <w:marTop w:val="0"/>
      <w:marBottom w:val="0"/>
      <w:divBdr>
        <w:top w:val="none" w:sz="0" w:space="0" w:color="auto"/>
        <w:left w:val="none" w:sz="0" w:space="0" w:color="auto"/>
        <w:bottom w:val="none" w:sz="0" w:space="0" w:color="auto"/>
        <w:right w:val="none" w:sz="0" w:space="0" w:color="auto"/>
      </w:divBdr>
    </w:div>
    <w:div w:id="192890907">
      <w:bodyDiv w:val="1"/>
      <w:marLeft w:val="0"/>
      <w:marRight w:val="0"/>
      <w:marTop w:val="0"/>
      <w:marBottom w:val="0"/>
      <w:divBdr>
        <w:top w:val="none" w:sz="0" w:space="0" w:color="auto"/>
        <w:left w:val="none" w:sz="0" w:space="0" w:color="auto"/>
        <w:bottom w:val="none" w:sz="0" w:space="0" w:color="auto"/>
        <w:right w:val="none" w:sz="0" w:space="0" w:color="auto"/>
      </w:divBdr>
    </w:div>
    <w:div w:id="202835546">
      <w:bodyDiv w:val="1"/>
      <w:marLeft w:val="0"/>
      <w:marRight w:val="0"/>
      <w:marTop w:val="0"/>
      <w:marBottom w:val="0"/>
      <w:divBdr>
        <w:top w:val="none" w:sz="0" w:space="0" w:color="auto"/>
        <w:left w:val="none" w:sz="0" w:space="0" w:color="auto"/>
        <w:bottom w:val="none" w:sz="0" w:space="0" w:color="auto"/>
        <w:right w:val="none" w:sz="0" w:space="0" w:color="auto"/>
      </w:divBdr>
    </w:div>
    <w:div w:id="248394828">
      <w:bodyDiv w:val="1"/>
      <w:marLeft w:val="0"/>
      <w:marRight w:val="0"/>
      <w:marTop w:val="0"/>
      <w:marBottom w:val="0"/>
      <w:divBdr>
        <w:top w:val="none" w:sz="0" w:space="0" w:color="auto"/>
        <w:left w:val="none" w:sz="0" w:space="0" w:color="auto"/>
        <w:bottom w:val="none" w:sz="0" w:space="0" w:color="auto"/>
        <w:right w:val="none" w:sz="0" w:space="0" w:color="auto"/>
      </w:divBdr>
    </w:div>
    <w:div w:id="275647720">
      <w:bodyDiv w:val="1"/>
      <w:marLeft w:val="0"/>
      <w:marRight w:val="0"/>
      <w:marTop w:val="0"/>
      <w:marBottom w:val="0"/>
      <w:divBdr>
        <w:top w:val="none" w:sz="0" w:space="0" w:color="auto"/>
        <w:left w:val="none" w:sz="0" w:space="0" w:color="auto"/>
        <w:bottom w:val="none" w:sz="0" w:space="0" w:color="auto"/>
        <w:right w:val="none" w:sz="0" w:space="0" w:color="auto"/>
      </w:divBdr>
    </w:div>
    <w:div w:id="276761411">
      <w:bodyDiv w:val="1"/>
      <w:marLeft w:val="0"/>
      <w:marRight w:val="0"/>
      <w:marTop w:val="0"/>
      <w:marBottom w:val="0"/>
      <w:divBdr>
        <w:top w:val="none" w:sz="0" w:space="0" w:color="auto"/>
        <w:left w:val="none" w:sz="0" w:space="0" w:color="auto"/>
        <w:bottom w:val="none" w:sz="0" w:space="0" w:color="auto"/>
        <w:right w:val="none" w:sz="0" w:space="0" w:color="auto"/>
      </w:divBdr>
    </w:div>
    <w:div w:id="296301074">
      <w:bodyDiv w:val="1"/>
      <w:marLeft w:val="0"/>
      <w:marRight w:val="0"/>
      <w:marTop w:val="0"/>
      <w:marBottom w:val="0"/>
      <w:divBdr>
        <w:top w:val="none" w:sz="0" w:space="0" w:color="auto"/>
        <w:left w:val="none" w:sz="0" w:space="0" w:color="auto"/>
        <w:bottom w:val="none" w:sz="0" w:space="0" w:color="auto"/>
        <w:right w:val="none" w:sz="0" w:space="0" w:color="auto"/>
      </w:divBdr>
    </w:div>
    <w:div w:id="341784664">
      <w:bodyDiv w:val="1"/>
      <w:marLeft w:val="0"/>
      <w:marRight w:val="0"/>
      <w:marTop w:val="0"/>
      <w:marBottom w:val="0"/>
      <w:divBdr>
        <w:top w:val="none" w:sz="0" w:space="0" w:color="auto"/>
        <w:left w:val="none" w:sz="0" w:space="0" w:color="auto"/>
        <w:bottom w:val="none" w:sz="0" w:space="0" w:color="auto"/>
        <w:right w:val="none" w:sz="0" w:space="0" w:color="auto"/>
      </w:divBdr>
    </w:div>
    <w:div w:id="350958781">
      <w:bodyDiv w:val="1"/>
      <w:marLeft w:val="0"/>
      <w:marRight w:val="0"/>
      <w:marTop w:val="0"/>
      <w:marBottom w:val="0"/>
      <w:divBdr>
        <w:top w:val="none" w:sz="0" w:space="0" w:color="auto"/>
        <w:left w:val="none" w:sz="0" w:space="0" w:color="auto"/>
        <w:bottom w:val="none" w:sz="0" w:space="0" w:color="auto"/>
        <w:right w:val="none" w:sz="0" w:space="0" w:color="auto"/>
      </w:divBdr>
    </w:div>
    <w:div w:id="363212228">
      <w:bodyDiv w:val="1"/>
      <w:marLeft w:val="0"/>
      <w:marRight w:val="0"/>
      <w:marTop w:val="0"/>
      <w:marBottom w:val="0"/>
      <w:divBdr>
        <w:top w:val="none" w:sz="0" w:space="0" w:color="auto"/>
        <w:left w:val="none" w:sz="0" w:space="0" w:color="auto"/>
        <w:bottom w:val="none" w:sz="0" w:space="0" w:color="auto"/>
        <w:right w:val="none" w:sz="0" w:space="0" w:color="auto"/>
      </w:divBdr>
    </w:div>
    <w:div w:id="372269343">
      <w:bodyDiv w:val="1"/>
      <w:marLeft w:val="0"/>
      <w:marRight w:val="0"/>
      <w:marTop w:val="0"/>
      <w:marBottom w:val="0"/>
      <w:divBdr>
        <w:top w:val="none" w:sz="0" w:space="0" w:color="auto"/>
        <w:left w:val="none" w:sz="0" w:space="0" w:color="auto"/>
        <w:bottom w:val="none" w:sz="0" w:space="0" w:color="auto"/>
        <w:right w:val="none" w:sz="0" w:space="0" w:color="auto"/>
      </w:divBdr>
    </w:div>
    <w:div w:id="377321194">
      <w:bodyDiv w:val="1"/>
      <w:marLeft w:val="0"/>
      <w:marRight w:val="0"/>
      <w:marTop w:val="0"/>
      <w:marBottom w:val="0"/>
      <w:divBdr>
        <w:top w:val="none" w:sz="0" w:space="0" w:color="auto"/>
        <w:left w:val="none" w:sz="0" w:space="0" w:color="auto"/>
        <w:bottom w:val="none" w:sz="0" w:space="0" w:color="auto"/>
        <w:right w:val="none" w:sz="0" w:space="0" w:color="auto"/>
      </w:divBdr>
    </w:div>
    <w:div w:id="378211028">
      <w:bodyDiv w:val="1"/>
      <w:marLeft w:val="0"/>
      <w:marRight w:val="0"/>
      <w:marTop w:val="0"/>
      <w:marBottom w:val="0"/>
      <w:divBdr>
        <w:top w:val="none" w:sz="0" w:space="0" w:color="auto"/>
        <w:left w:val="none" w:sz="0" w:space="0" w:color="auto"/>
        <w:bottom w:val="none" w:sz="0" w:space="0" w:color="auto"/>
        <w:right w:val="none" w:sz="0" w:space="0" w:color="auto"/>
      </w:divBdr>
    </w:div>
    <w:div w:id="385380150">
      <w:bodyDiv w:val="1"/>
      <w:marLeft w:val="0"/>
      <w:marRight w:val="0"/>
      <w:marTop w:val="0"/>
      <w:marBottom w:val="0"/>
      <w:divBdr>
        <w:top w:val="none" w:sz="0" w:space="0" w:color="auto"/>
        <w:left w:val="none" w:sz="0" w:space="0" w:color="auto"/>
        <w:bottom w:val="none" w:sz="0" w:space="0" w:color="auto"/>
        <w:right w:val="none" w:sz="0" w:space="0" w:color="auto"/>
      </w:divBdr>
    </w:div>
    <w:div w:id="390539139">
      <w:bodyDiv w:val="1"/>
      <w:marLeft w:val="0"/>
      <w:marRight w:val="0"/>
      <w:marTop w:val="0"/>
      <w:marBottom w:val="0"/>
      <w:divBdr>
        <w:top w:val="none" w:sz="0" w:space="0" w:color="auto"/>
        <w:left w:val="none" w:sz="0" w:space="0" w:color="auto"/>
        <w:bottom w:val="none" w:sz="0" w:space="0" w:color="auto"/>
        <w:right w:val="none" w:sz="0" w:space="0" w:color="auto"/>
      </w:divBdr>
    </w:div>
    <w:div w:id="391857258">
      <w:bodyDiv w:val="1"/>
      <w:marLeft w:val="0"/>
      <w:marRight w:val="0"/>
      <w:marTop w:val="0"/>
      <w:marBottom w:val="0"/>
      <w:divBdr>
        <w:top w:val="none" w:sz="0" w:space="0" w:color="auto"/>
        <w:left w:val="none" w:sz="0" w:space="0" w:color="auto"/>
        <w:bottom w:val="none" w:sz="0" w:space="0" w:color="auto"/>
        <w:right w:val="none" w:sz="0" w:space="0" w:color="auto"/>
      </w:divBdr>
    </w:div>
    <w:div w:id="428159414">
      <w:bodyDiv w:val="1"/>
      <w:marLeft w:val="0"/>
      <w:marRight w:val="0"/>
      <w:marTop w:val="0"/>
      <w:marBottom w:val="0"/>
      <w:divBdr>
        <w:top w:val="none" w:sz="0" w:space="0" w:color="auto"/>
        <w:left w:val="none" w:sz="0" w:space="0" w:color="auto"/>
        <w:bottom w:val="none" w:sz="0" w:space="0" w:color="auto"/>
        <w:right w:val="none" w:sz="0" w:space="0" w:color="auto"/>
      </w:divBdr>
    </w:div>
    <w:div w:id="430055851">
      <w:bodyDiv w:val="1"/>
      <w:marLeft w:val="0"/>
      <w:marRight w:val="0"/>
      <w:marTop w:val="0"/>
      <w:marBottom w:val="0"/>
      <w:divBdr>
        <w:top w:val="none" w:sz="0" w:space="0" w:color="auto"/>
        <w:left w:val="none" w:sz="0" w:space="0" w:color="auto"/>
        <w:bottom w:val="none" w:sz="0" w:space="0" w:color="auto"/>
        <w:right w:val="none" w:sz="0" w:space="0" w:color="auto"/>
      </w:divBdr>
    </w:div>
    <w:div w:id="474379053">
      <w:bodyDiv w:val="1"/>
      <w:marLeft w:val="0"/>
      <w:marRight w:val="0"/>
      <w:marTop w:val="0"/>
      <w:marBottom w:val="0"/>
      <w:divBdr>
        <w:top w:val="none" w:sz="0" w:space="0" w:color="auto"/>
        <w:left w:val="none" w:sz="0" w:space="0" w:color="auto"/>
        <w:bottom w:val="none" w:sz="0" w:space="0" w:color="auto"/>
        <w:right w:val="none" w:sz="0" w:space="0" w:color="auto"/>
      </w:divBdr>
    </w:div>
    <w:div w:id="481506099">
      <w:bodyDiv w:val="1"/>
      <w:marLeft w:val="0"/>
      <w:marRight w:val="0"/>
      <w:marTop w:val="0"/>
      <w:marBottom w:val="0"/>
      <w:divBdr>
        <w:top w:val="none" w:sz="0" w:space="0" w:color="auto"/>
        <w:left w:val="none" w:sz="0" w:space="0" w:color="auto"/>
        <w:bottom w:val="none" w:sz="0" w:space="0" w:color="auto"/>
        <w:right w:val="none" w:sz="0" w:space="0" w:color="auto"/>
      </w:divBdr>
    </w:div>
    <w:div w:id="505292501">
      <w:bodyDiv w:val="1"/>
      <w:marLeft w:val="0"/>
      <w:marRight w:val="0"/>
      <w:marTop w:val="0"/>
      <w:marBottom w:val="0"/>
      <w:divBdr>
        <w:top w:val="none" w:sz="0" w:space="0" w:color="auto"/>
        <w:left w:val="none" w:sz="0" w:space="0" w:color="auto"/>
        <w:bottom w:val="none" w:sz="0" w:space="0" w:color="auto"/>
        <w:right w:val="none" w:sz="0" w:space="0" w:color="auto"/>
      </w:divBdr>
    </w:div>
    <w:div w:id="525365292">
      <w:bodyDiv w:val="1"/>
      <w:marLeft w:val="0"/>
      <w:marRight w:val="0"/>
      <w:marTop w:val="0"/>
      <w:marBottom w:val="0"/>
      <w:divBdr>
        <w:top w:val="none" w:sz="0" w:space="0" w:color="auto"/>
        <w:left w:val="none" w:sz="0" w:space="0" w:color="auto"/>
        <w:bottom w:val="none" w:sz="0" w:space="0" w:color="auto"/>
        <w:right w:val="none" w:sz="0" w:space="0" w:color="auto"/>
      </w:divBdr>
    </w:div>
    <w:div w:id="527716633">
      <w:bodyDiv w:val="1"/>
      <w:marLeft w:val="0"/>
      <w:marRight w:val="0"/>
      <w:marTop w:val="0"/>
      <w:marBottom w:val="0"/>
      <w:divBdr>
        <w:top w:val="none" w:sz="0" w:space="0" w:color="auto"/>
        <w:left w:val="none" w:sz="0" w:space="0" w:color="auto"/>
        <w:bottom w:val="none" w:sz="0" w:space="0" w:color="auto"/>
        <w:right w:val="none" w:sz="0" w:space="0" w:color="auto"/>
      </w:divBdr>
    </w:div>
    <w:div w:id="561408227">
      <w:bodyDiv w:val="1"/>
      <w:marLeft w:val="0"/>
      <w:marRight w:val="0"/>
      <w:marTop w:val="0"/>
      <w:marBottom w:val="0"/>
      <w:divBdr>
        <w:top w:val="none" w:sz="0" w:space="0" w:color="auto"/>
        <w:left w:val="none" w:sz="0" w:space="0" w:color="auto"/>
        <w:bottom w:val="none" w:sz="0" w:space="0" w:color="auto"/>
        <w:right w:val="none" w:sz="0" w:space="0" w:color="auto"/>
      </w:divBdr>
    </w:div>
    <w:div w:id="588586094">
      <w:bodyDiv w:val="1"/>
      <w:marLeft w:val="0"/>
      <w:marRight w:val="0"/>
      <w:marTop w:val="0"/>
      <w:marBottom w:val="0"/>
      <w:divBdr>
        <w:top w:val="none" w:sz="0" w:space="0" w:color="auto"/>
        <w:left w:val="none" w:sz="0" w:space="0" w:color="auto"/>
        <w:bottom w:val="none" w:sz="0" w:space="0" w:color="auto"/>
        <w:right w:val="none" w:sz="0" w:space="0" w:color="auto"/>
      </w:divBdr>
    </w:div>
    <w:div w:id="597637198">
      <w:bodyDiv w:val="1"/>
      <w:marLeft w:val="0"/>
      <w:marRight w:val="0"/>
      <w:marTop w:val="0"/>
      <w:marBottom w:val="0"/>
      <w:divBdr>
        <w:top w:val="none" w:sz="0" w:space="0" w:color="auto"/>
        <w:left w:val="none" w:sz="0" w:space="0" w:color="auto"/>
        <w:bottom w:val="none" w:sz="0" w:space="0" w:color="auto"/>
        <w:right w:val="none" w:sz="0" w:space="0" w:color="auto"/>
      </w:divBdr>
    </w:div>
    <w:div w:id="601764048">
      <w:bodyDiv w:val="1"/>
      <w:marLeft w:val="0"/>
      <w:marRight w:val="0"/>
      <w:marTop w:val="0"/>
      <w:marBottom w:val="0"/>
      <w:divBdr>
        <w:top w:val="none" w:sz="0" w:space="0" w:color="auto"/>
        <w:left w:val="none" w:sz="0" w:space="0" w:color="auto"/>
        <w:bottom w:val="none" w:sz="0" w:space="0" w:color="auto"/>
        <w:right w:val="none" w:sz="0" w:space="0" w:color="auto"/>
      </w:divBdr>
    </w:div>
    <w:div w:id="637077356">
      <w:bodyDiv w:val="1"/>
      <w:marLeft w:val="0"/>
      <w:marRight w:val="0"/>
      <w:marTop w:val="0"/>
      <w:marBottom w:val="0"/>
      <w:divBdr>
        <w:top w:val="none" w:sz="0" w:space="0" w:color="auto"/>
        <w:left w:val="none" w:sz="0" w:space="0" w:color="auto"/>
        <w:bottom w:val="none" w:sz="0" w:space="0" w:color="auto"/>
        <w:right w:val="none" w:sz="0" w:space="0" w:color="auto"/>
      </w:divBdr>
    </w:div>
    <w:div w:id="672998210">
      <w:bodyDiv w:val="1"/>
      <w:marLeft w:val="0"/>
      <w:marRight w:val="0"/>
      <w:marTop w:val="0"/>
      <w:marBottom w:val="0"/>
      <w:divBdr>
        <w:top w:val="none" w:sz="0" w:space="0" w:color="auto"/>
        <w:left w:val="none" w:sz="0" w:space="0" w:color="auto"/>
        <w:bottom w:val="none" w:sz="0" w:space="0" w:color="auto"/>
        <w:right w:val="none" w:sz="0" w:space="0" w:color="auto"/>
      </w:divBdr>
    </w:div>
    <w:div w:id="693726009">
      <w:bodyDiv w:val="1"/>
      <w:marLeft w:val="0"/>
      <w:marRight w:val="0"/>
      <w:marTop w:val="0"/>
      <w:marBottom w:val="0"/>
      <w:divBdr>
        <w:top w:val="none" w:sz="0" w:space="0" w:color="auto"/>
        <w:left w:val="none" w:sz="0" w:space="0" w:color="auto"/>
        <w:bottom w:val="none" w:sz="0" w:space="0" w:color="auto"/>
        <w:right w:val="none" w:sz="0" w:space="0" w:color="auto"/>
      </w:divBdr>
    </w:div>
    <w:div w:id="695272248">
      <w:bodyDiv w:val="1"/>
      <w:marLeft w:val="0"/>
      <w:marRight w:val="0"/>
      <w:marTop w:val="0"/>
      <w:marBottom w:val="0"/>
      <w:divBdr>
        <w:top w:val="none" w:sz="0" w:space="0" w:color="auto"/>
        <w:left w:val="none" w:sz="0" w:space="0" w:color="auto"/>
        <w:bottom w:val="none" w:sz="0" w:space="0" w:color="auto"/>
        <w:right w:val="none" w:sz="0" w:space="0" w:color="auto"/>
      </w:divBdr>
    </w:div>
    <w:div w:id="695346802">
      <w:bodyDiv w:val="1"/>
      <w:marLeft w:val="0"/>
      <w:marRight w:val="0"/>
      <w:marTop w:val="0"/>
      <w:marBottom w:val="0"/>
      <w:divBdr>
        <w:top w:val="none" w:sz="0" w:space="0" w:color="auto"/>
        <w:left w:val="none" w:sz="0" w:space="0" w:color="auto"/>
        <w:bottom w:val="none" w:sz="0" w:space="0" w:color="auto"/>
        <w:right w:val="none" w:sz="0" w:space="0" w:color="auto"/>
      </w:divBdr>
    </w:div>
    <w:div w:id="700862197">
      <w:bodyDiv w:val="1"/>
      <w:marLeft w:val="0"/>
      <w:marRight w:val="0"/>
      <w:marTop w:val="0"/>
      <w:marBottom w:val="0"/>
      <w:divBdr>
        <w:top w:val="none" w:sz="0" w:space="0" w:color="auto"/>
        <w:left w:val="none" w:sz="0" w:space="0" w:color="auto"/>
        <w:bottom w:val="none" w:sz="0" w:space="0" w:color="auto"/>
        <w:right w:val="none" w:sz="0" w:space="0" w:color="auto"/>
      </w:divBdr>
    </w:div>
    <w:div w:id="721252466">
      <w:bodyDiv w:val="1"/>
      <w:marLeft w:val="0"/>
      <w:marRight w:val="0"/>
      <w:marTop w:val="0"/>
      <w:marBottom w:val="0"/>
      <w:divBdr>
        <w:top w:val="none" w:sz="0" w:space="0" w:color="auto"/>
        <w:left w:val="none" w:sz="0" w:space="0" w:color="auto"/>
        <w:bottom w:val="none" w:sz="0" w:space="0" w:color="auto"/>
        <w:right w:val="none" w:sz="0" w:space="0" w:color="auto"/>
      </w:divBdr>
    </w:div>
    <w:div w:id="725178179">
      <w:bodyDiv w:val="1"/>
      <w:marLeft w:val="0"/>
      <w:marRight w:val="0"/>
      <w:marTop w:val="0"/>
      <w:marBottom w:val="0"/>
      <w:divBdr>
        <w:top w:val="none" w:sz="0" w:space="0" w:color="auto"/>
        <w:left w:val="none" w:sz="0" w:space="0" w:color="auto"/>
        <w:bottom w:val="none" w:sz="0" w:space="0" w:color="auto"/>
        <w:right w:val="none" w:sz="0" w:space="0" w:color="auto"/>
      </w:divBdr>
    </w:div>
    <w:div w:id="732581621">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
    <w:div w:id="758988040">
      <w:bodyDiv w:val="1"/>
      <w:marLeft w:val="0"/>
      <w:marRight w:val="0"/>
      <w:marTop w:val="0"/>
      <w:marBottom w:val="0"/>
      <w:divBdr>
        <w:top w:val="none" w:sz="0" w:space="0" w:color="auto"/>
        <w:left w:val="none" w:sz="0" w:space="0" w:color="auto"/>
        <w:bottom w:val="none" w:sz="0" w:space="0" w:color="auto"/>
        <w:right w:val="none" w:sz="0" w:space="0" w:color="auto"/>
      </w:divBdr>
    </w:div>
    <w:div w:id="765151495">
      <w:bodyDiv w:val="1"/>
      <w:marLeft w:val="0"/>
      <w:marRight w:val="0"/>
      <w:marTop w:val="0"/>
      <w:marBottom w:val="0"/>
      <w:divBdr>
        <w:top w:val="none" w:sz="0" w:space="0" w:color="auto"/>
        <w:left w:val="none" w:sz="0" w:space="0" w:color="auto"/>
        <w:bottom w:val="none" w:sz="0" w:space="0" w:color="auto"/>
        <w:right w:val="none" w:sz="0" w:space="0" w:color="auto"/>
      </w:divBdr>
    </w:div>
    <w:div w:id="786200001">
      <w:bodyDiv w:val="1"/>
      <w:marLeft w:val="0"/>
      <w:marRight w:val="0"/>
      <w:marTop w:val="0"/>
      <w:marBottom w:val="0"/>
      <w:divBdr>
        <w:top w:val="none" w:sz="0" w:space="0" w:color="auto"/>
        <w:left w:val="none" w:sz="0" w:space="0" w:color="auto"/>
        <w:bottom w:val="none" w:sz="0" w:space="0" w:color="auto"/>
        <w:right w:val="none" w:sz="0" w:space="0" w:color="auto"/>
      </w:divBdr>
    </w:div>
    <w:div w:id="801189765">
      <w:bodyDiv w:val="1"/>
      <w:marLeft w:val="0"/>
      <w:marRight w:val="0"/>
      <w:marTop w:val="0"/>
      <w:marBottom w:val="0"/>
      <w:divBdr>
        <w:top w:val="none" w:sz="0" w:space="0" w:color="auto"/>
        <w:left w:val="none" w:sz="0" w:space="0" w:color="auto"/>
        <w:bottom w:val="none" w:sz="0" w:space="0" w:color="auto"/>
        <w:right w:val="none" w:sz="0" w:space="0" w:color="auto"/>
      </w:divBdr>
    </w:div>
    <w:div w:id="830751724">
      <w:bodyDiv w:val="1"/>
      <w:marLeft w:val="0"/>
      <w:marRight w:val="0"/>
      <w:marTop w:val="0"/>
      <w:marBottom w:val="0"/>
      <w:divBdr>
        <w:top w:val="none" w:sz="0" w:space="0" w:color="auto"/>
        <w:left w:val="none" w:sz="0" w:space="0" w:color="auto"/>
        <w:bottom w:val="none" w:sz="0" w:space="0" w:color="auto"/>
        <w:right w:val="none" w:sz="0" w:space="0" w:color="auto"/>
      </w:divBdr>
    </w:div>
    <w:div w:id="837884233">
      <w:bodyDiv w:val="1"/>
      <w:marLeft w:val="0"/>
      <w:marRight w:val="0"/>
      <w:marTop w:val="0"/>
      <w:marBottom w:val="0"/>
      <w:divBdr>
        <w:top w:val="none" w:sz="0" w:space="0" w:color="auto"/>
        <w:left w:val="none" w:sz="0" w:space="0" w:color="auto"/>
        <w:bottom w:val="none" w:sz="0" w:space="0" w:color="auto"/>
        <w:right w:val="none" w:sz="0" w:space="0" w:color="auto"/>
      </w:divBdr>
    </w:div>
    <w:div w:id="874543651">
      <w:bodyDiv w:val="1"/>
      <w:marLeft w:val="0"/>
      <w:marRight w:val="0"/>
      <w:marTop w:val="0"/>
      <w:marBottom w:val="0"/>
      <w:divBdr>
        <w:top w:val="none" w:sz="0" w:space="0" w:color="auto"/>
        <w:left w:val="none" w:sz="0" w:space="0" w:color="auto"/>
        <w:bottom w:val="none" w:sz="0" w:space="0" w:color="auto"/>
        <w:right w:val="none" w:sz="0" w:space="0" w:color="auto"/>
      </w:divBdr>
    </w:div>
    <w:div w:id="883758799">
      <w:bodyDiv w:val="1"/>
      <w:marLeft w:val="0"/>
      <w:marRight w:val="0"/>
      <w:marTop w:val="0"/>
      <w:marBottom w:val="0"/>
      <w:divBdr>
        <w:top w:val="none" w:sz="0" w:space="0" w:color="auto"/>
        <w:left w:val="none" w:sz="0" w:space="0" w:color="auto"/>
        <w:bottom w:val="none" w:sz="0" w:space="0" w:color="auto"/>
        <w:right w:val="none" w:sz="0" w:space="0" w:color="auto"/>
      </w:divBdr>
    </w:div>
    <w:div w:id="914709664">
      <w:bodyDiv w:val="1"/>
      <w:marLeft w:val="0"/>
      <w:marRight w:val="0"/>
      <w:marTop w:val="0"/>
      <w:marBottom w:val="0"/>
      <w:divBdr>
        <w:top w:val="none" w:sz="0" w:space="0" w:color="auto"/>
        <w:left w:val="none" w:sz="0" w:space="0" w:color="auto"/>
        <w:bottom w:val="none" w:sz="0" w:space="0" w:color="auto"/>
        <w:right w:val="none" w:sz="0" w:space="0" w:color="auto"/>
      </w:divBdr>
      <w:divsChild>
        <w:div w:id="460000652">
          <w:marLeft w:val="0"/>
          <w:marRight w:val="0"/>
          <w:marTop w:val="0"/>
          <w:marBottom w:val="300"/>
          <w:divBdr>
            <w:top w:val="none" w:sz="0" w:space="0" w:color="auto"/>
            <w:left w:val="none" w:sz="0" w:space="0" w:color="auto"/>
            <w:bottom w:val="none" w:sz="0" w:space="0" w:color="auto"/>
            <w:right w:val="none" w:sz="0" w:space="0" w:color="auto"/>
          </w:divBdr>
        </w:div>
      </w:divsChild>
    </w:div>
    <w:div w:id="915355719">
      <w:bodyDiv w:val="1"/>
      <w:marLeft w:val="0"/>
      <w:marRight w:val="0"/>
      <w:marTop w:val="0"/>
      <w:marBottom w:val="0"/>
      <w:divBdr>
        <w:top w:val="none" w:sz="0" w:space="0" w:color="auto"/>
        <w:left w:val="none" w:sz="0" w:space="0" w:color="auto"/>
        <w:bottom w:val="none" w:sz="0" w:space="0" w:color="auto"/>
        <w:right w:val="none" w:sz="0" w:space="0" w:color="auto"/>
      </w:divBdr>
    </w:div>
    <w:div w:id="928932578">
      <w:bodyDiv w:val="1"/>
      <w:marLeft w:val="0"/>
      <w:marRight w:val="0"/>
      <w:marTop w:val="0"/>
      <w:marBottom w:val="0"/>
      <w:divBdr>
        <w:top w:val="none" w:sz="0" w:space="0" w:color="auto"/>
        <w:left w:val="none" w:sz="0" w:space="0" w:color="auto"/>
        <w:bottom w:val="none" w:sz="0" w:space="0" w:color="auto"/>
        <w:right w:val="none" w:sz="0" w:space="0" w:color="auto"/>
      </w:divBdr>
    </w:div>
    <w:div w:id="945387988">
      <w:bodyDiv w:val="1"/>
      <w:marLeft w:val="0"/>
      <w:marRight w:val="0"/>
      <w:marTop w:val="0"/>
      <w:marBottom w:val="0"/>
      <w:divBdr>
        <w:top w:val="none" w:sz="0" w:space="0" w:color="auto"/>
        <w:left w:val="none" w:sz="0" w:space="0" w:color="auto"/>
        <w:bottom w:val="none" w:sz="0" w:space="0" w:color="auto"/>
        <w:right w:val="none" w:sz="0" w:space="0" w:color="auto"/>
      </w:divBdr>
    </w:div>
    <w:div w:id="972172924">
      <w:bodyDiv w:val="1"/>
      <w:marLeft w:val="0"/>
      <w:marRight w:val="0"/>
      <w:marTop w:val="0"/>
      <w:marBottom w:val="0"/>
      <w:divBdr>
        <w:top w:val="none" w:sz="0" w:space="0" w:color="auto"/>
        <w:left w:val="none" w:sz="0" w:space="0" w:color="auto"/>
        <w:bottom w:val="none" w:sz="0" w:space="0" w:color="auto"/>
        <w:right w:val="none" w:sz="0" w:space="0" w:color="auto"/>
      </w:divBdr>
    </w:div>
    <w:div w:id="985662926">
      <w:bodyDiv w:val="1"/>
      <w:marLeft w:val="0"/>
      <w:marRight w:val="0"/>
      <w:marTop w:val="0"/>
      <w:marBottom w:val="0"/>
      <w:divBdr>
        <w:top w:val="none" w:sz="0" w:space="0" w:color="auto"/>
        <w:left w:val="none" w:sz="0" w:space="0" w:color="auto"/>
        <w:bottom w:val="none" w:sz="0" w:space="0" w:color="auto"/>
        <w:right w:val="none" w:sz="0" w:space="0" w:color="auto"/>
      </w:divBdr>
    </w:div>
    <w:div w:id="996231517">
      <w:bodyDiv w:val="1"/>
      <w:marLeft w:val="0"/>
      <w:marRight w:val="0"/>
      <w:marTop w:val="0"/>
      <w:marBottom w:val="0"/>
      <w:divBdr>
        <w:top w:val="none" w:sz="0" w:space="0" w:color="auto"/>
        <w:left w:val="none" w:sz="0" w:space="0" w:color="auto"/>
        <w:bottom w:val="none" w:sz="0" w:space="0" w:color="auto"/>
        <w:right w:val="none" w:sz="0" w:space="0" w:color="auto"/>
      </w:divBdr>
    </w:div>
    <w:div w:id="996885958">
      <w:bodyDiv w:val="1"/>
      <w:marLeft w:val="0"/>
      <w:marRight w:val="0"/>
      <w:marTop w:val="0"/>
      <w:marBottom w:val="0"/>
      <w:divBdr>
        <w:top w:val="none" w:sz="0" w:space="0" w:color="auto"/>
        <w:left w:val="none" w:sz="0" w:space="0" w:color="auto"/>
        <w:bottom w:val="none" w:sz="0" w:space="0" w:color="auto"/>
        <w:right w:val="none" w:sz="0" w:space="0" w:color="auto"/>
      </w:divBdr>
    </w:div>
    <w:div w:id="1014498461">
      <w:bodyDiv w:val="1"/>
      <w:marLeft w:val="0"/>
      <w:marRight w:val="0"/>
      <w:marTop w:val="0"/>
      <w:marBottom w:val="0"/>
      <w:divBdr>
        <w:top w:val="none" w:sz="0" w:space="0" w:color="auto"/>
        <w:left w:val="none" w:sz="0" w:space="0" w:color="auto"/>
        <w:bottom w:val="none" w:sz="0" w:space="0" w:color="auto"/>
        <w:right w:val="none" w:sz="0" w:space="0" w:color="auto"/>
      </w:divBdr>
    </w:div>
    <w:div w:id="1026638514">
      <w:bodyDiv w:val="1"/>
      <w:marLeft w:val="0"/>
      <w:marRight w:val="0"/>
      <w:marTop w:val="0"/>
      <w:marBottom w:val="0"/>
      <w:divBdr>
        <w:top w:val="none" w:sz="0" w:space="0" w:color="auto"/>
        <w:left w:val="none" w:sz="0" w:space="0" w:color="auto"/>
        <w:bottom w:val="none" w:sz="0" w:space="0" w:color="auto"/>
        <w:right w:val="none" w:sz="0" w:space="0" w:color="auto"/>
      </w:divBdr>
    </w:div>
    <w:div w:id="1050811883">
      <w:bodyDiv w:val="1"/>
      <w:marLeft w:val="0"/>
      <w:marRight w:val="0"/>
      <w:marTop w:val="0"/>
      <w:marBottom w:val="0"/>
      <w:divBdr>
        <w:top w:val="none" w:sz="0" w:space="0" w:color="auto"/>
        <w:left w:val="none" w:sz="0" w:space="0" w:color="auto"/>
        <w:bottom w:val="none" w:sz="0" w:space="0" w:color="auto"/>
        <w:right w:val="none" w:sz="0" w:space="0" w:color="auto"/>
      </w:divBdr>
    </w:div>
    <w:div w:id="1050835785">
      <w:bodyDiv w:val="1"/>
      <w:marLeft w:val="0"/>
      <w:marRight w:val="0"/>
      <w:marTop w:val="0"/>
      <w:marBottom w:val="0"/>
      <w:divBdr>
        <w:top w:val="none" w:sz="0" w:space="0" w:color="auto"/>
        <w:left w:val="none" w:sz="0" w:space="0" w:color="auto"/>
        <w:bottom w:val="none" w:sz="0" w:space="0" w:color="auto"/>
        <w:right w:val="none" w:sz="0" w:space="0" w:color="auto"/>
      </w:divBdr>
    </w:div>
    <w:div w:id="1080834965">
      <w:bodyDiv w:val="1"/>
      <w:marLeft w:val="0"/>
      <w:marRight w:val="0"/>
      <w:marTop w:val="0"/>
      <w:marBottom w:val="0"/>
      <w:divBdr>
        <w:top w:val="none" w:sz="0" w:space="0" w:color="auto"/>
        <w:left w:val="none" w:sz="0" w:space="0" w:color="auto"/>
        <w:bottom w:val="none" w:sz="0" w:space="0" w:color="auto"/>
        <w:right w:val="none" w:sz="0" w:space="0" w:color="auto"/>
      </w:divBdr>
    </w:div>
    <w:div w:id="1082996149">
      <w:bodyDiv w:val="1"/>
      <w:marLeft w:val="0"/>
      <w:marRight w:val="0"/>
      <w:marTop w:val="0"/>
      <w:marBottom w:val="0"/>
      <w:divBdr>
        <w:top w:val="none" w:sz="0" w:space="0" w:color="auto"/>
        <w:left w:val="none" w:sz="0" w:space="0" w:color="auto"/>
        <w:bottom w:val="none" w:sz="0" w:space="0" w:color="auto"/>
        <w:right w:val="none" w:sz="0" w:space="0" w:color="auto"/>
      </w:divBdr>
    </w:div>
    <w:div w:id="1094978959">
      <w:bodyDiv w:val="1"/>
      <w:marLeft w:val="0"/>
      <w:marRight w:val="0"/>
      <w:marTop w:val="0"/>
      <w:marBottom w:val="0"/>
      <w:divBdr>
        <w:top w:val="none" w:sz="0" w:space="0" w:color="auto"/>
        <w:left w:val="none" w:sz="0" w:space="0" w:color="auto"/>
        <w:bottom w:val="none" w:sz="0" w:space="0" w:color="auto"/>
        <w:right w:val="none" w:sz="0" w:space="0" w:color="auto"/>
      </w:divBdr>
    </w:div>
    <w:div w:id="1119836815">
      <w:bodyDiv w:val="1"/>
      <w:marLeft w:val="0"/>
      <w:marRight w:val="0"/>
      <w:marTop w:val="0"/>
      <w:marBottom w:val="0"/>
      <w:divBdr>
        <w:top w:val="none" w:sz="0" w:space="0" w:color="auto"/>
        <w:left w:val="none" w:sz="0" w:space="0" w:color="auto"/>
        <w:bottom w:val="none" w:sz="0" w:space="0" w:color="auto"/>
        <w:right w:val="none" w:sz="0" w:space="0" w:color="auto"/>
      </w:divBdr>
    </w:div>
    <w:div w:id="1120688365">
      <w:bodyDiv w:val="1"/>
      <w:marLeft w:val="0"/>
      <w:marRight w:val="0"/>
      <w:marTop w:val="0"/>
      <w:marBottom w:val="0"/>
      <w:divBdr>
        <w:top w:val="none" w:sz="0" w:space="0" w:color="auto"/>
        <w:left w:val="none" w:sz="0" w:space="0" w:color="auto"/>
        <w:bottom w:val="none" w:sz="0" w:space="0" w:color="auto"/>
        <w:right w:val="none" w:sz="0" w:space="0" w:color="auto"/>
      </w:divBdr>
    </w:div>
    <w:div w:id="1127356910">
      <w:bodyDiv w:val="1"/>
      <w:marLeft w:val="0"/>
      <w:marRight w:val="0"/>
      <w:marTop w:val="0"/>
      <w:marBottom w:val="0"/>
      <w:divBdr>
        <w:top w:val="none" w:sz="0" w:space="0" w:color="auto"/>
        <w:left w:val="none" w:sz="0" w:space="0" w:color="auto"/>
        <w:bottom w:val="none" w:sz="0" w:space="0" w:color="auto"/>
        <w:right w:val="none" w:sz="0" w:space="0" w:color="auto"/>
      </w:divBdr>
    </w:div>
    <w:div w:id="1131094924">
      <w:bodyDiv w:val="1"/>
      <w:marLeft w:val="0"/>
      <w:marRight w:val="0"/>
      <w:marTop w:val="0"/>
      <w:marBottom w:val="0"/>
      <w:divBdr>
        <w:top w:val="none" w:sz="0" w:space="0" w:color="auto"/>
        <w:left w:val="none" w:sz="0" w:space="0" w:color="auto"/>
        <w:bottom w:val="none" w:sz="0" w:space="0" w:color="auto"/>
        <w:right w:val="none" w:sz="0" w:space="0" w:color="auto"/>
      </w:divBdr>
    </w:div>
    <w:div w:id="1152258460">
      <w:bodyDiv w:val="1"/>
      <w:marLeft w:val="0"/>
      <w:marRight w:val="0"/>
      <w:marTop w:val="0"/>
      <w:marBottom w:val="0"/>
      <w:divBdr>
        <w:top w:val="none" w:sz="0" w:space="0" w:color="auto"/>
        <w:left w:val="none" w:sz="0" w:space="0" w:color="auto"/>
        <w:bottom w:val="none" w:sz="0" w:space="0" w:color="auto"/>
        <w:right w:val="none" w:sz="0" w:space="0" w:color="auto"/>
      </w:divBdr>
    </w:div>
    <w:div w:id="1159270390">
      <w:bodyDiv w:val="1"/>
      <w:marLeft w:val="0"/>
      <w:marRight w:val="0"/>
      <w:marTop w:val="0"/>
      <w:marBottom w:val="0"/>
      <w:divBdr>
        <w:top w:val="none" w:sz="0" w:space="0" w:color="auto"/>
        <w:left w:val="none" w:sz="0" w:space="0" w:color="auto"/>
        <w:bottom w:val="none" w:sz="0" w:space="0" w:color="auto"/>
        <w:right w:val="none" w:sz="0" w:space="0" w:color="auto"/>
      </w:divBdr>
    </w:div>
    <w:div w:id="1182550161">
      <w:bodyDiv w:val="1"/>
      <w:marLeft w:val="0"/>
      <w:marRight w:val="0"/>
      <w:marTop w:val="0"/>
      <w:marBottom w:val="0"/>
      <w:divBdr>
        <w:top w:val="none" w:sz="0" w:space="0" w:color="auto"/>
        <w:left w:val="none" w:sz="0" w:space="0" w:color="auto"/>
        <w:bottom w:val="none" w:sz="0" w:space="0" w:color="auto"/>
        <w:right w:val="none" w:sz="0" w:space="0" w:color="auto"/>
      </w:divBdr>
    </w:div>
    <w:div w:id="1183322377">
      <w:bodyDiv w:val="1"/>
      <w:marLeft w:val="0"/>
      <w:marRight w:val="0"/>
      <w:marTop w:val="0"/>
      <w:marBottom w:val="0"/>
      <w:divBdr>
        <w:top w:val="none" w:sz="0" w:space="0" w:color="auto"/>
        <w:left w:val="none" w:sz="0" w:space="0" w:color="auto"/>
        <w:bottom w:val="none" w:sz="0" w:space="0" w:color="auto"/>
        <w:right w:val="none" w:sz="0" w:space="0" w:color="auto"/>
      </w:divBdr>
    </w:div>
    <w:div w:id="1233857325">
      <w:bodyDiv w:val="1"/>
      <w:marLeft w:val="0"/>
      <w:marRight w:val="0"/>
      <w:marTop w:val="0"/>
      <w:marBottom w:val="0"/>
      <w:divBdr>
        <w:top w:val="none" w:sz="0" w:space="0" w:color="auto"/>
        <w:left w:val="none" w:sz="0" w:space="0" w:color="auto"/>
        <w:bottom w:val="none" w:sz="0" w:space="0" w:color="auto"/>
        <w:right w:val="none" w:sz="0" w:space="0" w:color="auto"/>
      </w:divBdr>
    </w:div>
    <w:div w:id="1237745195">
      <w:bodyDiv w:val="1"/>
      <w:marLeft w:val="0"/>
      <w:marRight w:val="0"/>
      <w:marTop w:val="0"/>
      <w:marBottom w:val="0"/>
      <w:divBdr>
        <w:top w:val="none" w:sz="0" w:space="0" w:color="auto"/>
        <w:left w:val="none" w:sz="0" w:space="0" w:color="auto"/>
        <w:bottom w:val="none" w:sz="0" w:space="0" w:color="auto"/>
        <w:right w:val="none" w:sz="0" w:space="0" w:color="auto"/>
      </w:divBdr>
    </w:div>
    <w:div w:id="1260871644">
      <w:bodyDiv w:val="1"/>
      <w:marLeft w:val="0"/>
      <w:marRight w:val="0"/>
      <w:marTop w:val="0"/>
      <w:marBottom w:val="0"/>
      <w:divBdr>
        <w:top w:val="none" w:sz="0" w:space="0" w:color="auto"/>
        <w:left w:val="none" w:sz="0" w:space="0" w:color="auto"/>
        <w:bottom w:val="none" w:sz="0" w:space="0" w:color="auto"/>
        <w:right w:val="none" w:sz="0" w:space="0" w:color="auto"/>
      </w:divBdr>
    </w:div>
    <w:div w:id="1300115894">
      <w:bodyDiv w:val="1"/>
      <w:marLeft w:val="0"/>
      <w:marRight w:val="0"/>
      <w:marTop w:val="0"/>
      <w:marBottom w:val="0"/>
      <w:divBdr>
        <w:top w:val="none" w:sz="0" w:space="0" w:color="auto"/>
        <w:left w:val="none" w:sz="0" w:space="0" w:color="auto"/>
        <w:bottom w:val="none" w:sz="0" w:space="0" w:color="auto"/>
        <w:right w:val="none" w:sz="0" w:space="0" w:color="auto"/>
      </w:divBdr>
    </w:div>
    <w:div w:id="1306813987">
      <w:bodyDiv w:val="1"/>
      <w:marLeft w:val="0"/>
      <w:marRight w:val="0"/>
      <w:marTop w:val="0"/>
      <w:marBottom w:val="0"/>
      <w:divBdr>
        <w:top w:val="none" w:sz="0" w:space="0" w:color="auto"/>
        <w:left w:val="none" w:sz="0" w:space="0" w:color="auto"/>
        <w:bottom w:val="none" w:sz="0" w:space="0" w:color="auto"/>
        <w:right w:val="none" w:sz="0" w:space="0" w:color="auto"/>
      </w:divBdr>
    </w:div>
    <w:div w:id="1308246711">
      <w:bodyDiv w:val="1"/>
      <w:marLeft w:val="0"/>
      <w:marRight w:val="0"/>
      <w:marTop w:val="0"/>
      <w:marBottom w:val="0"/>
      <w:divBdr>
        <w:top w:val="none" w:sz="0" w:space="0" w:color="auto"/>
        <w:left w:val="none" w:sz="0" w:space="0" w:color="auto"/>
        <w:bottom w:val="none" w:sz="0" w:space="0" w:color="auto"/>
        <w:right w:val="none" w:sz="0" w:space="0" w:color="auto"/>
      </w:divBdr>
    </w:div>
    <w:div w:id="1345673157">
      <w:bodyDiv w:val="1"/>
      <w:marLeft w:val="0"/>
      <w:marRight w:val="0"/>
      <w:marTop w:val="0"/>
      <w:marBottom w:val="0"/>
      <w:divBdr>
        <w:top w:val="none" w:sz="0" w:space="0" w:color="auto"/>
        <w:left w:val="none" w:sz="0" w:space="0" w:color="auto"/>
        <w:bottom w:val="none" w:sz="0" w:space="0" w:color="auto"/>
        <w:right w:val="none" w:sz="0" w:space="0" w:color="auto"/>
      </w:divBdr>
    </w:div>
    <w:div w:id="1379548293">
      <w:bodyDiv w:val="1"/>
      <w:marLeft w:val="0"/>
      <w:marRight w:val="0"/>
      <w:marTop w:val="0"/>
      <w:marBottom w:val="0"/>
      <w:divBdr>
        <w:top w:val="none" w:sz="0" w:space="0" w:color="auto"/>
        <w:left w:val="none" w:sz="0" w:space="0" w:color="auto"/>
        <w:bottom w:val="none" w:sz="0" w:space="0" w:color="auto"/>
        <w:right w:val="none" w:sz="0" w:space="0" w:color="auto"/>
      </w:divBdr>
    </w:div>
    <w:div w:id="1387415925">
      <w:bodyDiv w:val="1"/>
      <w:marLeft w:val="0"/>
      <w:marRight w:val="0"/>
      <w:marTop w:val="0"/>
      <w:marBottom w:val="0"/>
      <w:divBdr>
        <w:top w:val="none" w:sz="0" w:space="0" w:color="auto"/>
        <w:left w:val="none" w:sz="0" w:space="0" w:color="auto"/>
        <w:bottom w:val="none" w:sz="0" w:space="0" w:color="auto"/>
        <w:right w:val="none" w:sz="0" w:space="0" w:color="auto"/>
      </w:divBdr>
    </w:div>
    <w:div w:id="1389302222">
      <w:bodyDiv w:val="1"/>
      <w:marLeft w:val="0"/>
      <w:marRight w:val="0"/>
      <w:marTop w:val="0"/>
      <w:marBottom w:val="0"/>
      <w:divBdr>
        <w:top w:val="none" w:sz="0" w:space="0" w:color="auto"/>
        <w:left w:val="none" w:sz="0" w:space="0" w:color="auto"/>
        <w:bottom w:val="none" w:sz="0" w:space="0" w:color="auto"/>
        <w:right w:val="none" w:sz="0" w:space="0" w:color="auto"/>
      </w:divBdr>
    </w:div>
    <w:div w:id="1403529249">
      <w:bodyDiv w:val="1"/>
      <w:marLeft w:val="0"/>
      <w:marRight w:val="0"/>
      <w:marTop w:val="0"/>
      <w:marBottom w:val="0"/>
      <w:divBdr>
        <w:top w:val="none" w:sz="0" w:space="0" w:color="auto"/>
        <w:left w:val="none" w:sz="0" w:space="0" w:color="auto"/>
        <w:bottom w:val="none" w:sz="0" w:space="0" w:color="auto"/>
        <w:right w:val="none" w:sz="0" w:space="0" w:color="auto"/>
      </w:divBdr>
    </w:div>
    <w:div w:id="1419641965">
      <w:bodyDiv w:val="1"/>
      <w:marLeft w:val="0"/>
      <w:marRight w:val="0"/>
      <w:marTop w:val="0"/>
      <w:marBottom w:val="0"/>
      <w:divBdr>
        <w:top w:val="none" w:sz="0" w:space="0" w:color="auto"/>
        <w:left w:val="none" w:sz="0" w:space="0" w:color="auto"/>
        <w:bottom w:val="none" w:sz="0" w:space="0" w:color="auto"/>
        <w:right w:val="none" w:sz="0" w:space="0" w:color="auto"/>
      </w:divBdr>
    </w:div>
    <w:div w:id="1422532888">
      <w:bodyDiv w:val="1"/>
      <w:marLeft w:val="0"/>
      <w:marRight w:val="0"/>
      <w:marTop w:val="0"/>
      <w:marBottom w:val="0"/>
      <w:divBdr>
        <w:top w:val="none" w:sz="0" w:space="0" w:color="auto"/>
        <w:left w:val="none" w:sz="0" w:space="0" w:color="auto"/>
        <w:bottom w:val="none" w:sz="0" w:space="0" w:color="auto"/>
        <w:right w:val="none" w:sz="0" w:space="0" w:color="auto"/>
      </w:divBdr>
    </w:div>
    <w:div w:id="1426029107">
      <w:bodyDiv w:val="1"/>
      <w:marLeft w:val="0"/>
      <w:marRight w:val="0"/>
      <w:marTop w:val="0"/>
      <w:marBottom w:val="0"/>
      <w:divBdr>
        <w:top w:val="none" w:sz="0" w:space="0" w:color="auto"/>
        <w:left w:val="none" w:sz="0" w:space="0" w:color="auto"/>
        <w:bottom w:val="none" w:sz="0" w:space="0" w:color="auto"/>
        <w:right w:val="none" w:sz="0" w:space="0" w:color="auto"/>
      </w:divBdr>
    </w:div>
    <w:div w:id="1427310803">
      <w:bodyDiv w:val="1"/>
      <w:marLeft w:val="0"/>
      <w:marRight w:val="0"/>
      <w:marTop w:val="0"/>
      <w:marBottom w:val="0"/>
      <w:divBdr>
        <w:top w:val="none" w:sz="0" w:space="0" w:color="auto"/>
        <w:left w:val="none" w:sz="0" w:space="0" w:color="auto"/>
        <w:bottom w:val="none" w:sz="0" w:space="0" w:color="auto"/>
        <w:right w:val="none" w:sz="0" w:space="0" w:color="auto"/>
      </w:divBdr>
    </w:div>
    <w:div w:id="1434865071">
      <w:bodyDiv w:val="1"/>
      <w:marLeft w:val="0"/>
      <w:marRight w:val="0"/>
      <w:marTop w:val="0"/>
      <w:marBottom w:val="0"/>
      <w:divBdr>
        <w:top w:val="none" w:sz="0" w:space="0" w:color="auto"/>
        <w:left w:val="none" w:sz="0" w:space="0" w:color="auto"/>
        <w:bottom w:val="none" w:sz="0" w:space="0" w:color="auto"/>
        <w:right w:val="none" w:sz="0" w:space="0" w:color="auto"/>
      </w:divBdr>
    </w:div>
    <w:div w:id="1452432681">
      <w:bodyDiv w:val="1"/>
      <w:marLeft w:val="0"/>
      <w:marRight w:val="0"/>
      <w:marTop w:val="0"/>
      <w:marBottom w:val="0"/>
      <w:divBdr>
        <w:top w:val="none" w:sz="0" w:space="0" w:color="auto"/>
        <w:left w:val="none" w:sz="0" w:space="0" w:color="auto"/>
        <w:bottom w:val="none" w:sz="0" w:space="0" w:color="auto"/>
        <w:right w:val="none" w:sz="0" w:space="0" w:color="auto"/>
      </w:divBdr>
    </w:div>
    <w:div w:id="1478179395">
      <w:bodyDiv w:val="1"/>
      <w:marLeft w:val="0"/>
      <w:marRight w:val="0"/>
      <w:marTop w:val="0"/>
      <w:marBottom w:val="0"/>
      <w:divBdr>
        <w:top w:val="none" w:sz="0" w:space="0" w:color="auto"/>
        <w:left w:val="none" w:sz="0" w:space="0" w:color="auto"/>
        <w:bottom w:val="none" w:sz="0" w:space="0" w:color="auto"/>
        <w:right w:val="none" w:sz="0" w:space="0" w:color="auto"/>
      </w:divBdr>
    </w:div>
    <w:div w:id="1497065712">
      <w:bodyDiv w:val="1"/>
      <w:marLeft w:val="0"/>
      <w:marRight w:val="0"/>
      <w:marTop w:val="0"/>
      <w:marBottom w:val="0"/>
      <w:divBdr>
        <w:top w:val="none" w:sz="0" w:space="0" w:color="auto"/>
        <w:left w:val="none" w:sz="0" w:space="0" w:color="auto"/>
        <w:bottom w:val="none" w:sz="0" w:space="0" w:color="auto"/>
        <w:right w:val="none" w:sz="0" w:space="0" w:color="auto"/>
      </w:divBdr>
    </w:div>
    <w:div w:id="1514220330">
      <w:bodyDiv w:val="1"/>
      <w:marLeft w:val="0"/>
      <w:marRight w:val="0"/>
      <w:marTop w:val="0"/>
      <w:marBottom w:val="0"/>
      <w:divBdr>
        <w:top w:val="none" w:sz="0" w:space="0" w:color="auto"/>
        <w:left w:val="none" w:sz="0" w:space="0" w:color="auto"/>
        <w:bottom w:val="none" w:sz="0" w:space="0" w:color="auto"/>
        <w:right w:val="none" w:sz="0" w:space="0" w:color="auto"/>
      </w:divBdr>
    </w:div>
    <w:div w:id="1575159579">
      <w:bodyDiv w:val="1"/>
      <w:marLeft w:val="0"/>
      <w:marRight w:val="0"/>
      <w:marTop w:val="0"/>
      <w:marBottom w:val="0"/>
      <w:divBdr>
        <w:top w:val="none" w:sz="0" w:space="0" w:color="auto"/>
        <w:left w:val="none" w:sz="0" w:space="0" w:color="auto"/>
        <w:bottom w:val="none" w:sz="0" w:space="0" w:color="auto"/>
        <w:right w:val="none" w:sz="0" w:space="0" w:color="auto"/>
      </w:divBdr>
    </w:div>
    <w:div w:id="1579562086">
      <w:bodyDiv w:val="1"/>
      <w:marLeft w:val="0"/>
      <w:marRight w:val="0"/>
      <w:marTop w:val="0"/>
      <w:marBottom w:val="0"/>
      <w:divBdr>
        <w:top w:val="none" w:sz="0" w:space="0" w:color="auto"/>
        <w:left w:val="none" w:sz="0" w:space="0" w:color="auto"/>
        <w:bottom w:val="none" w:sz="0" w:space="0" w:color="auto"/>
        <w:right w:val="none" w:sz="0" w:space="0" w:color="auto"/>
      </w:divBdr>
    </w:div>
    <w:div w:id="1605067645">
      <w:bodyDiv w:val="1"/>
      <w:marLeft w:val="0"/>
      <w:marRight w:val="0"/>
      <w:marTop w:val="0"/>
      <w:marBottom w:val="0"/>
      <w:divBdr>
        <w:top w:val="none" w:sz="0" w:space="0" w:color="auto"/>
        <w:left w:val="none" w:sz="0" w:space="0" w:color="auto"/>
        <w:bottom w:val="none" w:sz="0" w:space="0" w:color="auto"/>
        <w:right w:val="none" w:sz="0" w:space="0" w:color="auto"/>
      </w:divBdr>
    </w:div>
    <w:div w:id="1638560502">
      <w:bodyDiv w:val="1"/>
      <w:marLeft w:val="0"/>
      <w:marRight w:val="0"/>
      <w:marTop w:val="0"/>
      <w:marBottom w:val="0"/>
      <w:divBdr>
        <w:top w:val="none" w:sz="0" w:space="0" w:color="auto"/>
        <w:left w:val="none" w:sz="0" w:space="0" w:color="auto"/>
        <w:bottom w:val="none" w:sz="0" w:space="0" w:color="auto"/>
        <w:right w:val="none" w:sz="0" w:space="0" w:color="auto"/>
      </w:divBdr>
    </w:div>
    <w:div w:id="1639383061">
      <w:bodyDiv w:val="1"/>
      <w:marLeft w:val="0"/>
      <w:marRight w:val="0"/>
      <w:marTop w:val="0"/>
      <w:marBottom w:val="0"/>
      <w:divBdr>
        <w:top w:val="none" w:sz="0" w:space="0" w:color="auto"/>
        <w:left w:val="none" w:sz="0" w:space="0" w:color="auto"/>
        <w:bottom w:val="none" w:sz="0" w:space="0" w:color="auto"/>
        <w:right w:val="none" w:sz="0" w:space="0" w:color="auto"/>
      </w:divBdr>
    </w:div>
    <w:div w:id="1667510910">
      <w:bodyDiv w:val="1"/>
      <w:marLeft w:val="0"/>
      <w:marRight w:val="0"/>
      <w:marTop w:val="0"/>
      <w:marBottom w:val="0"/>
      <w:divBdr>
        <w:top w:val="none" w:sz="0" w:space="0" w:color="auto"/>
        <w:left w:val="none" w:sz="0" w:space="0" w:color="auto"/>
        <w:bottom w:val="none" w:sz="0" w:space="0" w:color="auto"/>
        <w:right w:val="none" w:sz="0" w:space="0" w:color="auto"/>
      </w:divBdr>
    </w:div>
    <w:div w:id="1675378353">
      <w:bodyDiv w:val="1"/>
      <w:marLeft w:val="0"/>
      <w:marRight w:val="0"/>
      <w:marTop w:val="0"/>
      <w:marBottom w:val="0"/>
      <w:divBdr>
        <w:top w:val="none" w:sz="0" w:space="0" w:color="auto"/>
        <w:left w:val="none" w:sz="0" w:space="0" w:color="auto"/>
        <w:bottom w:val="none" w:sz="0" w:space="0" w:color="auto"/>
        <w:right w:val="none" w:sz="0" w:space="0" w:color="auto"/>
      </w:divBdr>
    </w:div>
    <w:div w:id="1694989638">
      <w:bodyDiv w:val="1"/>
      <w:marLeft w:val="0"/>
      <w:marRight w:val="0"/>
      <w:marTop w:val="0"/>
      <w:marBottom w:val="0"/>
      <w:divBdr>
        <w:top w:val="none" w:sz="0" w:space="0" w:color="auto"/>
        <w:left w:val="none" w:sz="0" w:space="0" w:color="auto"/>
        <w:bottom w:val="none" w:sz="0" w:space="0" w:color="auto"/>
        <w:right w:val="none" w:sz="0" w:space="0" w:color="auto"/>
      </w:divBdr>
    </w:div>
    <w:div w:id="1704938407">
      <w:bodyDiv w:val="1"/>
      <w:marLeft w:val="0"/>
      <w:marRight w:val="0"/>
      <w:marTop w:val="0"/>
      <w:marBottom w:val="0"/>
      <w:divBdr>
        <w:top w:val="none" w:sz="0" w:space="0" w:color="auto"/>
        <w:left w:val="none" w:sz="0" w:space="0" w:color="auto"/>
        <w:bottom w:val="none" w:sz="0" w:space="0" w:color="auto"/>
        <w:right w:val="none" w:sz="0" w:space="0" w:color="auto"/>
      </w:divBdr>
    </w:div>
    <w:div w:id="1766267482">
      <w:bodyDiv w:val="1"/>
      <w:marLeft w:val="0"/>
      <w:marRight w:val="0"/>
      <w:marTop w:val="0"/>
      <w:marBottom w:val="0"/>
      <w:divBdr>
        <w:top w:val="none" w:sz="0" w:space="0" w:color="auto"/>
        <w:left w:val="none" w:sz="0" w:space="0" w:color="auto"/>
        <w:bottom w:val="none" w:sz="0" w:space="0" w:color="auto"/>
        <w:right w:val="none" w:sz="0" w:space="0" w:color="auto"/>
      </w:divBdr>
    </w:div>
    <w:div w:id="1779568750">
      <w:bodyDiv w:val="1"/>
      <w:marLeft w:val="0"/>
      <w:marRight w:val="0"/>
      <w:marTop w:val="0"/>
      <w:marBottom w:val="0"/>
      <w:divBdr>
        <w:top w:val="none" w:sz="0" w:space="0" w:color="auto"/>
        <w:left w:val="none" w:sz="0" w:space="0" w:color="auto"/>
        <w:bottom w:val="none" w:sz="0" w:space="0" w:color="auto"/>
        <w:right w:val="none" w:sz="0" w:space="0" w:color="auto"/>
      </w:divBdr>
    </w:div>
    <w:div w:id="1784642698">
      <w:bodyDiv w:val="1"/>
      <w:marLeft w:val="0"/>
      <w:marRight w:val="0"/>
      <w:marTop w:val="0"/>
      <w:marBottom w:val="0"/>
      <w:divBdr>
        <w:top w:val="none" w:sz="0" w:space="0" w:color="auto"/>
        <w:left w:val="none" w:sz="0" w:space="0" w:color="auto"/>
        <w:bottom w:val="none" w:sz="0" w:space="0" w:color="auto"/>
        <w:right w:val="none" w:sz="0" w:space="0" w:color="auto"/>
      </w:divBdr>
    </w:div>
    <w:div w:id="1791782714">
      <w:bodyDiv w:val="1"/>
      <w:marLeft w:val="0"/>
      <w:marRight w:val="0"/>
      <w:marTop w:val="0"/>
      <w:marBottom w:val="0"/>
      <w:divBdr>
        <w:top w:val="none" w:sz="0" w:space="0" w:color="auto"/>
        <w:left w:val="none" w:sz="0" w:space="0" w:color="auto"/>
        <w:bottom w:val="none" w:sz="0" w:space="0" w:color="auto"/>
        <w:right w:val="none" w:sz="0" w:space="0" w:color="auto"/>
      </w:divBdr>
    </w:div>
    <w:div w:id="1822304984">
      <w:bodyDiv w:val="1"/>
      <w:marLeft w:val="0"/>
      <w:marRight w:val="0"/>
      <w:marTop w:val="0"/>
      <w:marBottom w:val="0"/>
      <w:divBdr>
        <w:top w:val="none" w:sz="0" w:space="0" w:color="auto"/>
        <w:left w:val="none" w:sz="0" w:space="0" w:color="auto"/>
        <w:bottom w:val="none" w:sz="0" w:space="0" w:color="auto"/>
        <w:right w:val="none" w:sz="0" w:space="0" w:color="auto"/>
      </w:divBdr>
    </w:div>
    <w:div w:id="1835487124">
      <w:bodyDiv w:val="1"/>
      <w:marLeft w:val="0"/>
      <w:marRight w:val="0"/>
      <w:marTop w:val="0"/>
      <w:marBottom w:val="0"/>
      <w:divBdr>
        <w:top w:val="none" w:sz="0" w:space="0" w:color="auto"/>
        <w:left w:val="none" w:sz="0" w:space="0" w:color="auto"/>
        <w:bottom w:val="none" w:sz="0" w:space="0" w:color="auto"/>
        <w:right w:val="none" w:sz="0" w:space="0" w:color="auto"/>
      </w:divBdr>
    </w:div>
    <w:div w:id="1838686144">
      <w:bodyDiv w:val="1"/>
      <w:marLeft w:val="0"/>
      <w:marRight w:val="0"/>
      <w:marTop w:val="0"/>
      <w:marBottom w:val="0"/>
      <w:divBdr>
        <w:top w:val="none" w:sz="0" w:space="0" w:color="auto"/>
        <w:left w:val="none" w:sz="0" w:space="0" w:color="auto"/>
        <w:bottom w:val="none" w:sz="0" w:space="0" w:color="auto"/>
        <w:right w:val="none" w:sz="0" w:space="0" w:color="auto"/>
      </w:divBdr>
    </w:div>
    <w:div w:id="1861619664">
      <w:bodyDiv w:val="1"/>
      <w:marLeft w:val="0"/>
      <w:marRight w:val="0"/>
      <w:marTop w:val="0"/>
      <w:marBottom w:val="0"/>
      <w:divBdr>
        <w:top w:val="none" w:sz="0" w:space="0" w:color="auto"/>
        <w:left w:val="none" w:sz="0" w:space="0" w:color="auto"/>
        <w:bottom w:val="none" w:sz="0" w:space="0" w:color="auto"/>
        <w:right w:val="none" w:sz="0" w:space="0" w:color="auto"/>
      </w:divBdr>
    </w:div>
    <w:div w:id="1862622356">
      <w:bodyDiv w:val="1"/>
      <w:marLeft w:val="0"/>
      <w:marRight w:val="0"/>
      <w:marTop w:val="0"/>
      <w:marBottom w:val="0"/>
      <w:divBdr>
        <w:top w:val="none" w:sz="0" w:space="0" w:color="auto"/>
        <w:left w:val="none" w:sz="0" w:space="0" w:color="auto"/>
        <w:bottom w:val="none" w:sz="0" w:space="0" w:color="auto"/>
        <w:right w:val="none" w:sz="0" w:space="0" w:color="auto"/>
      </w:divBdr>
    </w:div>
    <w:div w:id="1876383610">
      <w:bodyDiv w:val="1"/>
      <w:marLeft w:val="0"/>
      <w:marRight w:val="0"/>
      <w:marTop w:val="0"/>
      <w:marBottom w:val="0"/>
      <w:divBdr>
        <w:top w:val="none" w:sz="0" w:space="0" w:color="auto"/>
        <w:left w:val="none" w:sz="0" w:space="0" w:color="auto"/>
        <w:bottom w:val="none" w:sz="0" w:space="0" w:color="auto"/>
        <w:right w:val="none" w:sz="0" w:space="0" w:color="auto"/>
      </w:divBdr>
    </w:div>
    <w:div w:id="1882325869">
      <w:bodyDiv w:val="1"/>
      <w:marLeft w:val="0"/>
      <w:marRight w:val="0"/>
      <w:marTop w:val="0"/>
      <w:marBottom w:val="0"/>
      <w:divBdr>
        <w:top w:val="none" w:sz="0" w:space="0" w:color="auto"/>
        <w:left w:val="none" w:sz="0" w:space="0" w:color="auto"/>
        <w:bottom w:val="none" w:sz="0" w:space="0" w:color="auto"/>
        <w:right w:val="none" w:sz="0" w:space="0" w:color="auto"/>
      </w:divBdr>
    </w:div>
    <w:div w:id="1887717567">
      <w:bodyDiv w:val="1"/>
      <w:marLeft w:val="0"/>
      <w:marRight w:val="0"/>
      <w:marTop w:val="0"/>
      <w:marBottom w:val="0"/>
      <w:divBdr>
        <w:top w:val="none" w:sz="0" w:space="0" w:color="auto"/>
        <w:left w:val="none" w:sz="0" w:space="0" w:color="auto"/>
        <w:bottom w:val="none" w:sz="0" w:space="0" w:color="auto"/>
        <w:right w:val="none" w:sz="0" w:space="0" w:color="auto"/>
      </w:divBdr>
    </w:div>
    <w:div w:id="1897668747">
      <w:bodyDiv w:val="1"/>
      <w:marLeft w:val="0"/>
      <w:marRight w:val="0"/>
      <w:marTop w:val="0"/>
      <w:marBottom w:val="0"/>
      <w:divBdr>
        <w:top w:val="none" w:sz="0" w:space="0" w:color="auto"/>
        <w:left w:val="none" w:sz="0" w:space="0" w:color="auto"/>
        <w:bottom w:val="none" w:sz="0" w:space="0" w:color="auto"/>
        <w:right w:val="none" w:sz="0" w:space="0" w:color="auto"/>
      </w:divBdr>
    </w:div>
    <w:div w:id="1904829237">
      <w:bodyDiv w:val="1"/>
      <w:marLeft w:val="0"/>
      <w:marRight w:val="0"/>
      <w:marTop w:val="0"/>
      <w:marBottom w:val="0"/>
      <w:divBdr>
        <w:top w:val="none" w:sz="0" w:space="0" w:color="auto"/>
        <w:left w:val="none" w:sz="0" w:space="0" w:color="auto"/>
        <w:bottom w:val="none" w:sz="0" w:space="0" w:color="auto"/>
        <w:right w:val="none" w:sz="0" w:space="0" w:color="auto"/>
      </w:divBdr>
    </w:div>
    <w:div w:id="1915049731">
      <w:bodyDiv w:val="1"/>
      <w:marLeft w:val="0"/>
      <w:marRight w:val="0"/>
      <w:marTop w:val="0"/>
      <w:marBottom w:val="0"/>
      <w:divBdr>
        <w:top w:val="none" w:sz="0" w:space="0" w:color="auto"/>
        <w:left w:val="none" w:sz="0" w:space="0" w:color="auto"/>
        <w:bottom w:val="none" w:sz="0" w:space="0" w:color="auto"/>
        <w:right w:val="none" w:sz="0" w:space="0" w:color="auto"/>
      </w:divBdr>
    </w:div>
    <w:div w:id="1939754872">
      <w:bodyDiv w:val="1"/>
      <w:marLeft w:val="0"/>
      <w:marRight w:val="0"/>
      <w:marTop w:val="0"/>
      <w:marBottom w:val="0"/>
      <w:divBdr>
        <w:top w:val="none" w:sz="0" w:space="0" w:color="auto"/>
        <w:left w:val="none" w:sz="0" w:space="0" w:color="auto"/>
        <w:bottom w:val="none" w:sz="0" w:space="0" w:color="auto"/>
        <w:right w:val="none" w:sz="0" w:space="0" w:color="auto"/>
      </w:divBdr>
    </w:div>
    <w:div w:id="1945503244">
      <w:bodyDiv w:val="1"/>
      <w:marLeft w:val="0"/>
      <w:marRight w:val="0"/>
      <w:marTop w:val="0"/>
      <w:marBottom w:val="0"/>
      <w:divBdr>
        <w:top w:val="none" w:sz="0" w:space="0" w:color="auto"/>
        <w:left w:val="none" w:sz="0" w:space="0" w:color="auto"/>
        <w:bottom w:val="none" w:sz="0" w:space="0" w:color="auto"/>
        <w:right w:val="none" w:sz="0" w:space="0" w:color="auto"/>
      </w:divBdr>
    </w:div>
    <w:div w:id="1965497908">
      <w:bodyDiv w:val="1"/>
      <w:marLeft w:val="0"/>
      <w:marRight w:val="0"/>
      <w:marTop w:val="0"/>
      <w:marBottom w:val="0"/>
      <w:divBdr>
        <w:top w:val="none" w:sz="0" w:space="0" w:color="auto"/>
        <w:left w:val="none" w:sz="0" w:space="0" w:color="auto"/>
        <w:bottom w:val="none" w:sz="0" w:space="0" w:color="auto"/>
        <w:right w:val="none" w:sz="0" w:space="0" w:color="auto"/>
      </w:divBdr>
    </w:div>
    <w:div w:id="1975941371">
      <w:bodyDiv w:val="1"/>
      <w:marLeft w:val="0"/>
      <w:marRight w:val="0"/>
      <w:marTop w:val="0"/>
      <w:marBottom w:val="0"/>
      <w:divBdr>
        <w:top w:val="none" w:sz="0" w:space="0" w:color="auto"/>
        <w:left w:val="none" w:sz="0" w:space="0" w:color="auto"/>
        <w:bottom w:val="none" w:sz="0" w:space="0" w:color="auto"/>
        <w:right w:val="none" w:sz="0" w:space="0" w:color="auto"/>
      </w:divBdr>
    </w:div>
    <w:div w:id="1994135191">
      <w:bodyDiv w:val="1"/>
      <w:marLeft w:val="0"/>
      <w:marRight w:val="0"/>
      <w:marTop w:val="0"/>
      <w:marBottom w:val="0"/>
      <w:divBdr>
        <w:top w:val="none" w:sz="0" w:space="0" w:color="auto"/>
        <w:left w:val="none" w:sz="0" w:space="0" w:color="auto"/>
        <w:bottom w:val="none" w:sz="0" w:space="0" w:color="auto"/>
        <w:right w:val="none" w:sz="0" w:space="0" w:color="auto"/>
      </w:divBdr>
    </w:div>
    <w:div w:id="2052529137">
      <w:bodyDiv w:val="1"/>
      <w:marLeft w:val="0"/>
      <w:marRight w:val="0"/>
      <w:marTop w:val="0"/>
      <w:marBottom w:val="0"/>
      <w:divBdr>
        <w:top w:val="none" w:sz="0" w:space="0" w:color="auto"/>
        <w:left w:val="none" w:sz="0" w:space="0" w:color="auto"/>
        <w:bottom w:val="none" w:sz="0" w:space="0" w:color="auto"/>
        <w:right w:val="none" w:sz="0" w:space="0" w:color="auto"/>
      </w:divBdr>
    </w:div>
    <w:div w:id="2070683841">
      <w:bodyDiv w:val="1"/>
      <w:marLeft w:val="0"/>
      <w:marRight w:val="0"/>
      <w:marTop w:val="0"/>
      <w:marBottom w:val="0"/>
      <w:divBdr>
        <w:top w:val="none" w:sz="0" w:space="0" w:color="auto"/>
        <w:left w:val="none" w:sz="0" w:space="0" w:color="auto"/>
        <w:bottom w:val="none" w:sz="0" w:space="0" w:color="auto"/>
        <w:right w:val="none" w:sz="0" w:space="0" w:color="auto"/>
      </w:divBdr>
    </w:div>
    <w:div w:id="2115830589">
      <w:bodyDiv w:val="1"/>
      <w:marLeft w:val="0"/>
      <w:marRight w:val="0"/>
      <w:marTop w:val="0"/>
      <w:marBottom w:val="0"/>
      <w:divBdr>
        <w:top w:val="none" w:sz="0" w:space="0" w:color="auto"/>
        <w:left w:val="none" w:sz="0" w:space="0" w:color="auto"/>
        <w:bottom w:val="none" w:sz="0" w:space="0" w:color="auto"/>
        <w:right w:val="none" w:sz="0" w:space="0" w:color="auto"/>
      </w:divBdr>
    </w:div>
    <w:div w:id="2121491527">
      <w:bodyDiv w:val="1"/>
      <w:marLeft w:val="0"/>
      <w:marRight w:val="0"/>
      <w:marTop w:val="0"/>
      <w:marBottom w:val="0"/>
      <w:divBdr>
        <w:top w:val="none" w:sz="0" w:space="0" w:color="auto"/>
        <w:left w:val="none" w:sz="0" w:space="0" w:color="auto"/>
        <w:bottom w:val="none" w:sz="0" w:space="0" w:color="auto"/>
        <w:right w:val="none" w:sz="0" w:space="0" w:color="auto"/>
      </w:divBdr>
    </w:div>
    <w:div w:id="2126386437">
      <w:bodyDiv w:val="1"/>
      <w:marLeft w:val="0"/>
      <w:marRight w:val="0"/>
      <w:marTop w:val="0"/>
      <w:marBottom w:val="0"/>
      <w:divBdr>
        <w:top w:val="none" w:sz="0" w:space="0" w:color="auto"/>
        <w:left w:val="none" w:sz="0" w:space="0" w:color="auto"/>
        <w:bottom w:val="none" w:sz="0" w:space="0" w:color="auto"/>
        <w:right w:val="none" w:sz="0" w:space="0" w:color="auto"/>
      </w:divBdr>
    </w:div>
    <w:div w:id="2129276640">
      <w:bodyDiv w:val="1"/>
      <w:marLeft w:val="0"/>
      <w:marRight w:val="0"/>
      <w:marTop w:val="0"/>
      <w:marBottom w:val="0"/>
      <w:divBdr>
        <w:top w:val="none" w:sz="0" w:space="0" w:color="auto"/>
        <w:left w:val="none" w:sz="0" w:space="0" w:color="auto"/>
        <w:bottom w:val="none" w:sz="0" w:space="0" w:color="auto"/>
        <w:right w:val="none" w:sz="0" w:space="0" w:color="auto"/>
      </w:divBdr>
    </w:div>
    <w:div w:id="213420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97A9E-4D69-481C-92CB-EC69F499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Pages>
  <Words>240</Words>
  <Characters>1370</Characters>
  <Application>Microsoft Office Word</Application>
  <DocSecurity>0</DocSecurity>
  <Lines>11</Lines>
  <Paragraphs>3</Paragraphs>
  <ScaleCrop>false</ScaleCrop>
  <Company/>
  <LinksUpToDate>false</LinksUpToDate>
  <CharactersWithSpaces>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肇晨</dc:creator>
  <cp:keywords/>
  <dc:description/>
  <cp:lastModifiedBy>zhaochen gao (高肇晨)</cp:lastModifiedBy>
  <cp:revision>22</cp:revision>
  <cp:lastPrinted>2021-04-14T07:03:00Z</cp:lastPrinted>
  <dcterms:created xsi:type="dcterms:W3CDTF">2021-04-06T14:33:00Z</dcterms:created>
  <dcterms:modified xsi:type="dcterms:W3CDTF">2021-04-14T07:52:00Z</dcterms:modified>
</cp:coreProperties>
</file>