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Android Studio</w:t>
      </w:r>
    </w:p>
    <w:p>
      <w:pPr>
        <w:spacing w:before="0" w:after="200" w:line="480"/>
        <w:ind w:right="-3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es un ambiente para desarrollo de aplicaciones para Android. Es el IDE oficial de Google para el desarrollo de aplicaciones de Android. Está basada en el software de ItelliJ IDEA de JetBrains y un sistema construido con base en Gradle por lo que el editor de código ayuda a trabajar más rápidamente.</w:t>
      </w:r>
    </w:p>
    <w:p>
      <w:pPr>
        <w:spacing w:before="0" w:after="200" w:line="480"/>
        <w:ind w:right="-39"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39"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Ventajas:</w:t>
      </w:r>
    </w:p>
    <w:p>
      <w:pPr>
        <w:numPr>
          <w:ilvl w:val="0"/>
          <w:numId w:val="4"/>
        </w:numPr>
        <w:spacing w:before="0" w:after="200" w:line="480"/>
        <w:ind w:right="-3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aplicación tiene un emulador de Android donde se pueden hacer las pruebas de la aplicación a desarrollar. Puede simular funciones de hardware como GPS o sensores de movimiento.</w:t>
      </w:r>
    </w:p>
    <w:p>
      <w:pPr>
        <w:numPr>
          <w:ilvl w:val="0"/>
          <w:numId w:val="4"/>
        </w:numPr>
        <w:spacing w:before="0" w:after="200" w:line="480"/>
        <w:ind w:right="-3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está disponible para Linux, Windows y macOS por lo que el desarrollo de la aplicación se puede hacer en varias plataformas.</w:t>
      </w:r>
    </w:p>
    <w:p>
      <w:pPr>
        <w:numPr>
          <w:ilvl w:val="0"/>
          <w:numId w:val="4"/>
        </w:numPr>
        <w:spacing w:before="0" w:after="200" w:line="480"/>
        <w:ind w:right="-3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 una aplicación es fácil de utilizar y por ser la aplicación oficial para desarrollo de aplicaciones de Android es muy funcional y tiene muchas características y herremientas para un buen desarrollo.</w:t>
      </w:r>
    </w:p>
    <w:p>
      <w:pPr>
        <w:numPr>
          <w:ilvl w:val="0"/>
          <w:numId w:val="4"/>
        </w:numPr>
        <w:spacing w:before="0" w:after="200" w:line="480"/>
        <w:ind w:right="-3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IDE permite depurar el código utilizando Java y C o C++ simultáneamente y la edición es compatible con C y C++. Puede trabajar con archivos de diseño XML y tiene un editor visual con Drag and Drop.</w:t>
      </w:r>
    </w:p>
    <w:p>
      <w:pPr>
        <w:spacing w:before="0" w:after="200" w:line="480"/>
        <w:ind w:right="-39"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39"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Desventajas:</w:t>
      </w:r>
    </w:p>
    <w:p>
      <w:pPr>
        <w:numPr>
          <w:ilvl w:val="0"/>
          <w:numId w:val="6"/>
        </w:numPr>
        <w:spacing w:before="0" w:after="200" w:line="480"/>
        <w:ind w:right="-39"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Necesita muchos recursos computacionales para funcionar de manera óptima por lo que se necesita una buena computadora para poder utilizarlo.</w:t>
      </w:r>
    </w:p>
    <w:p>
      <w:pPr>
        <w:numPr>
          <w:ilvl w:val="0"/>
          <w:numId w:val="6"/>
        </w:numPr>
        <w:spacing w:before="0" w:after="200" w:line="480"/>
        <w:ind w:right="-39"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Las aplicaciones que se dearrollan solo son compatibles con dispositivos Android.</w:t>
      </w:r>
    </w:p>
    <w:p>
      <w:pPr>
        <w:numPr>
          <w:ilvl w:val="0"/>
          <w:numId w:val="6"/>
        </w:numPr>
        <w:spacing w:before="0" w:after="200" w:line="480"/>
        <w:ind w:right="-39"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Por ser un entorno con tantas funciones, exige mucha baterí del ordenador.</w:t>
      </w:r>
    </w:p>
    <w:p>
      <w:pPr>
        <w:spacing w:before="0" w:after="200" w:line="276"/>
        <w:ind w:right="-39" w:left="0" w:firstLine="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https://androidstudiofaqs.com/conceptos/ventajas-desventajas-android-studio</w:t>
        </w:r>
      </w:hyperlink>
    </w:p>
    <w:p>
      <w:pPr>
        <w:spacing w:before="0" w:after="200" w:line="276"/>
        <w:ind w:right="-39" w:left="0" w:firstLine="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https://developer.android.com/studio/features</w:t>
        </w:r>
      </w:hyperlink>
    </w:p>
    <w:p>
      <w:pPr>
        <w:spacing w:before="0" w:after="200" w:line="276"/>
        <w:ind w:right="-39" w:left="0" w:firstLine="0"/>
        <w:jc w:val="left"/>
        <w:rPr>
          <w:rFonts w:ascii="Times New Roman" w:hAnsi="Times New Roman" w:cs="Times New Roman" w:eastAsia="Times New Roman"/>
          <w:color w:val="auto"/>
          <w:spacing w:val="0"/>
          <w:position w:val="0"/>
          <w:sz w:val="24"/>
          <w:u w:val="single"/>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https://www.rootinfosol.com/top-5-benefits-from-android-studio-2-0-for-an-android-app-development-company</w:t>
        </w:r>
      </w:hyperlink>
    </w:p>
    <w:p>
      <w:pPr>
        <w:spacing w:before="0" w:after="200" w:line="276"/>
        <w:ind w:right="-39"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39" w:left="0" w:firstLine="0"/>
        <w:jc w:val="left"/>
        <w:rPr>
          <w:rFonts w:ascii="Times New Roman" w:hAnsi="Times New Roman" w:cs="Times New Roman" w:eastAsia="Times New Roman"/>
          <w:color w:val="auto"/>
          <w:spacing w:val="0"/>
          <w:position w:val="0"/>
          <w:sz w:val="24"/>
          <w:u w:val="single"/>
          <w:shd w:fill="auto" w:val="clear"/>
        </w:rPr>
      </w:pPr>
    </w:p>
    <w:p>
      <w:pPr>
        <w:spacing w:before="0" w:after="200" w:line="276"/>
        <w:ind w:right="-39"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Bubble Sort</w:t>
      </w:r>
    </w:p>
    <w:p>
      <w:pPr>
        <w:spacing w:before="0" w:after="200" w:line="276"/>
        <w:ind w:right="-39" w:left="0"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3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Bubble Sort  es un algoritmo de ordenamiento que recibe un array o una lista de elementos y los va comperando de uno en uno. Por ejemplo se va a los primeros 2 elementos de la lista y los compara se el primero es mayor al segundo, y se quiere ordenar ascendentemente, los intercambia y continua comparando el segundo y tercero y así sucesivamente hasta recorrer todos los elementos. Esto significa que si tenemos n elementos el proceso se debe repetir n-1 veces.</w:t>
      </w:r>
    </w:p>
    <w:p>
      <w:pPr>
        <w:spacing w:before="0" w:after="200" w:line="276"/>
        <w:ind w:right="-3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le llama Bubble Sort porque después de cada iteración el elemento más grande (o más pequeño, dependiendo de como se esté ordenando) queda al final de la estructura y se puede comparar con las burbujar subiendo a la superficie del agua.</w:t>
      </w:r>
    </w:p>
    <w:p>
      <w:pPr>
        <w:spacing w:before="0" w:after="200" w:line="276"/>
        <w:ind w:right="-39"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En cuanto al rendimiento de este algoritmo por la cantidad de comparaciones y de "swaps" que realiza no se considera muy eficiente en general y tiene un orden O(n^2) según la notación de Big O.</w:t>
      </w:r>
    </w:p>
    <w:p>
      <w:pPr>
        <w:spacing w:before="0" w:after="200" w:line="276"/>
        <w:ind w:right="-39"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39"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android.com/studio/features" Id="docRId1" Type="http://schemas.openxmlformats.org/officeDocument/2006/relationships/hyperlink" /><Relationship Target="numbering.xml" Id="docRId3" Type="http://schemas.openxmlformats.org/officeDocument/2006/relationships/numbering" /><Relationship TargetMode="External" Target="https://androidstudiofaqs.com/conceptos/ventajas-desventajas-android-studio" Id="docRId0" Type="http://schemas.openxmlformats.org/officeDocument/2006/relationships/hyperlink" /><Relationship TargetMode="External" Target="https://www.rootinfosol.com/top-5-benefits-from-android-studio-2-0-for-an-android-app-development-company" Id="docRId2" Type="http://schemas.openxmlformats.org/officeDocument/2006/relationships/hyperlink" /><Relationship Target="styles.xml" Id="docRId4" Type="http://schemas.openxmlformats.org/officeDocument/2006/relationships/styles" /></Relationships>
</file>