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B46D" w14:textId="77777777" w:rsidR="00100F1A" w:rsidRPr="00100F1A" w:rsidRDefault="00100F1A" w:rsidP="00100F1A">
      <w:r w:rsidRPr="00100F1A">
        <w:t>Imagine you’re walking home through a familiar laneway after class. The air smells faintly of paint and asphalt. A small crowd has gathered around a digital screen glowing under the mural-covered wall — it’s looping through a collage of graffiti pieces made by people from the neighbourhood.</w:t>
      </w:r>
    </w:p>
    <w:p w14:paraId="518B9DC7" w14:textId="77777777" w:rsidR="00100F1A" w:rsidRPr="00100F1A" w:rsidRDefault="00100F1A" w:rsidP="00100F1A">
      <w:r w:rsidRPr="00100F1A">
        <w:t xml:space="preserve">You notice an interactive board beneath it. Someone just finished their drawing — a quick tag bursting with colour — and it flashes to life on the screen above, joining dozens of others. Curious, you tap </w:t>
      </w:r>
      <w:r w:rsidRPr="00100F1A">
        <w:rPr>
          <w:i/>
          <w:iCs/>
        </w:rPr>
        <w:t>Start</w:t>
      </w:r>
      <w:r w:rsidRPr="00100F1A">
        <w:t xml:space="preserve"> on the board. The interface feels like a spray can in your hand: you pick a roller brush, fill in a background, and add a streak of neon blue.</w:t>
      </w:r>
    </w:p>
    <w:p w14:paraId="7430AF82" w14:textId="77777777" w:rsidR="00100F1A" w:rsidRPr="00100F1A" w:rsidRDefault="00100F1A" w:rsidP="00100F1A">
      <w:r w:rsidRPr="00100F1A">
        <w:t xml:space="preserve">As you paint, another passerby scans the QR code and joins your session from their phone. They add a few strokes beside yours — suddenly you’re co-creating, wordlessly building something shared. When you hit </w:t>
      </w:r>
      <w:r w:rsidRPr="00100F1A">
        <w:rPr>
          <w:i/>
          <w:iCs/>
        </w:rPr>
        <w:t>Publish</w:t>
      </w:r>
      <w:r w:rsidRPr="00100F1A">
        <w:t>, the piece appears instantly on the wall, your initials small in the corner. The crowd reacts, liking and commenting through their phones.</w:t>
      </w:r>
    </w:p>
    <w:p w14:paraId="0ACA14BA" w14:textId="77777777" w:rsidR="00100F1A" w:rsidRPr="00100F1A" w:rsidRDefault="00100F1A" w:rsidP="00100F1A">
      <w:r w:rsidRPr="00100F1A">
        <w:t>A few minutes later, your joint piece starts cycling through the wall’s display, mixed with works from yesterday and earlier today — a living, evolving canvas that belongs to everyone who walked by and decided to leave a mark.</w:t>
      </w:r>
    </w:p>
    <w:p w14:paraId="3F7A8616" w14:textId="24AE2622" w:rsidR="00A27A0F" w:rsidRPr="00100F1A" w:rsidRDefault="00A27A0F" w:rsidP="00100F1A"/>
    <w:sectPr w:rsidR="00A27A0F" w:rsidRPr="00100F1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D053E" w14:textId="77777777" w:rsidR="00EF0FD1" w:rsidRDefault="00EF0FD1" w:rsidP="00FC5EB7">
      <w:pPr>
        <w:spacing w:after="0" w:line="240" w:lineRule="auto"/>
      </w:pPr>
      <w:r>
        <w:separator/>
      </w:r>
    </w:p>
  </w:endnote>
  <w:endnote w:type="continuationSeparator" w:id="0">
    <w:p w14:paraId="39D8346F" w14:textId="77777777" w:rsidR="00EF0FD1" w:rsidRDefault="00EF0FD1" w:rsidP="00FC5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4723A" w14:textId="77777777" w:rsidR="00EF0FD1" w:rsidRDefault="00EF0FD1" w:rsidP="00FC5EB7">
      <w:pPr>
        <w:spacing w:after="0" w:line="240" w:lineRule="auto"/>
      </w:pPr>
      <w:r>
        <w:separator/>
      </w:r>
    </w:p>
  </w:footnote>
  <w:footnote w:type="continuationSeparator" w:id="0">
    <w:p w14:paraId="704272E2" w14:textId="77777777" w:rsidR="00EF0FD1" w:rsidRDefault="00EF0FD1" w:rsidP="00FC5E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A0F"/>
    <w:rsid w:val="00100F1A"/>
    <w:rsid w:val="005068DF"/>
    <w:rsid w:val="005D3FAB"/>
    <w:rsid w:val="00947742"/>
    <w:rsid w:val="00A16C36"/>
    <w:rsid w:val="00A27A0F"/>
    <w:rsid w:val="00EF0FD1"/>
    <w:rsid w:val="00F0455A"/>
    <w:rsid w:val="00FC5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84C7B3"/>
  <w15:chartTrackingRefBased/>
  <w15:docId w15:val="{215B6D39-C277-4383-B71C-FD78F885B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27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7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7A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7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7A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7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7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7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7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27A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A27A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A27A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A27A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A27A0F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A27A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A27A0F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27A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A27A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7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27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7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27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7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27A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7A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27A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27A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27A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27A0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C5EB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FC5EB7"/>
  </w:style>
  <w:style w:type="paragraph" w:styleId="af0">
    <w:name w:val="footer"/>
    <w:basedOn w:val="a"/>
    <w:link w:val="af1"/>
    <w:uiPriority w:val="99"/>
    <w:unhideWhenUsed/>
    <w:rsid w:val="00FC5EB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FC5E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204</Words>
  <Characters>1018</Characters>
  <Application>Microsoft Office Word</Application>
  <DocSecurity>0</DocSecurity>
  <Lines>17</Lines>
  <Paragraphs>4</Paragraphs>
  <ScaleCrop>false</ScaleCrop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 Peng</dc:creator>
  <cp:keywords/>
  <dc:description/>
  <cp:lastModifiedBy>Shino Peng</cp:lastModifiedBy>
  <cp:revision>5</cp:revision>
  <dcterms:created xsi:type="dcterms:W3CDTF">2025-10-18T07:36:00Z</dcterms:created>
  <dcterms:modified xsi:type="dcterms:W3CDTF">2025-10-18T09:46:00Z</dcterms:modified>
</cp:coreProperties>
</file>