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54"/>
        <w:gridCol w:w="2254"/>
        <w:gridCol w:w="2254"/>
        <w:gridCol w:w="2254"/>
      </w:tblGrid>
      <w:tr w:rsidR="00A35A9A" w14:paraId="00F15848" w14:textId="77777777" w:rsidTr="00E529EE">
        <w:trPr>
          <w:trHeight w:val="416"/>
        </w:trPr>
        <w:tc>
          <w:tcPr>
            <w:tcW w:w="2254" w:type="dxa"/>
            <w:shd w:val="clear" w:color="auto" w:fill="262626" w:themeFill="text1" w:themeFillTint="D9"/>
          </w:tcPr>
          <w:p w14:paraId="3C79CCA9" w14:textId="77777777" w:rsidR="00A35A9A" w:rsidRDefault="00A35A9A" w:rsidP="00E529EE">
            <w:r>
              <w:t>Module Code</w:t>
            </w:r>
          </w:p>
        </w:tc>
        <w:tc>
          <w:tcPr>
            <w:tcW w:w="2254" w:type="dxa"/>
          </w:tcPr>
          <w:p w14:paraId="27AD3109" w14:textId="77777777" w:rsidR="00A35A9A" w:rsidRDefault="00A35A9A" w:rsidP="00E529EE">
            <w:r>
              <w:rPr>
                <w:color w:val="000000"/>
                <w:sz w:val="27"/>
                <w:szCs w:val="27"/>
              </w:rPr>
              <w:t>DWD 507</w:t>
            </w:r>
          </w:p>
        </w:tc>
        <w:tc>
          <w:tcPr>
            <w:tcW w:w="2254" w:type="dxa"/>
            <w:shd w:val="clear" w:color="auto" w:fill="262626" w:themeFill="text1" w:themeFillTint="D9"/>
          </w:tcPr>
          <w:p w14:paraId="3A3EDE3E" w14:textId="77777777" w:rsidR="00A35A9A" w:rsidRPr="00EA53B4" w:rsidRDefault="00A35A9A" w:rsidP="00E529EE">
            <w:r w:rsidRPr="00EA53B4">
              <w:t>Module Title</w:t>
            </w:r>
          </w:p>
        </w:tc>
        <w:tc>
          <w:tcPr>
            <w:tcW w:w="2254" w:type="dxa"/>
          </w:tcPr>
          <w:p w14:paraId="18E0BE4D" w14:textId="77777777" w:rsidR="00A35A9A" w:rsidRPr="00EA53B4" w:rsidRDefault="00A35A9A" w:rsidP="00E529EE">
            <w:pPr>
              <w:rPr>
                <w:sz w:val="27"/>
                <w:szCs w:val="27"/>
              </w:rPr>
            </w:pPr>
            <w:r>
              <w:rPr>
                <w:sz w:val="27"/>
                <w:szCs w:val="27"/>
              </w:rPr>
              <w:t>Security and Testing</w:t>
            </w:r>
          </w:p>
        </w:tc>
      </w:tr>
      <w:tr w:rsidR="00A35A9A" w14:paraId="7C8BCBBA" w14:textId="77777777" w:rsidTr="00E529EE">
        <w:trPr>
          <w:trHeight w:val="422"/>
        </w:trPr>
        <w:tc>
          <w:tcPr>
            <w:tcW w:w="2254" w:type="dxa"/>
            <w:shd w:val="clear" w:color="auto" w:fill="262626" w:themeFill="text1" w:themeFillTint="D9"/>
          </w:tcPr>
          <w:p w14:paraId="45D4807F" w14:textId="77777777" w:rsidR="00A35A9A" w:rsidRDefault="00A35A9A" w:rsidP="00E529EE">
            <w:r>
              <w:t>Student ID</w:t>
            </w:r>
          </w:p>
        </w:tc>
        <w:tc>
          <w:tcPr>
            <w:tcW w:w="2254" w:type="dxa"/>
          </w:tcPr>
          <w:p w14:paraId="045266C7" w14:textId="77777777" w:rsidR="00A35A9A" w:rsidRDefault="00A35A9A" w:rsidP="00E529EE">
            <w:r>
              <w:rPr>
                <w:color w:val="000000"/>
                <w:sz w:val="27"/>
                <w:szCs w:val="27"/>
              </w:rPr>
              <w:t>3201807</w:t>
            </w:r>
          </w:p>
        </w:tc>
        <w:tc>
          <w:tcPr>
            <w:tcW w:w="2254" w:type="dxa"/>
            <w:shd w:val="clear" w:color="auto" w:fill="262626" w:themeFill="text1" w:themeFillTint="D9"/>
          </w:tcPr>
          <w:p w14:paraId="683D88AD" w14:textId="77777777" w:rsidR="00A35A9A" w:rsidRDefault="00A35A9A" w:rsidP="00E529EE">
            <w:r>
              <w:t>Name</w:t>
            </w:r>
          </w:p>
        </w:tc>
        <w:tc>
          <w:tcPr>
            <w:tcW w:w="2254" w:type="dxa"/>
          </w:tcPr>
          <w:p w14:paraId="1BB15162" w14:textId="77777777" w:rsidR="00A35A9A" w:rsidRDefault="00A35A9A" w:rsidP="00E529EE">
            <w:r>
              <w:rPr>
                <w:color w:val="000000"/>
                <w:sz w:val="27"/>
                <w:szCs w:val="27"/>
              </w:rPr>
              <w:t>Jack Bradley-Coombes</w:t>
            </w:r>
          </w:p>
        </w:tc>
      </w:tr>
    </w:tbl>
    <w:p w14:paraId="26664535" w14:textId="77777777" w:rsidR="00A35A9A" w:rsidRDefault="00A35A9A" w:rsidP="00021979">
      <w:pPr>
        <w:rPr>
          <w:b/>
          <w:bCs/>
        </w:rPr>
      </w:pPr>
    </w:p>
    <w:p w14:paraId="1BB0DEFB" w14:textId="12FD9C6A" w:rsidR="00021979" w:rsidRPr="00021979" w:rsidRDefault="00021979" w:rsidP="00021979">
      <w:pPr>
        <w:rPr>
          <w:b/>
          <w:bCs/>
        </w:rPr>
      </w:pPr>
      <w:r w:rsidRPr="00021979">
        <w:rPr>
          <w:b/>
          <w:bCs/>
        </w:rPr>
        <w:t>Section 1 Web application security [35 marks]</w:t>
      </w:r>
    </w:p>
    <w:p w14:paraId="6B67069E" w14:textId="77777777" w:rsidR="00021979" w:rsidRPr="00021979" w:rsidRDefault="00021979" w:rsidP="00021979">
      <w:r w:rsidRPr="00021979">
        <w:rPr>
          <w:bCs/>
        </w:rPr>
        <w:t xml:space="preserve">Considering your recommendations </w:t>
      </w:r>
      <w:r w:rsidRPr="00021979">
        <w:t xml:space="preserve">from </w:t>
      </w:r>
      <w:r w:rsidRPr="00021979">
        <w:rPr>
          <w:i/>
          <w:iCs/>
        </w:rPr>
        <w:t>DWD 507 Assessment 1</w:t>
      </w:r>
      <w:r w:rsidRPr="00021979">
        <w:rPr>
          <w:bCs/>
        </w:rPr>
        <w:t xml:space="preserve"> </w:t>
      </w:r>
      <w:r w:rsidRPr="00021979">
        <w:rPr>
          <w:bCs/>
          <w:i/>
          <w:iCs/>
        </w:rPr>
        <w:t>Antique Mall</w:t>
      </w:r>
      <w:r w:rsidRPr="00021979">
        <w:rPr>
          <w:bCs/>
        </w:rPr>
        <w:t xml:space="preserve"> had appointed you to further modify the website code and test it. They have given you full access to the website code including the database and admin panel. </w:t>
      </w:r>
      <w:r w:rsidRPr="00021979">
        <w:t>Your task is to demonstrate how you can prevent</w:t>
      </w:r>
      <w:r w:rsidRPr="00021979">
        <w:rPr>
          <w:i/>
          <w:iCs/>
        </w:rPr>
        <w:t xml:space="preserve"> </w:t>
      </w:r>
      <w:r w:rsidRPr="00021979">
        <w:t xml:space="preserve">further attacks on the </w:t>
      </w:r>
      <w:r w:rsidRPr="00021979">
        <w:rPr>
          <w:bCs/>
          <w:i/>
          <w:iCs/>
        </w:rPr>
        <w:t xml:space="preserve">Antique Mall </w:t>
      </w:r>
      <w:r w:rsidRPr="00021979">
        <w:rPr>
          <w:bCs/>
        </w:rPr>
        <w:t>website</w:t>
      </w:r>
      <w:r w:rsidRPr="00021979">
        <w:t>.</w:t>
      </w:r>
    </w:p>
    <w:p w14:paraId="6A75C785" w14:textId="77777777" w:rsidR="00021979" w:rsidRPr="00021979" w:rsidRDefault="00021979" w:rsidP="00021979">
      <w:pPr>
        <w:rPr>
          <w:b/>
          <w:bCs/>
        </w:rPr>
      </w:pPr>
      <w:r w:rsidRPr="00021979">
        <w:rPr>
          <w:b/>
          <w:bCs/>
        </w:rPr>
        <w:t>Tasks</w:t>
      </w:r>
    </w:p>
    <w:p w14:paraId="4374175A" w14:textId="77777777" w:rsidR="00021979" w:rsidRPr="00021979" w:rsidRDefault="00021979" w:rsidP="00021979">
      <w:pPr>
        <w:numPr>
          <w:ilvl w:val="0"/>
          <w:numId w:val="1"/>
        </w:numPr>
      </w:pPr>
      <w:r w:rsidRPr="00021979">
        <w:t>Re-write the website code for the following:</w:t>
      </w:r>
    </w:p>
    <w:p w14:paraId="57B0AFF6" w14:textId="77777777" w:rsidR="00021979" w:rsidRPr="00021979" w:rsidRDefault="00021979" w:rsidP="00021979">
      <w:pPr>
        <w:numPr>
          <w:ilvl w:val="0"/>
          <w:numId w:val="2"/>
        </w:numPr>
      </w:pPr>
      <w:r w:rsidRPr="00021979">
        <w:t>To prevent SQL injection attacks. [6 marks]</w:t>
      </w:r>
    </w:p>
    <w:p w14:paraId="305B4929" w14:textId="77777777" w:rsidR="00021979" w:rsidRPr="00021979" w:rsidRDefault="00021979" w:rsidP="00021979">
      <w:pPr>
        <w:numPr>
          <w:ilvl w:val="0"/>
          <w:numId w:val="2"/>
        </w:numPr>
      </w:pPr>
      <w:r w:rsidRPr="00021979">
        <w:t>Enforce users to create a strong password. The password must be sent using a secure method and encrypted before sending it to the server. [6 marks]</w:t>
      </w:r>
    </w:p>
    <w:p w14:paraId="391266BD" w14:textId="77777777" w:rsidR="00021979" w:rsidRPr="00021979" w:rsidRDefault="00021979" w:rsidP="00021979">
      <w:pPr>
        <w:numPr>
          <w:ilvl w:val="0"/>
          <w:numId w:val="2"/>
        </w:numPr>
      </w:pPr>
      <w:r w:rsidRPr="00021979">
        <w:t>Secure admin panel. [3 marks]</w:t>
      </w:r>
    </w:p>
    <w:p w14:paraId="11FC2705" w14:textId="77777777" w:rsidR="00021979" w:rsidRPr="00021979" w:rsidRDefault="00021979" w:rsidP="00021979">
      <w:pPr>
        <w:numPr>
          <w:ilvl w:val="0"/>
          <w:numId w:val="1"/>
        </w:numPr>
      </w:pPr>
      <w:r w:rsidRPr="00021979">
        <w:t>Add your code to the website and test your updated website. Provide the evidence for the following:</w:t>
      </w:r>
    </w:p>
    <w:p w14:paraId="1171B3CD" w14:textId="77777777" w:rsidR="00021979" w:rsidRPr="00021979" w:rsidRDefault="00021979" w:rsidP="00021979">
      <w:pPr>
        <w:numPr>
          <w:ilvl w:val="0"/>
          <w:numId w:val="2"/>
        </w:numPr>
      </w:pPr>
      <w:r w:rsidRPr="00021979">
        <w:t>A SQL injection attack no longer works [6 marks]</w:t>
      </w:r>
    </w:p>
    <w:p w14:paraId="520B6FCD" w14:textId="77777777" w:rsidR="00021979" w:rsidRPr="00021979" w:rsidRDefault="00021979" w:rsidP="00021979">
      <w:pPr>
        <w:numPr>
          <w:ilvl w:val="0"/>
          <w:numId w:val="2"/>
        </w:numPr>
      </w:pPr>
      <w:r w:rsidRPr="00021979">
        <w:t>Users are required to create a strong password that should be encrypted and sent to the server using a secure method. [6 marks]</w:t>
      </w:r>
    </w:p>
    <w:p w14:paraId="1BCCEB62" w14:textId="77777777" w:rsidR="00021979" w:rsidRPr="00021979" w:rsidRDefault="00021979" w:rsidP="00021979">
      <w:pPr>
        <w:numPr>
          <w:ilvl w:val="0"/>
          <w:numId w:val="2"/>
        </w:numPr>
      </w:pPr>
      <w:r w:rsidRPr="00021979">
        <w:t>Only authorised users can access the admin panel. [3 marks]</w:t>
      </w:r>
    </w:p>
    <w:p w14:paraId="1F6ED543" w14:textId="66CFD31E" w:rsidR="00021979" w:rsidRPr="00021979" w:rsidRDefault="00021979" w:rsidP="00021979">
      <w:r w:rsidRPr="00021979">
        <w:t>Provide a summary of completed tasks in the format given below (add more rows/columns if required):</w:t>
      </w:r>
    </w:p>
    <w:tbl>
      <w:tblPr>
        <w:tblStyle w:val="TableGrid"/>
        <w:tblW w:w="0" w:type="auto"/>
        <w:tblInd w:w="720" w:type="dxa"/>
        <w:tblLook w:val="04A0" w:firstRow="1" w:lastRow="0" w:firstColumn="1" w:lastColumn="0" w:noHBand="0" w:noVBand="1"/>
      </w:tblPr>
      <w:tblGrid>
        <w:gridCol w:w="1113"/>
        <w:gridCol w:w="7183"/>
      </w:tblGrid>
      <w:tr w:rsidR="00021979" w:rsidRPr="00021979" w14:paraId="40699696" w14:textId="77777777" w:rsidTr="00190F59">
        <w:tc>
          <w:tcPr>
            <w:tcW w:w="8296" w:type="dxa"/>
            <w:gridSpan w:val="2"/>
            <w:tcBorders>
              <w:top w:val="single" w:sz="4" w:space="0" w:color="auto"/>
              <w:left w:val="single" w:sz="4" w:space="0" w:color="auto"/>
              <w:bottom w:val="single" w:sz="4" w:space="0" w:color="auto"/>
              <w:right w:val="single" w:sz="4" w:space="0" w:color="auto"/>
            </w:tcBorders>
            <w:hideMark/>
          </w:tcPr>
          <w:p w14:paraId="79F829D4" w14:textId="77777777" w:rsidR="00021979" w:rsidRPr="00021979" w:rsidRDefault="00021979" w:rsidP="00021979">
            <w:pPr>
              <w:spacing w:after="160" w:line="278" w:lineRule="auto"/>
              <w:rPr>
                <w:b/>
                <w:bCs/>
              </w:rPr>
            </w:pPr>
            <w:r w:rsidRPr="00021979">
              <w:rPr>
                <w:b/>
                <w:bCs/>
              </w:rPr>
              <w:t>SQL injection attack</w:t>
            </w:r>
          </w:p>
        </w:tc>
      </w:tr>
      <w:tr w:rsidR="00021979" w:rsidRPr="00021979" w14:paraId="1F8DA376" w14:textId="77777777" w:rsidTr="00190F59">
        <w:tc>
          <w:tcPr>
            <w:tcW w:w="1402" w:type="dxa"/>
            <w:tcBorders>
              <w:top w:val="single" w:sz="4" w:space="0" w:color="auto"/>
              <w:left w:val="single" w:sz="4" w:space="0" w:color="auto"/>
              <w:bottom w:val="single" w:sz="4" w:space="0" w:color="auto"/>
              <w:right w:val="single" w:sz="4" w:space="0" w:color="auto"/>
            </w:tcBorders>
            <w:hideMark/>
          </w:tcPr>
          <w:p w14:paraId="2DC2D9FA" w14:textId="77777777" w:rsidR="00021979" w:rsidRPr="00021979" w:rsidRDefault="00021979" w:rsidP="00021979">
            <w:pPr>
              <w:spacing w:after="160" w:line="278" w:lineRule="auto"/>
            </w:pPr>
            <w:r w:rsidRPr="00021979">
              <w:rPr>
                <w:b/>
                <w:bCs/>
              </w:rPr>
              <w:t>Filename</w:t>
            </w:r>
          </w:p>
        </w:tc>
        <w:tc>
          <w:tcPr>
            <w:tcW w:w="6894" w:type="dxa"/>
            <w:tcBorders>
              <w:top w:val="single" w:sz="4" w:space="0" w:color="auto"/>
              <w:left w:val="single" w:sz="4" w:space="0" w:color="auto"/>
              <w:bottom w:val="single" w:sz="4" w:space="0" w:color="auto"/>
              <w:right w:val="single" w:sz="4" w:space="0" w:color="auto"/>
            </w:tcBorders>
            <w:hideMark/>
          </w:tcPr>
          <w:p w14:paraId="27310B5D" w14:textId="77777777" w:rsidR="00021979" w:rsidRPr="00021979" w:rsidRDefault="00021979" w:rsidP="00021979">
            <w:pPr>
              <w:spacing w:after="160" w:line="278" w:lineRule="auto"/>
            </w:pPr>
            <w:proofErr w:type="spellStart"/>
            <w:r w:rsidRPr="00021979">
              <w:t>listing.php</w:t>
            </w:r>
            <w:proofErr w:type="spellEnd"/>
          </w:p>
        </w:tc>
      </w:tr>
      <w:tr w:rsidR="00021979" w:rsidRPr="00021979" w14:paraId="7B2C324C" w14:textId="77777777" w:rsidTr="00190F59">
        <w:tc>
          <w:tcPr>
            <w:tcW w:w="1402" w:type="dxa"/>
            <w:tcBorders>
              <w:top w:val="single" w:sz="4" w:space="0" w:color="auto"/>
              <w:left w:val="single" w:sz="4" w:space="0" w:color="auto"/>
              <w:bottom w:val="single" w:sz="4" w:space="0" w:color="auto"/>
              <w:right w:val="single" w:sz="4" w:space="0" w:color="auto"/>
            </w:tcBorders>
            <w:hideMark/>
          </w:tcPr>
          <w:p w14:paraId="17C4B3F2" w14:textId="77777777" w:rsidR="00021979" w:rsidRPr="00021979" w:rsidRDefault="00021979" w:rsidP="00021979">
            <w:pPr>
              <w:spacing w:after="160" w:line="278" w:lineRule="auto"/>
            </w:pPr>
            <w:r w:rsidRPr="00021979">
              <w:lastRenderedPageBreak/>
              <w:t>Old Code</w:t>
            </w:r>
          </w:p>
          <w:p w14:paraId="703808BA" w14:textId="77777777" w:rsidR="00021979" w:rsidRPr="00021979" w:rsidRDefault="00021979" w:rsidP="00021979">
            <w:pPr>
              <w:spacing w:after="160" w:line="278" w:lineRule="auto"/>
            </w:pPr>
            <w:r w:rsidRPr="00021979">
              <w:t>(if applicable)</w:t>
            </w:r>
          </w:p>
        </w:tc>
        <w:tc>
          <w:tcPr>
            <w:tcW w:w="6894" w:type="dxa"/>
            <w:tcBorders>
              <w:top w:val="single" w:sz="4" w:space="0" w:color="auto"/>
              <w:left w:val="single" w:sz="4" w:space="0" w:color="auto"/>
              <w:bottom w:val="single" w:sz="4" w:space="0" w:color="auto"/>
              <w:right w:val="single" w:sz="4" w:space="0" w:color="auto"/>
            </w:tcBorders>
          </w:tcPr>
          <w:p w14:paraId="30B3C227" w14:textId="5567A0CD" w:rsidR="00021979" w:rsidRPr="00021979" w:rsidRDefault="008900FF" w:rsidP="00021979">
            <w:pPr>
              <w:spacing w:after="160" w:line="278" w:lineRule="auto"/>
              <w:rPr>
                <w:b/>
                <w:bCs/>
              </w:rPr>
            </w:pPr>
            <w:r>
              <w:rPr>
                <w:noProof/>
              </w:rPr>
              <w:drawing>
                <wp:inline distT="0" distB="0" distL="0" distR="0" wp14:anchorId="0390C5B9" wp14:editId="63FDF73D">
                  <wp:extent cx="5731510" cy="2237105"/>
                  <wp:effectExtent l="0" t="0" r="2540" b="0"/>
                  <wp:docPr id="19646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7327" name=""/>
                          <pic:cNvPicPr/>
                        </pic:nvPicPr>
                        <pic:blipFill>
                          <a:blip r:embed="rId5"/>
                          <a:stretch>
                            <a:fillRect/>
                          </a:stretch>
                        </pic:blipFill>
                        <pic:spPr>
                          <a:xfrm>
                            <a:off x="0" y="0"/>
                            <a:ext cx="5731510" cy="2237105"/>
                          </a:xfrm>
                          <a:prstGeom prst="rect">
                            <a:avLst/>
                          </a:prstGeom>
                        </pic:spPr>
                      </pic:pic>
                    </a:graphicData>
                  </a:graphic>
                </wp:inline>
              </w:drawing>
            </w:r>
          </w:p>
        </w:tc>
      </w:tr>
      <w:tr w:rsidR="00021979" w:rsidRPr="00021979" w14:paraId="3321B86A" w14:textId="77777777" w:rsidTr="00190F59">
        <w:tc>
          <w:tcPr>
            <w:tcW w:w="1402" w:type="dxa"/>
            <w:tcBorders>
              <w:top w:val="single" w:sz="4" w:space="0" w:color="auto"/>
              <w:left w:val="single" w:sz="4" w:space="0" w:color="auto"/>
              <w:bottom w:val="single" w:sz="4" w:space="0" w:color="auto"/>
              <w:right w:val="single" w:sz="4" w:space="0" w:color="auto"/>
            </w:tcBorders>
            <w:hideMark/>
          </w:tcPr>
          <w:p w14:paraId="69928F88" w14:textId="77777777" w:rsidR="00021979" w:rsidRPr="00021979" w:rsidRDefault="00021979" w:rsidP="00021979">
            <w:pPr>
              <w:spacing w:after="160" w:line="278" w:lineRule="auto"/>
            </w:pPr>
            <w:r w:rsidRPr="00021979">
              <w:t>New Code</w:t>
            </w:r>
          </w:p>
        </w:tc>
        <w:tc>
          <w:tcPr>
            <w:tcW w:w="6894" w:type="dxa"/>
            <w:tcBorders>
              <w:top w:val="single" w:sz="4" w:space="0" w:color="auto"/>
              <w:left w:val="single" w:sz="4" w:space="0" w:color="auto"/>
              <w:bottom w:val="single" w:sz="4" w:space="0" w:color="auto"/>
              <w:right w:val="single" w:sz="4" w:space="0" w:color="auto"/>
            </w:tcBorders>
          </w:tcPr>
          <w:p w14:paraId="36995369" w14:textId="583745BE" w:rsidR="00021979" w:rsidRPr="00021979" w:rsidRDefault="008900FF" w:rsidP="00021979">
            <w:pPr>
              <w:spacing w:after="160" w:line="278" w:lineRule="auto"/>
              <w:rPr>
                <w:b/>
                <w:bCs/>
              </w:rPr>
            </w:pPr>
            <w:r>
              <w:rPr>
                <w:noProof/>
              </w:rPr>
              <w:drawing>
                <wp:inline distT="0" distB="0" distL="0" distR="0" wp14:anchorId="5B7B78C4" wp14:editId="2AD4E2E0">
                  <wp:extent cx="5731510" cy="2431415"/>
                  <wp:effectExtent l="0" t="0" r="2540" b="6985"/>
                  <wp:docPr id="168336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65736" name=""/>
                          <pic:cNvPicPr/>
                        </pic:nvPicPr>
                        <pic:blipFill>
                          <a:blip r:embed="rId6"/>
                          <a:stretch>
                            <a:fillRect/>
                          </a:stretch>
                        </pic:blipFill>
                        <pic:spPr>
                          <a:xfrm>
                            <a:off x="0" y="0"/>
                            <a:ext cx="5731510" cy="2431415"/>
                          </a:xfrm>
                          <a:prstGeom prst="rect">
                            <a:avLst/>
                          </a:prstGeom>
                        </pic:spPr>
                      </pic:pic>
                    </a:graphicData>
                  </a:graphic>
                </wp:inline>
              </w:drawing>
            </w:r>
          </w:p>
        </w:tc>
      </w:tr>
      <w:tr w:rsidR="00021979" w:rsidRPr="00021979" w14:paraId="7BFFB026" w14:textId="77777777" w:rsidTr="00190F59">
        <w:tc>
          <w:tcPr>
            <w:tcW w:w="1402" w:type="dxa"/>
            <w:tcBorders>
              <w:top w:val="single" w:sz="4" w:space="0" w:color="auto"/>
              <w:left w:val="single" w:sz="4" w:space="0" w:color="auto"/>
              <w:bottom w:val="single" w:sz="4" w:space="0" w:color="auto"/>
              <w:right w:val="single" w:sz="4" w:space="0" w:color="auto"/>
            </w:tcBorders>
            <w:hideMark/>
          </w:tcPr>
          <w:p w14:paraId="2FAC891C" w14:textId="77777777" w:rsidR="00021979" w:rsidRPr="00021979" w:rsidRDefault="00021979" w:rsidP="00021979">
            <w:pPr>
              <w:spacing w:after="160" w:line="278" w:lineRule="auto"/>
            </w:pPr>
            <w:r w:rsidRPr="00021979">
              <w:t>Testing result summary (what is being done &amp; why and the outcome)</w:t>
            </w:r>
            <w:r w:rsidRPr="00021979">
              <w:rPr>
                <w:bCs/>
                <w:iCs/>
              </w:rPr>
              <w:t xml:space="preserve"> </w:t>
            </w:r>
          </w:p>
        </w:tc>
        <w:tc>
          <w:tcPr>
            <w:tcW w:w="6894" w:type="dxa"/>
            <w:tcBorders>
              <w:top w:val="single" w:sz="4" w:space="0" w:color="auto"/>
              <w:left w:val="single" w:sz="4" w:space="0" w:color="auto"/>
              <w:bottom w:val="single" w:sz="4" w:space="0" w:color="auto"/>
              <w:right w:val="single" w:sz="4" w:space="0" w:color="auto"/>
            </w:tcBorders>
          </w:tcPr>
          <w:p w14:paraId="0914BF68" w14:textId="24A8260D" w:rsidR="00021979" w:rsidRPr="00376CEF" w:rsidRDefault="00190F59" w:rsidP="00605296">
            <w:r>
              <w:t xml:space="preserve">To prevent back-end SQLI attacks, </w:t>
            </w:r>
            <w:r w:rsidR="008900FF">
              <w:t>I added code to prepare, bind and execute the statement to protect from SQLI attacks, after entering this code, no errors were sent back.</w:t>
            </w:r>
          </w:p>
        </w:tc>
      </w:tr>
      <w:tr w:rsidR="00021979" w:rsidRPr="00021979" w14:paraId="3EAB332D" w14:textId="77777777" w:rsidTr="00190F59">
        <w:tc>
          <w:tcPr>
            <w:tcW w:w="1402" w:type="dxa"/>
            <w:tcBorders>
              <w:top w:val="single" w:sz="4" w:space="0" w:color="auto"/>
              <w:left w:val="single" w:sz="4" w:space="0" w:color="auto"/>
              <w:bottom w:val="single" w:sz="4" w:space="0" w:color="auto"/>
              <w:right w:val="single" w:sz="4" w:space="0" w:color="auto"/>
            </w:tcBorders>
            <w:hideMark/>
          </w:tcPr>
          <w:p w14:paraId="1B15AAED" w14:textId="77777777" w:rsidR="00021979" w:rsidRPr="00021979" w:rsidRDefault="00021979" w:rsidP="00021979">
            <w:pPr>
              <w:spacing w:after="160" w:line="278" w:lineRule="auto"/>
            </w:pPr>
            <w:r w:rsidRPr="00021979">
              <w:t>Evidence of testing and result updated website</w:t>
            </w:r>
          </w:p>
        </w:tc>
        <w:tc>
          <w:tcPr>
            <w:tcW w:w="6894" w:type="dxa"/>
            <w:tcBorders>
              <w:top w:val="single" w:sz="4" w:space="0" w:color="auto"/>
              <w:left w:val="single" w:sz="4" w:space="0" w:color="auto"/>
              <w:bottom w:val="single" w:sz="4" w:space="0" w:color="auto"/>
              <w:right w:val="single" w:sz="4" w:space="0" w:color="auto"/>
            </w:tcBorders>
          </w:tcPr>
          <w:p w14:paraId="4D298CA0" w14:textId="59125E16" w:rsidR="00190F59" w:rsidRDefault="00190F59" w:rsidP="00021979">
            <w:pPr>
              <w:spacing w:after="160" w:line="278" w:lineRule="auto"/>
              <w:rPr>
                <w:noProof/>
              </w:rPr>
            </w:pPr>
            <w:r>
              <w:rPr>
                <w:noProof/>
              </w:rPr>
              <w:t>Page working without errors:</w:t>
            </w:r>
          </w:p>
          <w:p w14:paraId="294B0929" w14:textId="3DBE58C3" w:rsidR="00021979" w:rsidRPr="00021979" w:rsidRDefault="008900FF" w:rsidP="00021979">
            <w:pPr>
              <w:spacing w:after="160" w:line="278" w:lineRule="auto"/>
              <w:rPr>
                <w:b/>
                <w:bCs/>
              </w:rPr>
            </w:pPr>
            <w:r>
              <w:rPr>
                <w:noProof/>
              </w:rPr>
              <w:drawing>
                <wp:inline distT="0" distB="0" distL="0" distR="0" wp14:anchorId="4A60141F" wp14:editId="10179776">
                  <wp:extent cx="4300275" cy="779443"/>
                  <wp:effectExtent l="0" t="0" r="5080" b="1905"/>
                  <wp:docPr id="1570255416" name="Picture 1" descr="Working prope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55416" name="Picture 1" descr="Working properly"/>
                          <pic:cNvPicPr/>
                        </pic:nvPicPr>
                        <pic:blipFill>
                          <a:blip r:embed="rId7"/>
                          <a:stretch>
                            <a:fillRect/>
                          </a:stretch>
                        </pic:blipFill>
                        <pic:spPr>
                          <a:xfrm>
                            <a:off x="0" y="0"/>
                            <a:ext cx="4323058" cy="783573"/>
                          </a:xfrm>
                          <a:prstGeom prst="rect">
                            <a:avLst/>
                          </a:prstGeom>
                        </pic:spPr>
                      </pic:pic>
                    </a:graphicData>
                  </a:graphic>
                </wp:inline>
              </w:drawing>
            </w:r>
          </w:p>
        </w:tc>
      </w:tr>
      <w:tr w:rsidR="00021979" w:rsidRPr="00021979" w14:paraId="27833176" w14:textId="77777777" w:rsidTr="00190F59">
        <w:tc>
          <w:tcPr>
            <w:tcW w:w="1402" w:type="dxa"/>
            <w:tcBorders>
              <w:top w:val="single" w:sz="4" w:space="0" w:color="auto"/>
              <w:left w:val="single" w:sz="4" w:space="0" w:color="auto"/>
              <w:bottom w:val="single" w:sz="4" w:space="0" w:color="auto"/>
              <w:right w:val="single" w:sz="4" w:space="0" w:color="auto"/>
            </w:tcBorders>
            <w:hideMark/>
          </w:tcPr>
          <w:p w14:paraId="48D7118D" w14:textId="77777777" w:rsidR="00021979" w:rsidRPr="00021979" w:rsidRDefault="00021979" w:rsidP="00021979">
            <w:pPr>
              <w:spacing w:after="160" w:line="278" w:lineRule="auto"/>
              <w:rPr>
                <w:b/>
                <w:bCs/>
              </w:rPr>
            </w:pPr>
            <w:r w:rsidRPr="00021979">
              <w:rPr>
                <w:b/>
                <w:bCs/>
              </w:rPr>
              <w:lastRenderedPageBreak/>
              <w:t>Filename</w:t>
            </w:r>
          </w:p>
        </w:tc>
        <w:tc>
          <w:tcPr>
            <w:tcW w:w="6894" w:type="dxa"/>
            <w:tcBorders>
              <w:top w:val="single" w:sz="4" w:space="0" w:color="auto"/>
              <w:left w:val="single" w:sz="4" w:space="0" w:color="auto"/>
              <w:bottom w:val="single" w:sz="4" w:space="0" w:color="auto"/>
              <w:right w:val="single" w:sz="4" w:space="0" w:color="auto"/>
            </w:tcBorders>
            <w:hideMark/>
          </w:tcPr>
          <w:p w14:paraId="7DC91DA5" w14:textId="77777777" w:rsidR="00021979" w:rsidRPr="00021979" w:rsidRDefault="00021979" w:rsidP="00021979">
            <w:pPr>
              <w:spacing w:after="160" w:line="278" w:lineRule="auto"/>
            </w:pPr>
            <w:proofErr w:type="spellStart"/>
            <w:r w:rsidRPr="00021979">
              <w:t>contact.php</w:t>
            </w:r>
            <w:proofErr w:type="spellEnd"/>
          </w:p>
        </w:tc>
      </w:tr>
      <w:tr w:rsidR="00021979" w:rsidRPr="00021979" w14:paraId="08AD87D8" w14:textId="77777777" w:rsidTr="00190F59">
        <w:tc>
          <w:tcPr>
            <w:tcW w:w="1402" w:type="dxa"/>
            <w:tcBorders>
              <w:top w:val="single" w:sz="4" w:space="0" w:color="auto"/>
              <w:left w:val="single" w:sz="4" w:space="0" w:color="auto"/>
              <w:bottom w:val="single" w:sz="4" w:space="0" w:color="auto"/>
              <w:right w:val="single" w:sz="4" w:space="0" w:color="auto"/>
            </w:tcBorders>
            <w:hideMark/>
          </w:tcPr>
          <w:p w14:paraId="6F0D52B5" w14:textId="77777777" w:rsidR="00021979" w:rsidRPr="00021979" w:rsidRDefault="00021979" w:rsidP="00021979">
            <w:pPr>
              <w:spacing w:after="160" w:line="278" w:lineRule="auto"/>
            </w:pPr>
            <w:r w:rsidRPr="00021979">
              <w:t>Old Code</w:t>
            </w:r>
          </w:p>
          <w:p w14:paraId="6D2AD799" w14:textId="77777777" w:rsidR="00021979" w:rsidRPr="00021979" w:rsidRDefault="00021979" w:rsidP="00021979">
            <w:pPr>
              <w:spacing w:after="160" w:line="278" w:lineRule="auto"/>
            </w:pPr>
            <w:r w:rsidRPr="00021979">
              <w:t>(if applicable)</w:t>
            </w:r>
          </w:p>
        </w:tc>
        <w:tc>
          <w:tcPr>
            <w:tcW w:w="6894" w:type="dxa"/>
            <w:tcBorders>
              <w:top w:val="single" w:sz="4" w:space="0" w:color="auto"/>
              <w:left w:val="single" w:sz="4" w:space="0" w:color="auto"/>
              <w:bottom w:val="single" w:sz="4" w:space="0" w:color="auto"/>
              <w:right w:val="single" w:sz="4" w:space="0" w:color="auto"/>
            </w:tcBorders>
          </w:tcPr>
          <w:p w14:paraId="1F9DED83" w14:textId="4DEF21F1" w:rsidR="00021979" w:rsidRPr="00021979" w:rsidRDefault="00D9380E" w:rsidP="00021979">
            <w:pPr>
              <w:spacing w:after="160" w:line="278" w:lineRule="auto"/>
            </w:pPr>
            <w:r>
              <w:rPr>
                <w:noProof/>
              </w:rPr>
              <w:drawing>
                <wp:inline distT="0" distB="0" distL="0" distR="0" wp14:anchorId="69F5F80F" wp14:editId="1C3A4BAA">
                  <wp:extent cx="5731510" cy="1868805"/>
                  <wp:effectExtent l="0" t="0" r="2540" b="0"/>
                  <wp:docPr id="117336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66092" name=""/>
                          <pic:cNvPicPr/>
                        </pic:nvPicPr>
                        <pic:blipFill>
                          <a:blip r:embed="rId8"/>
                          <a:stretch>
                            <a:fillRect/>
                          </a:stretch>
                        </pic:blipFill>
                        <pic:spPr>
                          <a:xfrm>
                            <a:off x="0" y="0"/>
                            <a:ext cx="5731510" cy="1868805"/>
                          </a:xfrm>
                          <a:prstGeom prst="rect">
                            <a:avLst/>
                          </a:prstGeom>
                        </pic:spPr>
                      </pic:pic>
                    </a:graphicData>
                  </a:graphic>
                </wp:inline>
              </w:drawing>
            </w:r>
          </w:p>
        </w:tc>
      </w:tr>
      <w:tr w:rsidR="00021979" w:rsidRPr="00021979" w14:paraId="721C6FAE" w14:textId="77777777" w:rsidTr="00190F59">
        <w:tc>
          <w:tcPr>
            <w:tcW w:w="1402" w:type="dxa"/>
            <w:tcBorders>
              <w:top w:val="single" w:sz="4" w:space="0" w:color="auto"/>
              <w:left w:val="single" w:sz="4" w:space="0" w:color="auto"/>
              <w:bottom w:val="single" w:sz="4" w:space="0" w:color="auto"/>
              <w:right w:val="single" w:sz="4" w:space="0" w:color="auto"/>
            </w:tcBorders>
            <w:hideMark/>
          </w:tcPr>
          <w:p w14:paraId="0441275D" w14:textId="77777777" w:rsidR="00021979" w:rsidRPr="00021979" w:rsidRDefault="00021979" w:rsidP="00021979">
            <w:pPr>
              <w:spacing w:after="160" w:line="278" w:lineRule="auto"/>
            </w:pPr>
            <w:r w:rsidRPr="00021979">
              <w:t>New Code</w:t>
            </w:r>
          </w:p>
        </w:tc>
        <w:tc>
          <w:tcPr>
            <w:tcW w:w="6894" w:type="dxa"/>
            <w:tcBorders>
              <w:top w:val="single" w:sz="4" w:space="0" w:color="auto"/>
              <w:left w:val="single" w:sz="4" w:space="0" w:color="auto"/>
              <w:bottom w:val="single" w:sz="4" w:space="0" w:color="auto"/>
              <w:right w:val="single" w:sz="4" w:space="0" w:color="auto"/>
            </w:tcBorders>
          </w:tcPr>
          <w:p w14:paraId="528FCF9C" w14:textId="0F53206F" w:rsidR="00021979" w:rsidRPr="00021979" w:rsidRDefault="00D9380E" w:rsidP="00021979">
            <w:pPr>
              <w:spacing w:after="160" w:line="278" w:lineRule="auto"/>
            </w:pPr>
            <w:r>
              <w:rPr>
                <w:noProof/>
              </w:rPr>
              <w:drawing>
                <wp:inline distT="0" distB="0" distL="0" distR="0" wp14:anchorId="030FF907" wp14:editId="16D12596">
                  <wp:extent cx="5731510" cy="2117090"/>
                  <wp:effectExtent l="0" t="0" r="2540" b="0"/>
                  <wp:docPr id="167342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23697" name=""/>
                          <pic:cNvPicPr/>
                        </pic:nvPicPr>
                        <pic:blipFill>
                          <a:blip r:embed="rId9"/>
                          <a:stretch>
                            <a:fillRect/>
                          </a:stretch>
                        </pic:blipFill>
                        <pic:spPr>
                          <a:xfrm>
                            <a:off x="0" y="0"/>
                            <a:ext cx="5731510" cy="2117090"/>
                          </a:xfrm>
                          <a:prstGeom prst="rect">
                            <a:avLst/>
                          </a:prstGeom>
                        </pic:spPr>
                      </pic:pic>
                    </a:graphicData>
                  </a:graphic>
                </wp:inline>
              </w:drawing>
            </w:r>
          </w:p>
        </w:tc>
      </w:tr>
      <w:tr w:rsidR="00021979" w:rsidRPr="00021979" w14:paraId="0CEAACEA" w14:textId="77777777" w:rsidTr="00190F59">
        <w:tc>
          <w:tcPr>
            <w:tcW w:w="1402" w:type="dxa"/>
            <w:tcBorders>
              <w:top w:val="single" w:sz="4" w:space="0" w:color="auto"/>
              <w:left w:val="single" w:sz="4" w:space="0" w:color="auto"/>
              <w:bottom w:val="single" w:sz="4" w:space="0" w:color="auto"/>
              <w:right w:val="single" w:sz="4" w:space="0" w:color="auto"/>
            </w:tcBorders>
            <w:hideMark/>
          </w:tcPr>
          <w:p w14:paraId="47F56883" w14:textId="77777777" w:rsidR="00021979" w:rsidRPr="00021979" w:rsidRDefault="00021979" w:rsidP="00021979">
            <w:pPr>
              <w:spacing w:after="160" w:line="278" w:lineRule="auto"/>
            </w:pPr>
            <w:r w:rsidRPr="00021979">
              <w:t>Testing result summary (what is being done &amp; why and the outcome)</w:t>
            </w:r>
            <w:r w:rsidRPr="00021979">
              <w:rPr>
                <w:bCs/>
                <w:iCs/>
              </w:rPr>
              <w:t xml:space="preserve"> </w:t>
            </w:r>
          </w:p>
        </w:tc>
        <w:tc>
          <w:tcPr>
            <w:tcW w:w="6894" w:type="dxa"/>
            <w:tcBorders>
              <w:top w:val="single" w:sz="4" w:space="0" w:color="auto"/>
              <w:left w:val="single" w:sz="4" w:space="0" w:color="auto"/>
              <w:bottom w:val="single" w:sz="4" w:space="0" w:color="auto"/>
              <w:right w:val="single" w:sz="4" w:space="0" w:color="auto"/>
            </w:tcBorders>
          </w:tcPr>
          <w:p w14:paraId="2CB73EA3" w14:textId="6F0E8E7F" w:rsidR="00021979" w:rsidRPr="00021979" w:rsidRDefault="0087733E" w:rsidP="00021979">
            <w:pPr>
              <w:spacing w:after="160" w:line="278" w:lineRule="auto"/>
            </w:pPr>
            <w:r>
              <w:t xml:space="preserve">Before editing code, </w:t>
            </w:r>
            <w:r w:rsidR="00D9380E">
              <w:t>when</w:t>
            </w:r>
            <w:r>
              <w:t xml:space="preserve"> entering </w:t>
            </w:r>
            <w:r w:rsidR="00D9380E" w:rsidRPr="00D9380E">
              <w:t>' OR '1'='1</w:t>
            </w:r>
            <w:r w:rsidR="00190F59">
              <w:t xml:space="preserve">  </w:t>
            </w:r>
            <w:r>
              <w:t>I get a fatal error.</w:t>
            </w:r>
            <w:r w:rsidR="00D9380E">
              <w:t xml:space="preserve"> After editing code by adding the use of prepared statements</w:t>
            </w:r>
            <w:r w:rsidR="00190F59">
              <w:t xml:space="preserve"> and biding parameters</w:t>
            </w:r>
            <w:r w:rsidR="00D9380E">
              <w:t>, it sends the line as a message instead of viewing it as code</w:t>
            </w:r>
            <w:r w:rsidR="00190F59">
              <w:t>, meaning the page is safe from SQLI attacks.</w:t>
            </w:r>
          </w:p>
        </w:tc>
      </w:tr>
      <w:tr w:rsidR="00021979" w:rsidRPr="00021979" w14:paraId="2A9DC5E3" w14:textId="77777777" w:rsidTr="00190F59">
        <w:tc>
          <w:tcPr>
            <w:tcW w:w="1402" w:type="dxa"/>
            <w:tcBorders>
              <w:top w:val="single" w:sz="4" w:space="0" w:color="auto"/>
              <w:left w:val="single" w:sz="4" w:space="0" w:color="auto"/>
              <w:bottom w:val="single" w:sz="4" w:space="0" w:color="auto"/>
              <w:right w:val="single" w:sz="4" w:space="0" w:color="auto"/>
            </w:tcBorders>
            <w:hideMark/>
          </w:tcPr>
          <w:p w14:paraId="21F83B3E" w14:textId="77777777" w:rsidR="00021979" w:rsidRPr="00021979" w:rsidRDefault="00021979" w:rsidP="00021979">
            <w:pPr>
              <w:spacing w:after="160" w:line="278" w:lineRule="auto"/>
            </w:pPr>
            <w:r w:rsidRPr="00021979">
              <w:t>Evidence of testing and result updated website</w:t>
            </w:r>
          </w:p>
        </w:tc>
        <w:tc>
          <w:tcPr>
            <w:tcW w:w="6894" w:type="dxa"/>
            <w:tcBorders>
              <w:top w:val="single" w:sz="4" w:space="0" w:color="auto"/>
              <w:left w:val="single" w:sz="4" w:space="0" w:color="auto"/>
              <w:bottom w:val="single" w:sz="4" w:space="0" w:color="auto"/>
              <w:right w:val="single" w:sz="4" w:space="0" w:color="auto"/>
            </w:tcBorders>
          </w:tcPr>
          <w:p w14:paraId="28CA879C" w14:textId="5B35FF39" w:rsidR="00D56930" w:rsidRDefault="00D56930" w:rsidP="00021979">
            <w:pPr>
              <w:spacing w:after="160" w:line="278" w:lineRule="auto"/>
              <w:rPr>
                <w:noProof/>
              </w:rPr>
            </w:pPr>
            <w:r>
              <w:rPr>
                <w:noProof/>
              </w:rPr>
              <w:t>Proof SQL attack no lonnger works:</w:t>
            </w:r>
          </w:p>
          <w:p w14:paraId="60C24AE4" w14:textId="5A592418" w:rsidR="00D9380E" w:rsidRDefault="00D9380E" w:rsidP="00021979">
            <w:pPr>
              <w:spacing w:after="160" w:line="278" w:lineRule="auto"/>
              <w:rPr>
                <w:noProof/>
              </w:rPr>
            </w:pPr>
            <w:r>
              <w:rPr>
                <w:noProof/>
              </w:rPr>
              <w:t xml:space="preserve">Before: </w:t>
            </w:r>
          </w:p>
          <w:p w14:paraId="15F2C539" w14:textId="4B677EB6" w:rsidR="00D9380E" w:rsidRDefault="00D9380E" w:rsidP="00021979">
            <w:pPr>
              <w:spacing w:after="160" w:line="278" w:lineRule="auto"/>
              <w:rPr>
                <w:noProof/>
              </w:rPr>
            </w:pPr>
            <w:r>
              <w:rPr>
                <w:noProof/>
              </w:rPr>
              <w:drawing>
                <wp:inline distT="0" distB="0" distL="0" distR="0" wp14:anchorId="5C74D698" wp14:editId="09597431">
                  <wp:extent cx="4152697" cy="187811"/>
                  <wp:effectExtent l="0" t="0" r="0" b="3175"/>
                  <wp:docPr id="214662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23147" name=""/>
                          <pic:cNvPicPr/>
                        </pic:nvPicPr>
                        <pic:blipFill>
                          <a:blip r:embed="rId10"/>
                          <a:stretch>
                            <a:fillRect/>
                          </a:stretch>
                        </pic:blipFill>
                        <pic:spPr>
                          <a:xfrm>
                            <a:off x="0" y="0"/>
                            <a:ext cx="4429447" cy="200327"/>
                          </a:xfrm>
                          <a:prstGeom prst="rect">
                            <a:avLst/>
                          </a:prstGeom>
                        </pic:spPr>
                      </pic:pic>
                    </a:graphicData>
                  </a:graphic>
                </wp:inline>
              </w:drawing>
            </w:r>
          </w:p>
          <w:p w14:paraId="1C204A50" w14:textId="77777777" w:rsidR="00D9380E" w:rsidRDefault="00D9380E" w:rsidP="00021979">
            <w:pPr>
              <w:spacing w:after="160" w:line="278" w:lineRule="auto"/>
              <w:rPr>
                <w:noProof/>
              </w:rPr>
            </w:pPr>
            <w:r>
              <w:t>After:</w:t>
            </w:r>
            <w:r>
              <w:rPr>
                <w:noProof/>
              </w:rPr>
              <w:t xml:space="preserve"> </w:t>
            </w:r>
          </w:p>
          <w:p w14:paraId="4B056FC5" w14:textId="78C0EBBA" w:rsidR="00021979" w:rsidRPr="00021979" w:rsidRDefault="00D9380E" w:rsidP="00021979">
            <w:pPr>
              <w:spacing w:after="160" w:line="278" w:lineRule="auto"/>
              <w:rPr>
                <w:noProof/>
              </w:rPr>
            </w:pPr>
            <w:r>
              <w:rPr>
                <w:noProof/>
              </w:rPr>
              <w:lastRenderedPageBreak/>
              <w:drawing>
                <wp:inline distT="0" distB="0" distL="0" distR="0" wp14:anchorId="55FA4EB5" wp14:editId="313A5A58">
                  <wp:extent cx="3233318" cy="387294"/>
                  <wp:effectExtent l="0" t="0" r="0" b="0"/>
                  <wp:docPr id="206766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64265" name=""/>
                          <pic:cNvPicPr/>
                        </pic:nvPicPr>
                        <pic:blipFill>
                          <a:blip r:embed="rId11"/>
                          <a:stretch>
                            <a:fillRect/>
                          </a:stretch>
                        </pic:blipFill>
                        <pic:spPr>
                          <a:xfrm>
                            <a:off x="0" y="0"/>
                            <a:ext cx="3266879" cy="391314"/>
                          </a:xfrm>
                          <a:prstGeom prst="rect">
                            <a:avLst/>
                          </a:prstGeom>
                        </pic:spPr>
                      </pic:pic>
                    </a:graphicData>
                  </a:graphic>
                </wp:inline>
              </w:drawing>
            </w:r>
            <w:r>
              <w:br/>
            </w:r>
            <w:r>
              <w:rPr>
                <w:noProof/>
              </w:rPr>
              <w:drawing>
                <wp:inline distT="0" distB="0" distL="0" distR="0" wp14:anchorId="62F12C33" wp14:editId="593987C7">
                  <wp:extent cx="3219450" cy="428625"/>
                  <wp:effectExtent l="0" t="0" r="0" b="9525"/>
                  <wp:docPr id="119541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17578" name=""/>
                          <pic:cNvPicPr/>
                        </pic:nvPicPr>
                        <pic:blipFill>
                          <a:blip r:embed="rId12"/>
                          <a:stretch>
                            <a:fillRect/>
                          </a:stretch>
                        </pic:blipFill>
                        <pic:spPr>
                          <a:xfrm>
                            <a:off x="0" y="0"/>
                            <a:ext cx="3219450" cy="428625"/>
                          </a:xfrm>
                          <a:prstGeom prst="rect">
                            <a:avLst/>
                          </a:prstGeom>
                        </pic:spPr>
                      </pic:pic>
                    </a:graphicData>
                  </a:graphic>
                </wp:inline>
              </w:drawing>
            </w:r>
          </w:p>
        </w:tc>
      </w:tr>
    </w:tbl>
    <w:p w14:paraId="01BD6FD5" w14:textId="77777777" w:rsidR="00021979" w:rsidRPr="00021979" w:rsidRDefault="00021979" w:rsidP="00021979"/>
    <w:tbl>
      <w:tblPr>
        <w:tblStyle w:val="TableGrid"/>
        <w:tblW w:w="0" w:type="auto"/>
        <w:tblInd w:w="720" w:type="dxa"/>
        <w:tblLook w:val="04A0" w:firstRow="1" w:lastRow="0" w:firstColumn="1" w:lastColumn="0" w:noHBand="0" w:noVBand="1"/>
      </w:tblPr>
      <w:tblGrid>
        <w:gridCol w:w="1113"/>
        <w:gridCol w:w="7183"/>
      </w:tblGrid>
      <w:tr w:rsidR="00021979" w:rsidRPr="00021979" w14:paraId="23DC6C5B" w14:textId="77777777" w:rsidTr="00021979">
        <w:tc>
          <w:tcPr>
            <w:tcW w:w="9605" w:type="dxa"/>
            <w:gridSpan w:val="2"/>
            <w:tcBorders>
              <w:top w:val="single" w:sz="4" w:space="0" w:color="auto"/>
              <w:left w:val="single" w:sz="4" w:space="0" w:color="auto"/>
              <w:bottom w:val="single" w:sz="4" w:space="0" w:color="auto"/>
              <w:right w:val="single" w:sz="4" w:space="0" w:color="auto"/>
            </w:tcBorders>
            <w:hideMark/>
          </w:tcPr>
          <w:p w14:paraId="5B77F41A" w14:textId="77777777" w:rsidR="00021979" w:rsidRPr="00021979" w:rsidRDefault="00021979" w:rsidP="00021979">
            <w:pPr>
              <w:spacing w:after="160" w:line="278" w:lineRule="auto"/>
              <w:rPr>
                <w:b/>
                <w:bCs/>
              </w:rPr>
            </w:pPr>
            <w:r w:rsidRPr="00021979">
              <w:rPr>
                <w:b/>
                <w:bCs/>
              </w:rPr>
              <w:t>Use of strong password</w:t>
            </w:r>
          </w:p>
        </w:tc>
      </w:tr>
      <w:tr w:rsidR="00021979" w:rsidRPr="00021979" w14:paraId="45BA18FF" w14:textId="77777777" w:rsidTr="00021979">
        <w:tc>
          <w:tcPr>
            <w:tcW w:w="2001" w:type="dxa"/>
            <w:tcBorders>
              <w:top w:val="single" w:sz="4" w:space="0" w:color="auto"/>
              <w:left w:val="single" w:sz="4" w:space="0" w:color="auto"/>
              <w:bottom w:val="single" w:sz="4" w:space="0" w:color="auto"/>
              <w:right w:val="single" w:sz="4" w:space="0" w:color="auto"/>
            </w:tcBorders>
            <w:hideMark/>
          </w:tcPr>
          <w:p w14:paraId="5A35A08B" w14:textId="77777777" w:rsidR="00021979" w:rsidRPr="00021979" w:rsidRDefault="00021979" w:rsidP="00021979">
            <w:pPr>
              <w:spacing w:after="160" w:line="278" w:lineRule="auto"/>
            </w:pPr>
            <w:r w:rsidRPr="00021979">
              <w:rPr>
                <w:b/>
                <w:bCs/>
              </w:rPr>
              <w:t>Filename</w:t>
            </w:r>
          </w:p>
        </w:tc>
        <w:tc>
          <w:tcPr>
            <w:tcW w:w="7604" w:type="dxa"/>
            <w:tcBorders>
              <w:top w:val="single" w:sz="4" w:space="0" w:color="auto"/>
              <w:left w:val="single" w:sz="4" w:space="0" w:color="auto"/>
              <w:bottom w:val="single" w:sz="4" w:space="0" w:color="auto"/>
              <w:right w:val="single" w:sz="4" w:space="0" w:color="auto"/>
            </w:tcBorders>
            <w:hideMark/>
          </w:tcPr>
          <w:p w14:paraId="565CEB42" w14:textId="77777777" w:rsidR="00021979" w:rsidRPr="00021979" w:rsidRDefault="00021979" w:rsidP="00021979">
            <w:pPr>
              <w:spacing w:after="160" w:line="278" w:lineRule="auto"/>
            </w:pPr>
            <w:proofErr w:type="spellStart"/>
            <w:r w:rsidRPr="00021979">
              <w:t>register.php</w:t>
            </w:r>
            <w:proofErr w:type="spellEnd"/>
            <w:r w:rsidRPr="00021979">
              <w:t xml:space="preserve"> (requirement of a strong password and password hashing)</w:t>
            </w:r>
          </w:p>
        </w:tc>
      </w:tr>
      <w:tr w:rsidR="00021979" w:rsidRPr="00021979" w14:paraId="37730482" w14:textId="77777777" w:rsidTr="00021979">
        <w:tc>
          <w:tcPr>
            <w:tcW w:w="2001" w:type="dxa"/>
            <w:tcBorders>
              <w:top w:val="single" w:sz="4" w:space="0" w:color="auto"/>
              <w:left w:val="single" w:sz="4" w:space="0" w:color="auto"/>
              <w:bottom w:val="single" w:sz="4" w:space="0" w:color="auto"/>
              <w:right w:val="single" w:sz="4" w:space="0" w:color="auto"/>
            </w:tcBorders>
            <w:hideMark/>
          </w:tcPr>
          <w:p w14:paraId="0F5DB632" w14:textId="77777777" w:rsidR="00021979" w:rsidRPr="00021979" w:rsidRDefault="00021979" w:rsidP="00021979">
            <w:pPr>
              <w:spacing w:after="160" w:line="278" w:lineRule="auto"/>
            </w:pPr>
            <w:r w:rsidRPr="00021979">
              <w:t>Old Code</w:t>
            </w:r>
          </w:p>
          <w:p w14:paraId="1923618D" w14:textId="77777777" w:rsidR="00021979" w:rsidRPr="00021979" w:rsidRDefault="00021979" w:rsidP="00021979">
            <w:pPr>
              <w:spacing w:after="160" w:line="278" w:lineRule="auto"/>
            </w:pPr>
            <w:r w:rsidRPr="00021979">
              <w:t>(if applicable)</w:t>
            </w:r>
          </w:p>
        </w:tc>
        <w:tc>
          <w:tcPr>
            <w:tcW w:w="7604" w:type="dxa"/>
            <w:tcBorders>
              <w:top w:val="single" w:sz="4" w:space="0" w:color="auto"/>
              <w:left w:val="single" w:sz="4" w:space="0" w:color="auto"/>
              <w:bottom w:val="single" w:sz="4" w:space="0" w:color="auto"/>
              <w:right w:val="single" w:sz="4" w:space="0" w:color="auto"/>
            </w:tcBorders>
          </w:tcPr>
          <w:p w14:paraId="54B45431" w14:textId="7C442D66" w:rsidR="00D203A5" w:rsidRDefault="00D203A5" w:rsidP="00D203A5">
            <w:pPr>
              <w:spacing w:line="278" w:lineRule="auto"/>
            </w:pPr>
            <w:r w:rsidRPr="00D203A5">
              <w:t xml:space="preserve">Hashed password pre-edited: </w:t>
            </w:r>
          </w:p>
          <w:p w14:paraId="21834942" w14:textId="5DB104DB" w:rsidR="002C7EE0" w:rsidRPr="00D203A5" w:rsidRDefault="002C7EE0" w:rsidP="00D203A5">
            <w:pPr>
              <w:spacing w:line="278" w:lineRule="auto"/>
            </w:pPr>
            <w:r>
              <w:rPr>
                <w:noProof/>
              </w:rPr>
              <w:drawing>
                <wp:inline distT="0" distB="0" distL="0" distR="0" wp14:anchorId="6B142E15" wp14:editId="40F2457F">
                  <wp:extent cx="4294022" cy="1242155"/>
                  <wp:effectExtent l="0" t="0" r="0" b="0"/>
                  <wp:docPr id="20460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4387" name=""/>
                          <pic:cNvPicPr/>
                        </pic:nvPicPr>
                        <pic:blipFill>
                          <a:blip r:embed="rId13"/>
                          <a:stretch>
                            <a:fillRect/>
                          </a:stretch>
                        </pic:blipFill>
                        <pic:spPr>
                          <a:xfrm>
                            <a:off x="0" y="0"/>
                            <a:ext cx="4309555" cy="1246648"/>
                          </a:xfrm>
                          <a:prstGeom prst="rect">
                            <a:avLst/>
                          </a:prstGeom>
                        </pic:spPr>
                      </pic:pic>
                    </a:graphicData>
                  </a:graphic>
                </wp:inline>
              </w:drawing>
            </w:r>
          </w:p>
          <w:p w14:paraId="1AFA6B10" w14:textId="77777777" w:rsidR="00021979" w:rsidRDefault="002C7EE0" w:rsidP="002C7EE0">
            <w:r>
              <w:t>Strong password pre-edit:</w:t>
            </w:r>
          </w:p>
          <w:p w14:paraId="7D621956" w14:textId="3E51BBC8" w:rsidR="002C7EE0" w:rsidRPr="002C7EE0" w:rsidRDefault="002C7EE0" w:rsidP="002C7EE0">
            <w:r>
              <w:rPr>
                <w:noProof/>
              </w:rPr>
              <w:drawing>
                <wp:inline distT="0" distB="0" distL="0" distR="0" wp14:anchorId="609DC192" wp14:editId="1F17D6AE">
                  <wp:extent cx="4029075" cy="1323975"/>
                  <wp:effectExtent l="0" t="0" r="9525" b="9525"/>
                  <wp:docPr id="146373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31965" name=""/>
                          <pic:cNvPicPr/>
                        </pic:nvPicPr>
                        <pic:blipFill>
                          <a:blip r:embed="rId14"/>
                          <a:stretch>
                            <a:fillRect/>
                          </a:stretch>
                        </pic:blipFill>
                        <pic:spPr>
                          <a:xfrm>
                            <a:off x="0" y="0"/>
                            <a:ext cx="4029075" cy="1323975"/>
                          </a:xfrm>
                          <a:prstGeom prst="rect">
                            <a:avLst/>
                          </a:prstGeom>
                        </pic:spPr>
                      </pic:pic>
                    </a:graphicData>
                  </a:graphic>
                </wp:inline>
              </w:drawing>
            </w:r>
          </w:p>
        </w:tc>
      </w:tr>
      <w:tr w:rsidR="00021979" w:rsidRPr="00021979" w14:paraId="6E799678" w14:textId="77777777" w:rsidTr="00021979">
        <w:tc>
          <w:tcPr>
            <w:tcW w:w="2001" w:type="dxa"/>
            <w:tcBorders>
              <w:top w:val="single" w:sz="4" w:space="0" w:color="auto"/>
              <w:left w:val="single" w:sz="4" w:space="0" w:color="auto"/>
              <w:bottom w:val="single" w:sz="4" w:space="0" w:color="auto"/>
              <w:right w:val="single" w:sz="4" w:space="0" w:color="auto"/>
            </w:tcBorders>
            <w:hideMark/>
          </w:tcPr>
          <w:p w14:paraId="5280CA43" w14:textId="77777777" w:rsidR="00021979" w:rsidRPr="00021979" w:rsidRDefault="00021979" w:rsidP="00021979">
            <w:pPr>
              <w:spacing w:after="160" w:line="278" w:lineRule="auto"/>
            </w:pPr>
            <w:r w:rsidRPr="00021979">
              <w:t>New Code</w:t>
            </w:r>
          </w:p>
        </w:tc>
        <w:tc>
          <w:tcPr>
            <w:tcW w:w="7604" w:type="dxa"/>
            <w:tcBorders>
              <w:top w:val="single" w:sz="4" w:space="0" w:color="auto"/>
              <w:left w:val="single" w:sz="4" w:space="0" w:color="auto"/>
              <w:bottom w:val="single" w:sz="4" w:space="0" w:color="auto"/>
              <w:right w:val="single" w:sz="4" w:space="0" w:color="auto"/>
            </w:tcBorders>
          </w:tcPr>
          <w:p w14:paraId="67FE9800" w14:textId="77777777" w:rsidR="00605296" w:rsidRPr="00605296" w:rsidRDefault="00D203A5" w:rsidP="00D203A5">
            <w:pPr>
              <w:spacing w:line="278" w:lineRule="auto"/>
              <w:rPr>
                <w:sz w:val="28"/>
                <w:szCs w:val="28"/>
              </w:rPr>
            </w:pPr>
            <w:r w:rsidRPr="00605296">
              <w:rPr>
                <w:b/>
                <w:bCs/>
                <w:sz w:val="28"/>
                <w:szCs w:val="28"/>
              </w:rPr>
              <w:t>Password Hashing:</w:t>
            </w:r>
            <w:r w:rsidRPr="00605296">
              <w:rPr>
                <w:sz w:val="28"/>
                <w:szCs w:val="28"/>
              </w:rPr>
              <w:t xml:space="preserve"> </w:t>
            </w:r>
          </w:p>
          <w:p w14:paraId="3A5C838C" w14:textId="0DD1561C" w:rsidR="002C7EE0" w:rsidRDefault="002C7EE0" w:rsidP="00D203A5">
            <w:pPr>
              <w:spacing w:after="160" w:line="278" w:lineRule="auto"/>
              <w:rPr>
                <w:b/>
                <w:bCs/>
                <w:sz w:val="28"/>
                <w:szCs w:val="28"/>
              </w:rPr>
            </w:pPr>
            <w:r>
              <w:rPr>
                <w:noProof/>
              </w:rPr>
              <w:drawing>
                <wp:inline distT="0" distB="0" distL="0" distR="0" wp14:anchorId="32E128E5" wp14:editId="66327238">
                  <wp:extent cx="4158742" cy="1566555"/>
                  <wp:effectExtent l="0" t="0" r="0" b="0"/>
                  <wp:docPr id="211480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05134" name=""/>
                          <pic:cNvPicPr/>
                        </pic:nvPicPr>
                        <pic:blipFill>
                          <a:blip r:embed="rId15"/>
                          <a:stretch>
                            <a:fillRect/>
                          </a:stretch>
                        </pic:blipFill>
                        <pic:spPr>
                          <a:xfrm>
                            <a:off x="0" y="0"/>
                            <a:ext cx="4166671" cy="1569542"/>
                          </a:xfrm>
                          <a:prstGeom prst="rect">
                            <a:avLst/>
                          </a:prstGeom>
                        </pic:spPr>
                      </pic:pic>
                    </a:graphicData>
                  </a:graphic>
                </wp:inline>
              </w:drawing>
            </w:r>
          </w:p>
          <w:p w14:paraId="25A4D641" w14:textId="77881362" w:rsidR="002C7EE0" w:rsidRDefault="002C7EE0" w:rsidP="00D203A5">
            <w:pPr>
              <w:spacing w:after="160" w:line="278" w:lineRule="auto"/>
              <w:rPr>
                <w:b/>
                <w:bCs/>
                <w:sz w:val="28"/>
                <w:szCs w:val="28"/>
              </w:rPr>
            </w:pPr>
            <w:r w:rsidRPr="002C7EE0">
              <w:rPr>
                <w:b/>
                <w:bCs/>
                <w:sz w:val="28"/>
                <w:szCs w:val="28"/>
              </w:rPr>
              <w:t>Strong Password:</w:t>
            </w:r>
          </w:p>
          <w:p w14:paraId="3E08828C" w14:textId="4615D322" w:rsidR="00AC6DEF" w:rsidRDefault="00AC6DEF" w:rsidP="002C7EE0">
            <w:pPr>
              <w:spacing w:after="160" w:line="278" w:lineRule="auto"/>
              <w:rPr>
                <w:noProof/>
              </w:rPr>
            </w:pPr>
            <w:r>
              <w:rPr>
                <w:noProof/>
              </w:rPr>
              <w:drawing>
                <wp:inline distT="0" distB="0" distL="0" distR="0" wp14:anchorId="4E518D5A" wp14:editId="29A892E8">
                  <wp:extent cx="4301866" cy="358886"/>
                  <wp:effectExtent l="0" t="0" r="3810" b="3175"/>
                  <wp:docPr id="187716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66356" name=""/>
                          <pic:cNvPicPr/>
                        </pic:nvPicPr>
                        <pic:blipFill>
                          <a:blip r:embed="rId16"/>
                          <a:stretch>
                            <a:fillRect/>
                          </a:stretch>
                        </pic:blipFill>
                        <pic:spPr>
                          <a:xfrm>
                            <a:off x="0" y="0"/>
                            <a:ext cx="4361434" cy="363856"/>
                          </a:xfrm>
                          <a:prstGeom prst="rect">
                            <a:avLst/>
                          </a:prstGeom>
                        </pic:spPr>
                      </pic:pic>
                    </a:graphicData>
                  </a:graphic>
                </wp:inline>
              </w:drawing>
            </w:r>
          </w:p>
          <w:p w14:paraId="31DC60C8" w14:textId="3AEBB3F7" w:rsidR="00021979" w:rsidRPr="00D203A5" w:rsidRDefault="00AC6DEF" w:rsidP="002C7EE0">
            <w:pPr>
              <w:spacing w:after="160" w:line="278" w:lineRule="auto"/>
            </w:pPr>
            <w:r>
              <w:rPr>
                <w:noProof/>
              </w:rPr>
              <w:lastRenderedPageBreak/>
              <w:drawing>
                <wp:inline distT="0" distB="0" distL="0" distR="0" wp14:anchorId="7F63DA4D" wp14:editId="34BAB86E">
                  <wp:extent cx="5731510" cy="2217420"/>
                  <wp:effectExtent l="0" t="0" r="2540" b="0"/>
                  <wp:docPr id="23285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58211" name=""/>
                          <pic:cNvPicPr/>
                        </pic:nvPicPr>
                        <pic:blipFill>
                          <a:blip r:embed="rId17"/>
                          <a:stretch>
                            <a:fillRect/>
                          </a:stretch>
                        </pic:blipFill>
                        <pic:spPr>
                          <a:xfrm>
                            <a:off x="0" y="0"/>
                            <a:ext cx="5731510" cy="2217420"/>
                          </a:xfrm>
                          <a:prstGeom prst="rect">
                            <a:avLst/>
                          </a:prstGeom>
                        </pic:spPr>
                      </pic:pic>
                    </a:graphicData>
                  </a:graphic>
                </wp:inline>
              </w:drawing>
            </w:r>
          </w:p>
        </w:tc>
      </w:tr>
      <w:tr w:rsidR="00D203A5" w:rsidRPr="00021979" w14:paraId="30E3A043" w14:textId="77777777" w:rsidTr="00021979">
        <w:tc>
          <w:tcPr>
            <w:tcW w:w="2001" w:type="dxa"/>
            <w:tcBorders>
              <w:top w:val="single" w:sz="4" w:space="0" w:color="auto"/>
              <w:left w:val="single" w:sz="4" w:space="0" w:color="auto"/>
              <w:bottom w:val="single" w:sz="4" w:space="0" w:color="auto"/>
              <w:right w:val="single" w:sz="4" w:space="0" w:color="auto"/>
            </w:tcBorders>
          </w:tcPr>
          <w:p w14:paraId="6F39642E" w14:textId="77777777" w:rsidR="00D203A5" w:rsidRPr="00021979" w:rsidRDefault="00D203A5" w:rsidP="00021979"/>
        </w:tc>
        <w:tc>
          <w:tcPr>
            <w:tcW w:w="7604" w:type="dxa"/>
            <w:tcBorders>
              <w:top w:val="single" w:sz="4" w:space="0" w:color="auto"/>
              <w:left w:val="single" w:sz="4" w:space="0" w:color="auto"/>
              <w:bottom w:val="single" w:sz="4" w:space="0" w:color="auto"/>
              <w:right w:val="single" w:sz="4" w:space="0" w:color="auto"/>
            </w:tcBorders>
          </w:tcPr>
          <w:p w14:paraId="07C52330" w14:textId="77777777" w:rsidR="00D203A5" w:rsidRPr="00D203A5" w:rsidRDefault="00D203A5" w:rsidP="00D203A5"/>
        </w:tc>
      </w:tr>
      <w:tr w:rsidR="00021979" w:rsidRPr="00021979" w14:paraId="5330C43F" w14:textId="77777777" w:rsidTr="00021979">
        <w:tc>
          <w:tcPr>
            <w:tcW w:w="2001" w:type="dxa"/>
            <w:tcBorders>
              <w:top w:val="single" w:sz="4" w:space="0" w:color="auto"/>
              <w:left w:val="single" w:sz="4" w:space="0" w:color="auto"/>
              <w:bottom w:val="single" w:sz="4" w:space="0" w:color="auto"/>
              <w:right w:val="single" w:sz="4" w:space="0" w:color="auto"/>
            </w:tcBorders>
            <w:hideMark/>
          </w:tcPr>
          <w:p w14:paraId="498E742D" w14:textId="77777777" w:rsidR="00021979" w:rsidRPr="00021979" w:rsidRDefault="00021979" w:rsidP="00021979">
            <w:pPr>
              <w:spacing w:after="160" w:line="278" w:lineRule="auto"/>
            </w:pPr>
            <w:r w:rsidRPr="00021979">
              <w:t>Testing result summary (what is being done &amp; why and the outcome)</w:t>
            </w:r>
          </w:p>
        </w:tc>
        <w:tc>
          <w:tcPr>
            <w:tcW w:w="7604" w:type="dxa"/>
            <w:tcBorders>
              <w:top w:val="single" w:sz="4" w:space="0" w:color="auto"/>
              <w:left w:val="single" w:sz="4" w:space="0" w:color="auto"/>
              <w:bottom w:val="single" w:sz="4" w:space="0" w:color="auto"/>
              <w:right w:val="single" w:sz="4" w:space="0" w:color="auto"/>
            </w:tcBorders>
          </w:tcPr>
          <w:p w14:paraId="790BC27A" w14:textId="15571BF2" w:rsidR="00021979" w:rsidRPr="00D203A5" w:rsidRDefault="00D203A5" w:rsidP="00021979">
            <w:pPr>
              <w:spacing w:after="160" w:line="278" w:lineRule="auto"/>
            </w:pPr>
            <w:r>
              <w:t xml:space="preserve">After registering an account, the saved password in the </w:t>
            </w:r>
            <w:proofErr w:type="spellStart"/>
            <w:r>
              <w:t>php</w:t>
            </w:r>
            <w:proofErr w:type="spellEnd"/>
            <w:r>
              <w:t xml:space="preserve"> </w:t>
            </w:r>
            <w:r w:rsidR="00190F59">
              <w:t>database</w:t>
            </w:r>
            <w:r>
              <w:t xml:space="preserve"> is an encrypted string of characters.</w:t>
            </w:r>
            <w:r w:rsidR="00AC6DEF">
              <w:t xml:space="preserve"> Passwords are restricted to not allow passwords shorter then 6 characters, not including special characters, or that are too common</w:t>
            </w:r>
            <w:r w:rsidR="00190F59">
              <w:t>, like “password” or “admin”</w:t>
            </w:r>
            <w:r w:rsidR="00AC6DEF">
              <w:t>.</w:t>
            </w:r>
          </w:p>
        </w:tc>
      </w:tr>
      <w:tr w:rsidR="00021979" w:rsidRPr="00021979" w14:paraId="52F3C0A9" w14:textId="77777777" w:rsidTr="00021979">
        <w:tc>
          <w:tcPr>
            <w:tcW w:w="2001" w:type="dxa"/>
            <w:tcBorders>
              <w:top w:val="single" w:sz="4" w:space="0" w:color="auto"/>
              <w:left w:val="single" w:sz="4" w:space="0" w:color="auto"/>
              <w:bottom w:val="single" w:sz="4" w:space="0" w:color="auto"/>
              <w:right w:val="single" w:sz="4" w:space="0" w:color="auto"/>
            </w:tcBorders>
            <w:hideMark/>
          </w:tcPr>
          <w:p w14:paraId="10E57D88" w14:textId="77777777" w:rsidR="00021979" w:rsidRPr="00021979" w:rsidRDefault="00021979" w:rsidP="00021979">
            <w:pPr>
              <w:spacing w:after="160" w:line="278" w:lineRule="auto"/>
            </w:pPr>
            <w:r w:rsidRPr="00021979">
              <w:t>Evidence of testing updated website</w:t>
            </w:r>
          </w:p>
        </w:tc>
        <w:tc>
          <w:tcPr>
            <w:tcW w:w="7604" w:type="dxa"/>
            <w:tcBorders>
              <w:top w:val="single" w:sz="4" w:space="0" w:color="auto"/>
              <w:left w:val="single" w:sz="4" w:space="0" w:color="auto"/>
              <w:bottom w:val="single" w:sz="4" w:space="0" w:color="auto"/>
              <w:right w:val="single" w:sz="4" w:space="0" w:color="auto"/>
            </w:tcBorders>
          </w:tcPr>
          <w:p w14:paraId="1C6EA098" w14:textId="4142DFDC" w:rsidR="00D56930" w:rsidRDefault="00D56930" w:rsidP="00021979">
            <w:pPr>
              <w:spacing w:after="160" w:line="278" w:lineRule="auto"/>
              <w:rPr>
                <w:noProof/>
              </w:rPr>
            </w:pPr>
            <w:r>
              <w:rPr>
                <w:noProof/>
              </w:rPr>
              <w:t>Encrypted password:</w:t>
            </w:r>
          </w:p>
          <w:p w14:paraId="413F0C71" w14:textId="2ACD2E1C" w:rsidR="00021979" w:rsidRDefault="00D203A5" w:rsidP="00021979">
            <w:pPr>
              <w:spacing w:after="160" w:line="278" w:lineRule="auto"/>
              <w:rPr>
                <w:b/>
                <w:bCs/>
              </w:rPr>
            </w:pPr>
            <w:r>
              <w:rPr>
                <w:noProof/>
              </w:rPr>
              <w:drawing>
                <wp:inline distT="0" distB="0" distL="0" distR="0" wp14:anchorId="134A3B1B" wp14:editId="21CA3AB9">
                  <wp:extent cx="3810000" cy="561975"/>
                  <wp:effectExtent l="0" t="0" r="0" b="9525"/>
                  <wp:docPr id="134302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22547" name=""/>
                          <pic:cNvPicPr/>
                        </pic:nvPicPr>
                        <pic:blipFill>
                          <a:blip r:embed="rId18"/>
                          <a:stretch>
                            <a:fillRect/>
                          </a:stretch>
                        </pic:blipFill>
                        <pic:spPr>
                          <a:xfrm>
                            <a:off x="0" y="0"/>
                            <a:ext cx="3810000" cy="561975"/>
                          </a:xfrm>
                          <a:prstGeom prst="rect">
                            <a:avLst/>
                          </a:prstGeom>
                        </pic:spPr>
                      </pic:pic>
                    </a:graphicData>
                  </a:graphic>
                </wp:inline>
              </w:drawing>
            </w:r>
          </w:p>
          <w:p w14:paraId="3DC25B7A" w14:textId="77777777" w:rsidR="00D56930" w:rsidRDefault="00D56930" w:rsidP="00021979">
            <w:pPr>
              <w:spacing w:after="160" w:line="278" w:lineRule="auto"/>
              <w:rPr>
                <w:noProof/>
              </w:rPr>
            </w:pPr>
            <w:r>
              <w:t xml:space="preserve">Proof of login system restrictions: </w:t>
            </w:r>
          </w:p>
          <w:p w14:paraId="0C4DB487" w14:textId="47BB5525" w:rsidR="00D56930" w:rsidRDefault="00D56930" w:rsidP="00021979">
            <w:pPr>
              <w:spacing w:after="160" w:line="278" w:lineRule="auto"/>
              <w:rPr>
                <w:noProof/>
              </w:rPr>
            </w:pPr>
            <w:r>
              <w:rPr>
                <w:noProof/>
              </w:rPr>
              <w:drawing>
                <wp:inline distT="0" distB="0" distL="0" distR="0" wp14:anchorId="78BE41EE" wp14:editId="35F45154">
                  <wp:extent cx="4385872" cy="2437351"/>
                  <wp:effectExtent l="0" t="0" r="0" b="1270"/>
                  <wp:docPr id="189419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98179" name=""/>
                          <pic:cNvPicPr/>
                        </pic:nvPicPr>
                        <pic:blipFill>
                          <a:blip r:embed="rId19"/>
                          <a:stretch>
                            <a:fillRect/>
                          </a:stretch>
                        </pic:blipFill>
                        <pic:spPr>
                          <a:xfrm>
                            <a:off x="0" y="0"/>
                            <a:ext cx="4403099" cy="2446925"/>
                          </a:xfrm>
                          <a:prstGeom prst="rect">
                            <a:avLst/>
                          </a:prstGeom>
                        </pic:spPr>
                      </pic:pic>
                    </a:graphicData>
                  </a:graphic>
                </wp:inline>
              </w:drawing>
            </w:r>
          </w:p>
          <w:p w14:paraId="20818AE8" w14:textId="77777777" w:rsidR="00D56930" w:rsidRDefault="00D56930" w:rsidP="00021979">
            <w:pPr>
              <w:spacing w:after="160" w:line="278" w:lineRule="auto"/>
            </w:pPr>
            <w:r>
              <w:rPr>
                <w:noProof/>
              </w:rPr>
              <w:lastRenderedPageBreak/>
              <w:drawing>
                <wp:inline distT="0" distB="0" distL="0" distR="0" wp14:anchorId="3C8155DA" wp14:editId="24995FF3">
                  <wp:extent cx="3785069" cy="573495"/>
                  <wp:effectExtent l="0" t="0" r="6350" b="0"/>
                  <wp:docPr id="143650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04513" name=""/>
                          <pic:cNvPicPr/>
                        </pic:nvPicPr>
                        <pic:blipFill>
                          <a:blip r:embed="rId20"/>
                          <a:stretch>
                            <a:fillRect/>
                          </a:stretch>
                        </pic:blipFill>
                        <pic:spPr>
                          <a:xfrm>
                            <a:off x="0" y="0"/>
                            <a:ext cx="3813434" cy="577793"/>
                          </a:xfrm>
                          <a:prstGeom prst="rect">
                            <a:avLst/>
                          </a:prstGeom>
                        </pic:spPr>
                      </pic:pic>
                    </a:graphicData>
                  </a:graphic>
                </wp:inline>
              </w:drawing>
            </w:r>
          </w:p>
          <w:p w14:paraId="4F0D7950" w14:textId="5968C449" w:rsidR="00D56930" w:rsidRPr="00D56930" w:rsidRDefault="00D56930" w:rsidP="00021979">
            <w:pPr>
              <w:spacing w:after="160" w:line="278" w:lineRule="auto"/>
            </w:pPr>
            <w:r>
              <w:rPr>
                <w:noProof/>
              </w:rPr>
              <w:drawing>
                <wp:inline distT="0" distB="0" distL="0" distR="0" wp14:anchorId="233F0853" wp14:editId="414BEFE4">
                  <wp:extent cx="3839155" cy="754120"/>
                  <wp:effectExtent l="0" t="0" r="0" b="8255"/>
                  <wp:docPr id="194502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21150" name=""/>
                          <pic:cNvPicPr/>
                        </pic:nvPicPr>
                        <pic:blipFill>
                          <a:blip r:embed="rId21"/>
                          <a:stretch>
                            <a:fillRect/>
                          </a:stretch>
                        </pic:blipFill>
                        <pic:spPr>
                          <a:xfrm>
                            <a:off x="0" y="0"/>
                            <a:ext cx="3860257" cy="758265"/>
                          </a:xfrm>
                          <a:prstGeom prst="rect">
                            <a:avLst/>
                          </a:prstGeom>
                        </pic:spPr>
                      </pic:pic>
                    </a:graphicData>
                  </a:graphic>
                </wp:inline>
              </w:drawing>
            </w:r>
          </w:p>
        </w:tc>
      </w:tr>
      <w:tr w:rsidR="00021979" w:rsidRPr="00021979" w14:paraId="60EAB0C5" w14:textId="77777777" w:rsidTr="00021979">
        <w:tc>
          <w:tcPr>
            <w:tcW w:w="2001" w:type="dxa"/>
            <w:tcBorders>
              <w:top w:val="single" w:sz="4" w:space="0" w:color="auto"/>
              <w:left w:val="single" w:sz="4" w:space="0" w:color="auto"/>
              <w:bottom w:val="single" w:sz="4" w:space="0" w:color="auto"/>
              <w:right w:val="single" w:sz="4" w:space="0" w:color="auto"/>
            </w:tcBorders>
            <w:hideMark/>
          </w:tcPr>
          <w:p w14:paraId="6C3301FC" w14:textId="77777777" w:rsidR="00021979" w:rsidRPr="00021979" w:rsidRDefault="00021979" w:rsidP="00021979">
            <w:pPr>
              <w:spacing w:after="160" w:line="278" w:lineRule="auto"/>
              <w:rPr>
                <w:b/>
                <w:bCs/>
              </w:rPr>
            </w:pPr>
            <w:r w:rsidRPr="00021979">
              <w:rPr>
                <w:b/>
                <w:bCs/>
              </w:rPr>
              <w:lastRenderedPageBreak/>
              <w:t>Filename</w:t>
            </w:r>
          </w:p>
        </w:tc>
        <w:tc>
          <w:tcPr>
            <w:tcW w:w="7604" w:type="dxa"/>
            <w:tcBorders>
              <w:top w:val="single" w:sz="4" w:space="0" w:color="auto"/>
              <w:left w:val="single" w:sz="4" w:space="0" w:color="auto"/>
              <w:bottom w:val="single" w:sz="4" w:space="0" w:color="auto"/>
              <w:right w:val="single" w:sz="4" w:space="0" w:color="auto"/>
            </w:tcBorders>
            <w:hideMark/>
          </w:tcPr>
          <w:p w14:paraId="7BE024A4" w14:textId="77777777" w:rsidR="00021979" w:rsidRPr="00021979" w:rsidRDefault="00021979" w:rsidP="00021979">
            <w:pPr>
              <w:spacing w:after="160" w:line="278" w:lineRule="auto"/>
            </w:pPr>
            <w:proofErr w:type="spellStart"/>
            <w:r w:rsidRPr="00021979">
              <w:t>login.php</w:t>
            </w:r>
            <w:proofErr w:type="spellEnd"/>
            <w:r w:rsidRPr="00021979">
              <w:t xml:space="preserve"> (verifying hashed password)</w:t>
            </w:r>
          </w:p>
        </w:tc>
      </w:tr>
      <w:tr w:rsidR="00021979" w:rsidRPr="00021979" w14:paraId="651A0589" w14:textId="77777777" w:rsidTr="00021979">
        <w:tc>
          <w:tcPr>
            <w:tcW w:w="2001" w:type="dxa"/>
            <w:tcBorders>
              <w:top w:val="single" w:sz="4" w:space="0" w:color="auto"/>
              <w:left w:val="single" w:sz="4" w:space="0" w:color="auto"/>
              <w:bottom w:val="single" w:sz="4" w:space="0" w:color="auto"/>
              <w:right w:val="single" w:sz="4" w:space="0" w:color="auto"/>
            </w:tcBorders>
            <w:hideMark/>
          </w:tcPr>
          <w:p w14:paraId="268C65E3" w14:textId="77777777" w:rsidR="00021979" w:rsidRPr="00021979" w:rsidRDefault="00021979" w:rsidP="00021979">
            <w:pPr>
              <w:spacing w:after="160" w:line="278" w:lineRule="auto"/>
            </w:pPr>
            <w:r w:rsidRPr="00021979">
              <w:t>Old Code</w:t>
            </w:r>
          </w:p>
          <w:p w14:paraId="732D73A7" w14:textId="77777777" w:rsidR="00021979" w:rsidRPr="00021979" w:rsidRDefault="00021979" w:rsidP="00021979">
            <w:pPr>
              <w:spacing w:after="160" w:line="278" w:lineRule="auto"/>
            </w:pPr>
            <w:r w:rsidRPr="00021979">
              <w:t>(if applicable)</w:t>
            </w:r>
          </w:p>
        </w:tc>
        <w:tc>
          <w:tcPr>
            <w:tcW w:w="7604" w:type="dxa"/>
            <w:tcBorders>
              <w:top w:val="single" w:sz="4" w:space="0" w:color="auto"/>
              <w:left w:val="single" w:sz="4" w:space="0" w:color="auto"/>
              <w:bottom w:val="single" w:sz="4" w:space="0" w:color="auto"/>
              <w:right w:val="single" w:sz="4" w:space="0" w:color="auto"/>
            </w:tcBorders>
          </w:tcPr>
          <w:p w14:paraId="31BAC4BB" w14:textId="19FA8B41" w:rsidR="00021979" w:rsidRPr="00021979" w:rsidRDefault="006E6701" w:rsidP="00021979">
            <w:pPr>
              <w:spacing w:after="160" w:line="278" w:lineRule="auto"/>
            </w:pPr>
            <w:r>
              <w:rPr>
                <w:noProof/>
              </w:rPr>
              <w:drawing>
                <wp:inline distT="0" distB="0" distL="0" distR="0" wp14:anchorId="3BBCFBA1" wp14:editId="5C0E201C">
                  <wp:extent cx="2924175" cy="276225"/>
                  <wp:effectExtent l="0" t="0" r="9525" b="9525"/>
                  <wp:docPr id="64395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52238" name=""/>
                          <pic:cNvPicPr/>
                        </pic:nvPicPr>
                        <pic:blipFill>
                          <a:blip r:embed="rId22"/>
                          <a:stretch>
                            <a:fillRect/>
                          </a:stretch>
                        </pic:blipFill>
                        <pic:spPr>
                          <a:xfrm>
                            <a:off x="0" y="0"/>
                            <a:ext cx="2924175" cy="276225"/>
                          </a:xfrm>
                          <a:prstGeom prst="rect">
                            <a:avLst/>
                          </a:prstGeom>
                        </pic:spPr>
                      </pic:pic>
                    </a:graphicData>
                  </a:graphic>
                </wp:inline>
              </w:drawing>
            </w:r>
          </w:p>
        </w:tc>
      </w:tr>
      <w:tr w:rsidR="00021979" w:rsidRPr="00021979" w14:paraId="50B0C7F1" w14:textId="77777777" w:rsidTr="00021979">
        <w:tc>
          <w:tcPr>
            <w:tcW w:w="2001" w:type="dxa"/>
            <w:tcBorders>
              <w:top w:val="single" w:sz="4" w:space="0" w:color="auto"/>
              <w:left w:val="single" w:sz="4" w:space="0" w:color="auto"/>
              <w:bottom w:val="single" w:sz="4" w:space="0" w:color="auto"/>
              <w:right w:val="single" w:sz="4" w:space="0" w:color="auto"/>
            </w:tcBorders>
            <w:hideMark/>
          </w:tcPr>
          <w:p w14:paraId="32533D2D" w14:textId="77777777" w:rsidR="00021979" w:rsidRPr="00021979" w:rsidRDefault="00021979" w:rsidP="00021979">
            <w:pPr>
              <w:spacing w:after="160" w:line="278" w:lineRule="auto"/>
            </w:pPr>
            <w:r w:rsidRPr="00021979">
              <w:t>New Code</w:t>
            </w:r>
          </w:p>
        </w:tc>
        <w:tc>
          <w:tcPr>
            <w:tcW w:w="7604" w:type="dxa"/>
            <w:tcBorders>
              <w:top w:val="single" w:sz="4" w:space="0" w:color="auto"/>
              <w:left w:val="single" w:sz="4" w:space="0" w:color="auto"/>
              <w:bottom w:val="single" w:sz="4" w:space="0" w:color="auto"/>
              <w:right w:val="single" w:sz="4" w:space="0" w:color="auto"/>
            </w:tcBorders>
          </w:tcPr>
          <w:p w14:paraId="3E5EAA1C" w14:textId="093DD949" w:rsidR="00021979" w:rsidRPr="00021979" w:rsidRDefault="006E6701" w:rsidP="00021979">
            <w:pPr>
              <w:spacing w:after="160" w:line="278" w:lineRule="auto"/>
            </w:pPr>
            <w:r>
              <w:rPr>
                <w:noProof/>
              </w:rPr>
              <w:drawing>
                <wp:inline distT="0" distB="0" distL="0" distR="0" wp14:anchorId="24C58356" wp14:editId="484C4E76">
                  <wp:extent cx="4114800" cy="285750"/>
                  <wp:effectExtent l="0" t="0" r="0" b="0"/>
                  <wp:docPr id="49248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87963" name=""/>
                          <pic:cNvPicPr/>
                        </pic:nvPicPr>
                        <pic:blipFill>
                          <a:blip r:embed="rId23"/>
                          <a:stretch>
                            <a:fillRect/>
                          </a:stretch>
                        </pic:blipFill>
                        <pic:spPr>
                          <a:xfrm>
                            <a:off x="0" y="0"/>
                            <a:ext cx="4114800" cy="285750"/>
                          </a:xfrm>
                          <a:prstGeom prst="rect">
                            <a:avLst/>
                          </a:prstGeom>
                        </pic:spPr>
                      </pic:pic>
                    </a:graphicData>
                  </a:graphic>
                </wp:inline>
              </w:drawing>
            </w:r>
          </w:p>
        </w:tc>
      </w:tr>
      <w:tr w:rsidR="00021979" w:rsidRPr="00021979" w14:paraId="6FE7393B" w14:textId="77777777" w:rsidTr="00021979">
        <w:tc>
          <w:tcPr>
            <w:tcW w:w="2001" w:type="dxa"/>
            <w:tcBorders>
              <w:top w:val="single" w:sz="4" w:space="0" w:color="auto"/>
              <w:left w:val="single" w:sz="4" w:space="0" w:color="auto"/>
              <w:bottom w:val="single" w:sz="4" w:space="0" w:color="auto"/>
              <w:right w:val="single" w:sz="4" w:space="0" w:color="auto"/>
            </w:tcBorders>
            <w:hideMark/>
          </w:tcPr>
          <w:p w14:paraId="28F3453D" w14:textId="77777777" w:rsidR="00021979" w:rsidRPr="00021979" w:rsidRDefault="00021979" w:rsidP="00021979">
            <w:pPr>
              <w:spacing w:after="160" w:line="278" w:lineRule="auto"/>
            </w:pPr>
            <w:r w:rsidRPr="00021979">
              <w:t>Testing result summary (what is being done &amp; why and the outcome)</w:t>
            </w:r>
          </w:p>
        </w:tc>
        <w:tc>
          <w:tcPr>
            <w:tcW w:w="7604" w:type="dxa"/>
            <w:tcBorders>
              <w:top w:val="single" w:sz="4" w:space="0" w:color="auto"/>
              <w:left w:val="single" w:sz="4" w:space="0" w:color="auto"/>
              <w:bottom w:val="single" w:sz="4" w:space="0" w:color="auto"/>
              <w:right w:val="single" w:sz="4" w:space="0" w:color="auto"/>
            </w:tcBorders>
          </w:tcPr>
          <w:p w14:paraId="17B40317" w14:textId="28EE08AE" w:rsidR="00021979" w:rsidRPr="00021979" w:rsidRDefault="006E6701" w:rsidP="00021979">
            <w:pPr>
              <w:spacing w:after="160" w:line="278" w:lineRule="auto"/>
            </w:pPr>
            <w:r>
              <w:t>Before changing the code, the login page wouldn’t accept my password, afterwards it accepted the password, and I could log in to previously registered account.</w:t>
            </w:r>
          </w:p>
        </w:tc>
      </w:tr>
      <w:tr w:rsidR="00021979" w:rsidRPr="00021979" w14:paraId="2E7D89C5" w14:textId="77777777" w:rsidTr="00021979">
        <w:tc>
          <w:tcPr>
            <w:tcW w:w="2001" w:type="dxa"/>
            <w:tcBorders>
              <w:top w:val="single" w:sz="4" w:space="0" w:color="auto"/>
              <w:left w:val="single" w:sz="4" w:space="0" w:color="auto"/>
              <w:bottom w:val="single" w:sz="4" w:space="0" w:color="auto"/>
              <w:right w:val="single" w:sz="4" w:space="0" w:color="auto"/>
            </w:tcBorders>
            <w:hideMark/>
          </w:tcPr>
          <w:p w14:paraId="148B8F43" w14:textId="77777777" w:rsidR="00021979" w:rsidRPr="00021979" w:rsidRDefault="00021979" w:rsidP="00021979">
            <w:pPr>
              <w:spacing w:after="160" w:line="278" w:lineRule="auto"/>
            </w:pPr>
            <w:r w:rsidRPr="00021979">
              <w:t>Evidence of testing updated website</w:t>
            </w:r>
          </w:p>
        </w:tc>
        <w:tc>
          <w:tcPr>
            <w:tcW w:w="7604" w:type="dxa"/>
            <w:tcBorders>
              <w:top w:val="single" w:sz="4" w:space="0" w:color="auto"/>
              <w:left w:val="single" w:sz="4" w:space="0" w:color="auto"/>
              <w:bottom w:val="single" w:sz="4" w:space="0" w:color="auto"/>
              <w:right w:val="single" w:sz="4" w:space="0" w:color="auto"/>
            </w:tcBorders>
          </w:tcPr>
          <w:p w14:paraId="0B418171" w14:textId="4A1F9B0C" w:rsidR="00021979" w:rsidRDefault="006E6701" w:rsidP="00021979">
            <w:pPr>
              <w:spacing w:after="160" w:line="278" w:lineRule="auto"/>
            </w:pPr>
            <w:r>
              <w:t>Before:</w:t>
            </w:r>
          </w:p>
          <w:p w14:paraId="48F43B14" w14:textId="77777777" w:rsidR="006E6701" w:rsidRDefault="006E6701" w:rsidP="00021979">
            <w:pPr>
              <w:spacing w:after="160" w:line="278" w:lineRule="auto"/>
            </w:pPr>
            <w:r>
              <w:rPr>
                <w:noProof/>
              </w:rPr>
              <w:drawing>
                <wp:inline distT="0" distB="0" distL="0" distR="0" wp14:anchorId="4E56A27F" wp14:editId="6CA4B00F">
                  <wp:extent cx="3736022" cy="351130"/>
                  <wp:effectExtent l="0" t="0" r="0" b="0"/>
                  <wp:docPr id="162933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37347" name=""/>
                          <pic:cNvPicPr/>
                        </pic:nvPicPr>
                        <pic:blipFill>
                          <a:blip r:embed="rId24"/>
                          <a:stretch>
                            <a:fillRect/>
                          </a:stretch>
                        </pic:blipFill>
                        <pic:spPr>
                          <a:xfrm>
                            <a:off x="0" y="0"/>
                            <a:ext cx="3768211" cy="354155"/>
                          </a:xfrm>
                          <a:prstGeom prst="rect">
                            <a:avLst/>
                          </a:prstGeom>
                        </pic:spPr>
                      </pic:pic>
                    </a:graphicData>
                  </a:graphic>
                </wp:inline>
              </w:drawing>
            </w:r>
          </w:p>
          <w:p w14:paraId="77BA6050" w14:textId="77777777" w:rsidR="006E6701" w:rsidRDefault="006E6701" w:rsidP="00021979">
            <w:pPr>
              <w:spacing w:after="160" w:line="278" w:lineRule="auto"/>
            </w:pPr>
            <w:r>
              <w:t>After:</w:t>
            </w:r>
          </w:p>
          <w:p w14:paraId="5E00C194" w14:textId="77777777" w:rsidR="006E6701" w:rsidRDefault="006E6701" w:rsidP="00021979">
            <w:pPr>
              <w:spacing w:after="160" w:line="278" w:lineRule="auto"/>
            </w:pPr>
            <w:r>
              <w:rPr>
                <w:noProof/>
              </w:rPr>
              <w:drawing>
                <wp:inline distT="0" distB="0" distL="0" distR="0" wp14:anchorId="723B3247" wp14:editId="6404BCE9">
                  <wp:extent cx="3505200" cy="723900"/>
                  <wp:effectExtent l="0" t="0" r="0" b="0"/>
                  <wp:docPr id="122085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53010" name=""/>
                          <pic:cNvPicPr/>
                        </pic:nvPicPr>
                        <pic:blipFill>
                          <a:blip r:embed="rId25"/>
                          <a:stretch>
                            <a:fillRect/>
                          </a:stretch>
                        </pic:blipFill>
                        <pic:spPr>
                          <a:xfrm>
                            <a:off x="0" y="0"/>
                            <a:ext cx="3505200" cy="723900"/>
                          </a:xfrm>
                          <a:prstGeom prst="rect">
                            <a:avLst/>
                          </a:prstGeom>
                        </pic:spPr>
                      </pic:pic>
                    </a:graphicData>
                  </a:graphic>
                </wp:inline>
              </w:drawing>
            </w:r>
          </w:p>
          <w:p w14:paraId="4903B683" w14:textId="6C60C816" w:rsidR="006E6701" w:rsidRPr="00021979" w:rsidRDefault="006E6701" w:rsidP="00021979">
            <w:pPr>
              <w:spacing w:after="160" w:line="278" w:lineRule="auto"/>
            </w:pPr>
            <w:r>
              <w:t>(account successfully logged in)</w:t>
            </w:r>
          </w:p>
        </w:tc>
      </w:tr>
    </w:tbl>
    <w:p w14:paraId="211B1DAA" w14:textId="77777777" w:rsidR="00021979" w:rsidRPr="00021979" w:rsidRDefault="00021979" w:rsidP="00021979"/>
    <w:tbl>
      <w:tblPr>
        <w:tblStyle w:val="TableGrid"/>
        <w:tblW w:w="0" w:type="auto"/>
        <w:tblInd w:w="720" w:type="dxa"/>
        <w:tblLook w:val="04A0" w:firstRow="1" w:lastRow="0" w:firstColumn="1" w:lastColumn="0" w:noHBand="0" w:noVBand="1"/>
      </w:tblPr>
      <w:tblGrid>
        <w:gridCol w:w="2066"/>
        <w:gridCol w:w="6230"/>
      </w:tblGrid>
      <w:tr w:rsidR="00021979" w:rsidRPr="00021979" w14:paraId="4ADBB05F" w14:textId="77777777" w:rsidTr="00021979">
        <w:tc>
          <w:tcPr>
            <w:tcW w:w="9605" w:type="dxa"/>
            <w:gridSpan w:val="2"/>
            <w:tcBorders>
              <w:top w:val="single" w:sz="4" w:space="0" w:color="auto"/>
              <w:left w:val="single" w:sz="4" w:space="0" w:color="auto"/>
              <w:bottom w:val="single" w:sz="4" w:space="0" w:color="auto"/>
              <w:right w:val="single" w:sz="4" w:space="0" w:color="auto"/>
            </w:tcBorders>
            <w:hideMark/>
          </w:tcPr>
          <w:p w14:paraId="284DC718" w14:textId="77777777" w:rsidR="00021979" w:rsidRPr="00021979" w:rsidRDefault="00021979" w:rsidP="00021979">
            <w:pPr>
              <w:spacing w:after="160" w:line="278" w:lineRule="auto"/>
              <w:rPr>
                <w:b/>
                <w:bCs/>
              </w:rPr>
            </w:pPr>
            <w:r w:rsidRPr="00021979">
              <w:rPr>
                <w:b/>
                <w:bCs/>
              </w:rPr>
              <w:lastRenderedPageBreak/>
              <w:t>Secure admin panel</w:t>
            </w:r>
          </w:p>
        </w:tc>
      </w:tr>
      <w:tr w:rsidR="00021979" w:rsidRPr="00021979" w14:paraId="79CA887F" w14:textId="77777777" w:rsidTr="00021979">
        <w:tc>
          <w:tcPr>
            <w:tcW w:w="3561" w:type="dxa"/>
            <w:tcBorders>
              <w:top w:val="single" w:sz="4" w:space="0" w:color="auto"/>
              <w:left w:val="single" w:sz="4" w:space="0" w:color="auto"/>
              <w:bottom w:val="single" w:sz="4" w:space="0" w:color="auto"/>
              <w:right w:val="single" w:sz="4" w:space="0" w:color="auto"/>
            </w:tcBorders>
          </w:tcPr>
          <w:p w14:paraId="6909FF61" w14:textId="77777777" w:rsidR="00021979" w:rsidRPr="00021979" w:rsidRDefault="00021979" w:rsidP="00021979">
            <w:pPr>
              <w:spacing w:after="160" w:line="278" w:lineRule="auto"/>
              <w:rPr>
                <w:b/>
                <w:bCs/>
              </w:rPr>
            </w:pPr>
            <w:r w:rsidRPr="00021979">
              <w:rPr>
                <w:b/>
                <w:bCs/>
              </w:rPr>
              <w:t>Filenames</w:t>
            </w:r>
          </w:p>
          <w:p w14:paraId="3F972865" w14:textId="77777777" w:rsidR="00021979" w:rsidRPr="00021979" w:rsidRDefault="00021979" w:rsidP="00021979">
            <w:pPr>
              <w:spacing w:after="160" w:line="278" w:lineRule="auto"/>
              <w:rPr>
                <w:b/>
                <w:bCs/>
              </w:rPr>
            </w:pPr>
          </w:p>
        </w:tc>
        <w:tc>
          <w:tcPr>
            <w:tcW w:w="6044" w:type="dxa"/>
            <w:tcBorders>
              <w:top w:val="single" w:sz="4" w:space="0" w:color="auto"/>
              <w:left w:val="single" w:sz="4" w:space="0" w:color="auto"/>
              <w:bottom w:val="single" w:sz="4" w:space="0" w:color="auto"/>
              <w:right w:val="single" w:sz="4" w:space="0" w:color="auto"/>
            </w:tcBorders>
            <w:hideMark/>
          </w:tcPr>
          <w:p w14:paraId="2AED819F" w14:textId="77777777" w:rsidR="00021979" w:rsidRDefault="00021979" w:rsidP="00021979">
            <w:pPr>
              <w:spacing w:after="160" w:line="278" w:lineRule="auto"/>
            </w:pPr>
            <w:r w:rsidRPr="00021979">
              <w:t>List all the files lacking admin verification</w:t>
            </w:r>
          </w:p>
          <w:p w14:paraId="24F583B5" w14:textId="6B055EF3" w:rsidR="003806B0" w:rsidRPr="00021979" w:rsidRDefault="00442C71" w:rsidP="00021979">
            <w:pPr>
              <w:spacing w:after="160" w:line="278" w:lineRule="auto"/>
            </w:pPr>
            <w:r>
              <w:t xml:space="preserve">Index, </w:t>
            </w:r>
            <w:r w:rsidR="003806B0">
              <w:t>orders, manage users</w:t>
            </w:r>
            <w:r>
              <w:t>, delete-image, listing-gallery, single order</w:t>
            </w:r>
          </w:p>
        </w:tc>
      </w:tr>
      <w:tr w:rsidR="00021979" w:rsidRPr="00021979" w14:paraId="6134B869" w14:textId="77777777" w:rsidTr="00021979">
        <w:tc>
          <w:tcPr>
            <w:tcW w:w="3561" w:type="dxa"/>
            <w:tcBorders>
              <w:top w:val="single" w:sz="4" w:space="0" w:color="auto"/>
              <w:left w:val="single" w:sz="4" w:space="0" w:color="auto"/>
              <w:bottom w:val="single" w:sz="4" w:space="0" w:color="auto"/>
              <w:right w:val="single" w:sz="4" w:space="0" w:color="auto"/>
            </w:tcBorders>
            <w:hideMark/>
          </w:tcPr>
          <w:p w14:paraId="69E376DB" w14:textId="77777777" w:rsidR="00021979" w:rsidRPr="00021979" w:rsidRDefault="00021979" w:rsidP="00021979">
            <w:pPr>
              <w:spacing w:after="160" w:line="278" w:lineRule="auto"/>
            </w:pPr>
            <w:r w:rsidRPr="00021979">
              <w:t>New Code</w:t>
            </w:r>
          </w:p>
        </w:tc>
        <w:tc>
          <w:tcPr>
            <w:tcW w:w="6044" w:type="dxa"/>
            <w:tcBorders>
              <w:top w:val="single" w:sz="4" w:space="0" w:color="auto"/>
              <w:left w:val="single" w:sz="4" w:space="0" w:color="auto"/>
              <w:bottom w:val="single" w:sz="4" w:space="0" w:color="auto"/>
              <w:right w:val="single" w:sz="4" w:space="0" w:color="auto"/>
            </w:tcBorders>
          </w:tcPr>
          <w:p w14:paraId="3A442D52" w14:textId="77777777" w:rsidR="00442C71" w:rsidRPr="00442C71" w:rsidRDefault="00442C71" w:rsidP="00442C71">
            <w:pPr>
              <w:spacing w:after="160" w:line="278" w:lineRule="auto"/>
              <w:rPr>
                <w:sz w:val="22"/>
                <w:szCs w:val="22"/>
              </w:rPr>
            </w:pPr>
            <w:proofErr w:type="spellStart"/>
            <w:r w:rsidRPr="00442C71">
              <w:rPr>
                <w:sz w:val="22"/>
                <w:szCs w:val="22"/>
              </w:rPr>
              <w:t>require_once</w:t>
            </w:r>
            <w:proofErr w:type="spellEnd"/>
            <w:r w:rsidRPr="00442C71">
              <w:rPr>
                <w:sz w:val="22"/>
                <w:szCs w:val="22"/>
              </w:rPr>
              <w:t>(__DIR__ . '/includes/</w:t>
            </w:r>
            <w:proofErr w:type="spellStart"/>
            <w:r w:rsidRPr="00442C71">
              <w:rPr>
                <w:sz w:val="22"/>
                <w:szCs w:val="22"/>
              </w:rPr>
              <w:t>seccheck.php</w:t>
            </w:r>
            <w:proofErr w:type="spellEnd"/>
            <w:r w:rsidRPr="00442C71">
              <w:rPr>
                <w:sz w:val="22"/>
                <w:szCs w:val="22"/>
              </w:rPr>
              <w:t>'</w:t>
            </w:r>
            <w:proofErr w:type="gramStart"/>
            <w:r w:rsidRPr="00442C71">
              <w:rPr>
                <w:sz w:val="22"/>
                <w:szCs w:val="22"/>
              </w:rPr>
              <w:t>);</w:t>
            </w:r>
            <w:proofErr w:type="gramEnd"/>
          </w:p>
          <w:p w14:paraId="5653A02D" w14:textId="77777777" w:rsidR="00021979" w:rsidRPr="00021979" w:rsidRDefault="00021979" w:rsidP="00021979">
            <w:pPr>
              <w:spacing w:after="160" w:line="278" w:lineRule="auto"/>
              <w:rPr>
                <w:b/>
                <w:bCs/>
              </w:rPr>
            </w:pPr>
          </w:p>
        </w:tc>
      </w:tr>
      <w:tr w:rsidR="00021979" w:rsidRPr="00021979" w14:paraId="058F4526" w14:textId="77777777" w:rsidTr="00021979">
        <w:tc>
          <w:tcPr>
            <w:tcW w:w="3561" w:type="dxa"/>
            <w:tcBorders>
              <w:top w:val="single" w:sz="4" w:space="0" w:color="auto"/>
              <w:left w:val="single" w:sz="4" w:space="0" w:color="auto"/>
              <w:bottom w:val="single" w:sz="4" w:space="0" w:color="auto"/>
              <w:right w:val="single" w:sz="4" w:space="0" w:color="auto"/>
            </w:tcBorders>
            <w:hideMark/>
          </w:tcPr>
          <w:p w14:paraId="3E937AB9" w14:textId="77777777" w:rsidR="00021979" w:rsidRPr="00021979" w:rsidRDefault="00021979" w:rsidP="00021979">
            <w:pPr>
              <w:spacing w:after="160" w:line="278" w:lineRule="auto"/>
            </w:pPr>
            <w:r w:rsidRPr="00021979">
              <w:t>Testing result summary (what is being done &amp; why and the outcome)</w:t>
            </w:r>
          </w:p>
        </w:tc>
        <w:tc>
          <w:tcPr>
            <w:tcW w:w="6044" w:type="dxa"/>
            <w:tcBorders>
              <w:top w:val="single" w:sz="4" w:space="0" w:color="auto"/>
              <w:left w:val="single" w:sz="4" w:space="0" w:color="auto"/>
              <w:bottom w:val="single" w:sz="4" w:space="0" w:color="auto"/>
              <w:right w:val="single" w:sz="4" w:space="0" w:color="auto"/>
            </w:tcBorders>
          </w:tcPr>
          <w:p w14:paraId="3AD7D83C" w14:textId="0EC8B796" w:rsidR="00021979" w:rsidRPr="00021979" w:rsidRDefault="000026D6" w:rsidP="00021979">
            <w:pPr>
              <w:spacing w:after="160" w:line="278" w:lineRule="auto"/>
            </w:pPr>
            <w:r>
              <w:t xml:space="preserve">I looked through all admin files for the code that links the code to the admin </w:t>
            </w:r>
            <w:proofErr w:type="spellStart"/>
            <w:r>
              <w:t>php</w:t>
            </w:r>
            <w:proofErr w:type="spellEnd"/>
            <w:r>
              <w:t xml:space="preserve"> script. After entering missing code on said pages, a restricted user can no longer access the page.</w:t>
            </w:r>
          </w:p>
        </w:tc>
      </w:tr>
      <w:tr w:rsidR="00021979" w:rsidRPr="00021979" w14:paraId="61CE4565" w14:textId="77777777" w:rsidTr="00021979">
        <w:tc>
          <w:tcPr>
            <w:tcW w:w="3561" w:type="dxa"/>
            <w:tcBorders>
              <w:top w:val="single" w:sz="4" w:space="0" w:color="auto"/>
              <w:left w:val="single" w:sz="4" w:space="0" w:color="auto"/>
              <w:bottom w:val="single" w:sz="4" w:space="0" w:color="auto"/>
              <w:right w:val="single" w:sz="4" w:space="0" w:color="auto"/>
            </w:tcBorders>
            <w:hideMark/>
          </w:tcPr>
          <w:p w14:paraId="645C83FE" w14:textId="77777777" w:rsidR="00021979" w:rsidRPr="00021979" w:rsidRDefault="00021979" w:rsidP="00021979">
            <w:pPr>
              <w:spacing w:after="160" w:line="278" w:lineRule="auto"/>
            </w:pPr>
            <w:r w:rsidRPr="00021979">
              <w:t>Evidence of testing updated website</w:t>
            </w:r>
          </w:p>
        </w:tc>
        <w:tc>
          <w:tcPr>
            <w:tcW w:w="6044" w:type="dxa"/>
            <w:tcBorders>
              <w:top w:val="single" w:sz="4" w:space="0" w:color="auto"/>
              <w:left w:val="single" w:sz="4" w:space="0" w:color="auto"/>
              <w:bottom w:val="single" w:sz="4" w:space="0" w:color="auto"/>
              <w:right w:val="single" w:sz="4" w:space="0" w:color="auto"/>
            </w:tcBorders>
          </w:tcPr>
          <w:p w14:paraId="275B4CD2" w14:textId="1AC595EF" w:rsidR="00D56930" w:rsidRDefault="00D56930" w:rsidP="00021979">
            <w:pPr>
              <w:spacing w:after="160" w:line="278" w:lineRule="auto"/>
              <w:rPr>
                <w:noProof/>
              </w:rPr>
            </w:pPr>
            <w:r>
              <w:rPr>
                <w:noProof/>
              </w:rPr>
              <w:t>Result of user without staff role trying to access admin pages:</w:t>
            </w:r>
          </w:p>
          <w:p w14:paraId="4C408229" w14:textId="7B848E7D" w:rsidR="00021979" w:rsidRPr="00021979" w:rsidRDefault="000026D6" w:rsidP="00021979">
            <w:pPr>
              <w:spacing w:after="160" w:line="278" w:lineRule="auto"/>
            </w:pPr>
            <w:r>
              <w:rPr>
                <w:noProof/>
              </w:rPr>
              <w:drawing>
                <wp:inline distT="0" distB="0" distL="0" distR="0" wp14:anchorId="1268E02D" wp14:editId="43AA68D5">
                  <wp:extent cx="3819118" cy="1017614"/>
                  <wp:effectExtent l="0" t="0" r="0" b="0"/>
                  <wp:docPr id="212223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32871" name=""/>
                          <pic:cNvPicPr/>
                        </pic:nvPicPr>
                        <pic:blipFill>
                          <a:blip r:embed="rId26"/>
                          <a:stretch>
                            <a:fillRect/>
                          </a:stretch>
                        </pic:blipFill>
                        <pic:spPr>
                          <a:xfrm>
                            <a:off x="0" y="0"/>
                            <a:ext cx="3853244" cy="1026707"/>
                          </a:xfrm>
                          <a:prstGeom prst="rect">
                            <a:avLst/>
                          </a:prstGeom>
                        </pic:spPr>
                      </pic:pic>
                    </a:graphicData>
                  </a:graphic>
                </wp:inline>
              </w:drawing>
            </w:r>
          </w:p>
        </w:tc>
      </w:tr>
    </w:tbl>
    <w:p w14:paraId="4149201D" w14:textId="77777777" w:rsidR="00021979" w:rsidRPr="00021979" w:rsidRDefault="00021979" w:rsidP="00021979">
      <w:pPr>
        <w:numPr>
          <w:ilvl w:val="0"/>
          <w:numId w:val="1"/>
        </w:numPr>
      </w:pPr>
      <w:r w:rsidRPr="00021979">
        <w:t>Discuss the security measures for secure online transactions in the table given below. [5 marks] (150-200 words)</w:t>
      </w:r>
    </w:p>
    <w:p w14:paraId="2D61CC02" w14:textId="77777777" w:rsidR="00021979" w:rsidRDefault="00021979" w:rsidP="00021979"/>
    <w:p w14:paraId="1C3173B8" w14:textId="77777777" w:rsidR="00A3236C" w:rsidRDefault="00A3236C" w:rsidP="00021979"/>
    <w:p w14:paraId="66516384" w14:textId="77777777" w:rsidR="00A3236C" w:rsidRDefault="00A3236C" w:rsidP="00021979"/>
    <w:p w14:paraId="1C2D98C4" w14:textId="77777777" w:rsidR="00A3236C" w:rsidRPr="00021979" w:rsidRDefault="00A3236C" w:rsidP="00021979"/>
    <w:tbl>
      <w:tblPr>
        <w:tblStyle w:val="TableGrid"/>
        <w:tblW w:w="0" w:type="auto"/>
        <w:tblInd w:w="720" w:type="dxa"/>
        <w:tblLook w:val="04A0" w:firstRow="1" w:lastRow="0" w:firstColumn="1" w:lastColumn="0" w:noHBand="0" w:noVBand="1"/>
      </w:tblPr>
      <w:tblGrid>
        <w:gridCol w:w="8296"/>
      </w:tblGrid>
      <w:tr w:rsidR="00021979" w:rsidRPr="00021979" w14:paraId="6832718A" w14:textId="77777777" w:rsidTr="00021979">
        <w:tc>
          <w:tcPr>
            <w:tcW w:w="9605" w:type="dxa"/>
            <w:tcBorders>
              <w:top w:val="single" w:sz="4" w:space="0" w:color="auto"/>
              <w:left w:val="single" w:sz="4" w:space="0" w:color="auto"/>
              <w:bottom w:val="single" w:sz="4" w:space="0" w:color="auto"/>
              <w:right w:val="single" w:sz="4" w:space="0" w:color="auto"/>
            </w:tcBorders>
            <w:hideMark/>
          </w:tcPr>
          <w:p w14:paraId="1BDC298B" w14:textId="77777777" w:rsidR="00021979" w:rsidRPr="00021979" w:rsidRDefault="00021979" w:rsidP="00021979">
            <w:pPr>
              <w:spacing w:after="160" w:line="278" w:lineRule="auto"/>
              <w:rPr>
                <w:b/>
                <w:bCs/>
              </w:rPr>
            </w:pPr>
            <w:r w:rsidRPr="00021979">
              <w:rPr>
                <w:b/>
                <w:bCs/>
              </w:rPr>
              <w:t>Secure online transaction</w:t>
            </w:r>
          </w:p>
        </w:tc>
      </w:tr>
      <w:tr w:rsidR="00021979" w:rsidRPr="00021979" w14:paraId="0AB600FC" w14:textId="77777777" w:rsidTr="00021979">
        <w:trPr>
          <w:trHeight w:val="854"/>
        </w:trPr>
        <w:tc>
          <w:tcPr>
            <w:tcW w:w="9605" w:type="dxa"/>
            <w:tcBorders>
              <w:top w:val="single" w:sz="4" w:space="0" w:color="auto"/>
              <w:left w:val="single" w:sz="4" w:space="0" w:color="auto"/>
              <w:bottom w:val="single" w:sz="4" w:space="0" w:color="auto"/>
              <w:right w:val="single" w:sz="4" w:space="0" w:color="auto"/>
            </w:tcBorders>
          </w:tcPr>
          <w:p w14:paraId="723AB63D" w14:textId="77777777" w:rsidR="00021979" w:rsidRPr="00021979" w:rsidRDefault="00021979" w:rsidP="00021979">
            <w:pPr>
              <w:spacing w:after="160" w:line="278" w:lineRule="auto"/>
            </w:pPr>
            <w:r w:rsidRPr="00021979">
              <w:t>Discuss requirements to prevent violation of PCI DSS for Antique Mall. As part of your discussion clarify if Antique Mall is PCI DSS compliant already or if they need to make changes to become PCI DSS compliant.</w:t>
            </w:r>
          </w:p>
          <w:p w14:paraId="516E2CB5" w14:textId="77777777" w:rsidR="00021979" w:rsidRPr="00021979" w:rsidRDefault="00021979" w:rsidP="00021979">
            <w:pPr>
              <w:spacing w:after="160" w:line="278" w:lineRule="auto"/>
            </w:pPr>
          </w:p>
        </w:tc>
      </w:tr>
      <w:tr w:rsidR="00021979" w:rsidRPr="00021979" w14:paraId="433A7899" w14:textId="77777777" w:rsidTr="00021979">
        <w:trPr>
          <w:trHeight w:val="1713"/>
        </w:trPr>
        <w:tc>
          <w:tcPr>
            <w:tcW w:w="9605" w:type="dxa"/>
            <w:tcBorders>
              <w:top w:val="single" w:sz="4" w:space="0" w:color="auto"/>
              <w:left w:val="single" w:sz="4" w:space="0" w:color="auto"/>
              <w:bottom w:val="single" w:sz="4" w:space="0" w:color="auto"/>
              <w:right w:val="single" w:sz="4" w:space="0" w:color="auto"/>
            </w:tcBorders>
          </w:tcPr>
          <w:p w14:paraId="02B52B7D" w14:textId="7A7B358C" w:rsidR="00021979" w:rsidRDefault="00A3236C" w:rsidP="00021979">
            <w:pPr>
              <w:spacing w:after="160" w:line="278" w:lineRule="auto"/>
            </w:pPr>
            <w:r w:rsidRPr="00A3236C">
              <w:t xml:space="preserve">To make the </w:t>
            </w:r>
            <w:r w:rsidR="00675EEE">
              <w:t xml:space="preserve">Antique Mall </w:t>
            </w:r>
            <w:r>
              <w:t>website PCI DSS complaint</w:t>
            </w:r>
            <w:r w:rsidR="00675EEE">
              <w:t>,</w:t>
            </w:r>
            <w:r>
              <w:t xml:space="preserve"> </w:t>
            </w:r>
            <w:r w:rsidR="00675EEE">
              <w:t>you</w:t>
            </w:r>
            <w:r>
              <w:t xml:space="preserve"> should get </w:t>
            </w:r>
            <w:r w:rsidR="007F5697">
              <w:t>an</w:t>
            </w:r>
            <w:r>
              <w:t xml:space="preserve"> SSL/TLS certificate when hosting the website. This will ensure data entered on the website is encrypted and safe</w:t>
            </w:r>
            <w:r w:rsidR="00675EEE">
              <w:t>, keeping any sensitive data entered secure</w:t>
            </w:r>
            <w:r>
              <w:t>. Doing this will also make the website look more legitimate to customers</w:t>
            </w:r>
            <w:r w:rsidR="00675EEE">
              <w:t>, increasing the appeal of the website</w:t>
            </w:r>
            <w:r>
              <w:t xml:space="preserve">. The website doesn’t currently have this </w:t>
            </w:r>
            <w:r>
              <w:lastRenderedPageBreak/>
              <w:t xml:space="preserve">due to being locally hosted, but once the website is put </w:t>
            </w:r>
            <w:r w:rsidR="007F5697">
              <w:t>onto a full server host this is a must. Along with encrypting information, its also good to install a firewall system to keep malicious traffic out</w:t>
            </w:r>
            <w:r w:rsidR="00675EEE">
              <w:t>. An</w:t>
            </w:r>
            <w:r w:rsidR="007F5697">
              <w:t xml:space="preserve"> </w:t>
            </w:r>
            <w:r w:rsidR="00675EEE">
              <w:t xml:space="preserve">antivirus will act as an extra layer of security to protect from malware and threats targeting the website. </w:t>
            </w:r>
            <w:r w:rsidR="007F5697">
              <w:t>Ensuring all software are maintained and updated is a must, to prevent attacks from new threats. Performing regular monitoring to check for issues, and penetration tests to test for vulnerabilities will keep the website secure.</w:t>
            </w:r>
          </w:p>
          <w:p w14:paraId="0350863D" w14:textId="63C232FE" w:rsidR="007F5697" w:rsidRPr="00A3236C" w:rsidRDefault="007F5697" w:rsidP="00021979">
            <w:pPr>
              <w:spacing w:after="160" w:line="278" w:lineRule="auto"/>
            </w:pPr>
          </w:p>
        </w:tc>
      </w:tr>
    </w:tbl>
    <w:p w14:paraId="35316665" w14:textId="77777777" w:rsidR="00021979" w:rsidRPr="00021979" w:rsidRDefault="00021979" w:rsidP="00021979"/>
    <w:p w14:paraId="4331EEE2" w14:textId="77777777" w:rsidR="00021979" w:rsidRPr="00021979" w:rsidRDefault="00021979" w:rsidP="00021979">
      <w:pPr>
        <w:rPr>
          <w:b/>
          <w:bCs/>
        </w:rPr>
      </w:pPr>
      <w:r w:rsidRPr="00021979">
        <w:rPr>
          <w:b/>
          <w:bCs/>
        </w:rPr>
        <w:t>Section 2.  Web application testing [35 marks]</w:t>
      </w:r>
    </w:p>
    <w:p w14:paraId="6DA624CC" w14:textId="77777777" w:rsidR="00021979" w:rsidRPr="00021979" w:rsidRDefault="00021979" w:rsidP="00021979">
      <w:pPr>
        <w:numPr>
          <w:ilvl w:val="0"/>
          <w:numId w:val="3"/>
        </w:numPr>
      </w:pPr>
      <w:r w:rsidRPr="00021979">
        <w:t xml:space="preserve">Write a test plan to test the following functionality of the </w:t>
      </w:r>
      <w:r w:rsidRPr="00021979">
        <w:rPr>
          <w:bCs/>
          <w:i/>
          <w:iCs/>
        </w:rPr>
        <w:t>Antique Mall</w:t>
      </w:r>
      <w:r w:rsidRPr="00021979">
        <w:rPr>
          <w:bCs/>
        </w:rPr>
        <w:t xml:space="preserve"> </w:t>
      </w:r>
      <w:r w:rsidRPr="00021979">
        <w:t>website and provide the testing evidence.</w:t>
      </w:r>
    </w:p>
    <w:p w14:paraId="19DE9801" w14:textId="77777777" w:rsidR="00021979" w:rsidRDefault="00021979" w:rsidP="00021979">
      <w:pPr>
        <w:numPr>
          <w:ilvl w:val="1"/>
          <w:numId w:val="4"/>
        </w:numPr>
        <w:rPr>
          <w:b/>
          <w:bCs/>
        </w:rPr>
      </w:pPr>
      <w:r w:rsidRPr="004F659A">
        <w:rPr>
          <w:b/>
          <w:bCs/>
        </w:rPr>
        <w:t xml:space="preserve">All external/internal links-test Navbar, Social media icons, all buttons and anchor tags </w:t>
      </w:r>
    </w:p>
    <w:p w14:paraId="2D03B267" w14:textId="543B64EB" w:rsidR="008900FF" w:rsidRPr="008900FF" w:rsidRDefault="007C6885" w:rsidP="008900FF">
      <w:pPr>
        <w:ind w:left="1440"/>
      </w:pPr>
      <w:r>
        <w:t xml:space="preserve">URLs </w:t>
      </w:r>
      <w:r w:rsidR="003140AC">
        <w:t>tampering</w:t>
      </w:r>
      <w:r>
        <w:t xml:space="preserve"> works</w:t>
      </w:r>
      <w:r w:rsidR="003140AC">
        <w:t xml:space="preserve"> to get from one page to another</w:t>
      </w:r>
      <w:r>
        <w:t xml:space="preserve"> but restricted pages like admin panel are unable to be URL tampered into. All buttons and links appear to work</w:t>
      </w:r>
      <w:r w:rsidR="00D56930">
        <w:t xml:space="preserve"> as intended. The social media buttons don’t link to social media pages, and instead link to vision website, however I assume this is because the website does not have social media accounts.</w:t>
      </w:r>
    </w:p>
    <w:p w14:paraId="569A27EB" w14:textId="609B4CE4" w:rsidR="00FB2470" w:rsidRPr="004F659A" w:rsidRDefault="00021979" w:rsidP="00FB2470">
      <w:pPr>
        <w:numPr>
          <w:ilvl w:val="1"/>
          <w:numId w:val="4"/>
        </w:numPr>
        <w:rPr>
          <w:b/>
          <w:bCs/>
        </w:rPr>
      </w:pPr>
      <w:r w:rsidRPr="004F659A">
        <w:rPr>
          <w:b/>
          <w:bCs/>
        </w:rPr>
        <w:t xml:space="preserve">Login system – test registration and login page with empty/valid/invalid inputs, check the user roles after successful login </w:t>
      </w:r>
    </w:p>
    <w:p w14:paraId="2F4CFEB6" w14:textId="20D58BED" w:rsidR="00FB2470" w:rsidRPr="00021979" w:rsidRDefault="00AC6DEF" w:rsidP="00FB2470">
      <w:pPr>
        <w:ind w:left="1440"/>
      </w:pPr>
      <w:r>
        <w:t>Account registering system doesn’t allow users to enter empty fields, or unsecure passwords, by restricting them to be at least 6 characters long, contain a special character like #, $ or, !, and exclude common passwords like “password”. The registration form doesn’t allow SQLI inputs. Login form also doesn’t allow invalid input, nor SQLI attacks. The login form successfully pulls account information from the database and allows the user to login. Apon creating an account, the password is encrypted on the database, and the user is set to “not staff”.</w:t>
      </w:r>
    </w:p>
    <w:p w14:paraId="65953091" w14:textId="77777777" w:rsidR="00021979" w:rsidRPr="004F659A" w:rsidRDefault="00021979" w:rsidP="00021979">
      <w:pPr>
        <w:numPr>
          <w:ilvl w:val="1"/>
          <w:numId w:val="4"/>
        </w:numPr>
        <w:rPr>
          <w:b/>
          <w:bCs/>
        </w:rPr>
      </w:pPr>
      <w:r w:rsidRPr="004F659A">
        <w:rPr>
          <w:b/>
          <w:bCs/>
        </w:rPr>
        <w:t xml:space="preserve">Pages- test home page, single listing page and the contact us form with empty/valid/invalid inputs </w:t>
      </w:r>
    </w:p>
    <w:p w14:paraId="0D39960F" w14:textId="45DF67EF" w:rsidR="00FB2470" w:rsidRPr="00021979" w:rsidRDefault="00AC6DEF" w:rsidP="00FB2470">
      <w:pPr>
        <w:ind w:left="1440"/>
      </w:pPr>
      <w:r>
        <w:t>Listing pages for lamp and guitar have a large empty area on them, possible missing image. Contact us form doesn’t allow SQLI or empty inputs. Valid inputs are sent into the database.</w:t>
      </w:r>
    </w:p>
    <w:p w14:paraId="27752470" w14:textId="7B33504A" w:rsidR="00021979" w:rsidRPr="004F659A" w:rsidRDefault="00021979" w:rsidP="00021979">
      <w:pPr>
        <w:numPr>
          <w:ilvl w:val="1"/>
          <w:numId w:val="4"/>
        </w:numPr>
        <w:rPr>
          <w:b/>
          <w:bCs/>
        </w:rPr>
      </w:pPr>
      <w:r w:rsidRPr="004F659A">
        <w:rPr>
          <w:b/>
          <w:bCs/>
        </w:rPr>
        <w:lastRenderedPageBreak/>
        <w:t xml:space="preserve">Order processing- test add to Wishlist, a duplicate entry in the Wishlist table, Add to Cart, validate billing inputs </w:t>
      </w:r>
      <w:r w:rsidR="003140AC">
        <w:rPr>
          <w:b/>
          <w:bCs/>
        </w:rPr>
        <w:t>?</w:t>
      </w:r>
    </w:p>
    <w:p w14:paraId="7A4225F4" w14:textId="11BC6FB7" w:rsidR="00FB2470" w:rsidRPr="00021979" w:rsidRDefault="00AC6DEF" w:rsidP="00AC6DEF">
      <w:pPr>
        <w:ind w:left="1440"/>
      </w:pPr>
      <w:r>
        <w:t>Wishlist</w:t>
      </w:r>
      <w:r w:rsidR="003140AC">
        <w:t xml:space="preserve"> and Cart</w:t>
      </w:r>
      <w:r>
        <w:t xml:space="preserve"> works as expected. You cannot add the same item to wish list</w:t>
      </w:r>
      <w:r w:rsidR="003140AC">
        <w:t>/ cart</w:t>
      </w:r>
      <w:r>
        <w:t xml:space="preserve"> twice, as the wish list</w:t>
      </w:r>
      <w:r w:rsidR="003140AC">
        <w:t>/cart</w:t>
      </w:r>
      <w:r>
        <w:t xml:space="preserve"> option is </w:t>
      </w:r>
      <w:r w:rsidR="003140AC">
        <w:t>replaced</w:t>
      </w:r>
      <w:r>
        <w:t xml:space="preserve"> with remove from wish list</w:t>
      </w:r>
      <w:r w:rsidR="003140AC">
        <w:t>/ remove from cart</w:t>
      </w:r>
      <w:r>
        <w:t xml:space="preserve"> button once on the wish list</w:t>
      </w:r>
      <w:r w:rsidR="003140AC">
        <w:t>/cart</w:t>
      </w:r>
      <w:r>
        <w:t>.</w:t>
      </w:r>
      <w:r w:rsidR="006D1115">
        <w:t xml:space="preserve"> Billing section inputs are all validated, apart from address line 2, as this is an optional field.</w:t>
      </w:r>
    </w:p>
    <w:p w14:paraId="54039688" w14:textId="77777777" w:rsidR="00021979" w:rsidRPr="004F659A" w:rsidRDefault="00021979" w:rsidP="00021979">
      <w:pPr>
        <w:numPr>
          <w:ilvl w:val="1"/>
          <w:numId w:val="4"/>
        </w:numPr>
        <w:rPr>
          <w:b/>
          <w:bCs/>
          <w:lang w:val="en-AU"/>
        </w:rPr>
      </w:pPr>
      <w:r w:rsidRPr="004F659A">
        <w:rPr>
          <w:b/>
          <w:bCs/>
        </w:rPr>
        <w:t xml:space="preserve">Admin panel- test the CRUD operation for a listing create, edit and delete function for a listing </w:t>
      </w:r>
      <w:r w:rsidRPr="004F659A">
        <w:rPr>
          <w:b/>
          <w:bCs/>
          <w:lang w:val="en-AU"/>
        </w:rPr>
        <w:t>You can use the test plan template provided or create your own template using an industry-relevant format (use references for where you derived your template from).</w:t>
      </w:r>
    </w:p>
    <w:p w14:paraId="226FAFD5" w14:textId="5DA88094" w:rsidR="00FB2470" w:rsidRPr="00021979" w:rsidRDefault="003140AC" w:rsidP="00FB2470">
      <w:pPr>
        <w:ind w:left="1440"/>
        <w:rPr>
          <w:lang w:val="en-AU"/>
        </w:rPr>
      </w:pPr>
      <w:r>
        <w:rPr>
          <w:lang w:val="en-AU"/>
        </w:rPr>
        <w:t xml:space="preserve">All listings and Enquiries sections had an array key error. This error was fixed by capitalizing “name” as in the database it is called “NAME”. Listing creation menu is simple to use, however while images can be selected on it, they do not show on the individual listing’s pages. The do however show on all </w:t>
      </w:r>
      <w:r w:rsidR="00D56930">
        <w:rPr>
          <w:lang w:val="en-AU"/>
        </w:rPr>
        <w:t>listing’s</w:t>
      </w:r>
      <w:r>
        <w:rPr>
          <w:lang w:val="en-AU"/>
        </w:rPr>
        <w:t xml:space="preserve"> </w:t>
      </w:r>
      <w:r w:rsidR="00D56930">
        <w:rPr>
          <w:lang w:val="en-AU"/>
        </w:rPr>
        <w:t>pages</w:t>
      </w:r>
      <w:r>
        <w:rPr>
          <w:lang w:val="en-AU"/>
        </w:rPr>
        <w:t>. All other sections, including, enquires, all orders, manage users, and all listings, are very clear to use, and can be operated by non tech savvy people.</w:t>
      </w:r>
    </w:p>
    <w:p w14:paraId="28B2C1F0" w14:textId="77777777" w:rsidR="00021979" w:rsidRPr="00021979" w:rsidRDefault="00021979" w:rsidP="00021979">
      <w:pPr>
        <w:rPr>
          <w:b/>
          <w:bCs/>
        </w:rPr>
      </w:pPr>
      <w:r w:rsidRPr="00021979">
        <w:rPr>
          <w:b/>
          <w:bCs/>
        </w:rPr>
        <w:t>Submission</w:t>
      </w:r>
    </w:p>
    <w:p w14:paraId="6CC6E88E" w14:textId="77777777" w:rsidR="00021979" w:rsidRPr="00021979" w:rsidRDefault="00021979" w:rsidP="00021979">
      <w:pPr>
        <w:numPr>
          <w:ilvl w:val="0"/>
          <w:numId w:val="5"/>
        </w:numPr>
        <w:rPr>
          <w:b/>
          <w:lang w:val="en-AU"/>
        </w:rPr>
      </w:pPr>
      <w:r w:rsidRPr="00021979">
        <w:t xml:space="preserve">If completely using Microsoft Word for all tasks, make it into a single file. If also using Microsoft Excel or any other files, then zip all files and upload them to Cloud Campus. </w:t>
      </w:r>
    </w:p>
    <w:p w14:paraId="25D47DA8" w14:textId="77777777" w:rsidR="00021979" w:rsidRPr="00021979" w:rsidRDefault="00021979" w:rsidP="00021979">
      <w:pPr>
        <w:numPr>
          <w:ilvl w:val="0"/>
          <w:numId w:val="5"/>
        </w:numPr>
        <w:rPr>
          <w:b/>
          <w:lang w:val="en-AU"/>
        </w:rPr>
      </w:pPr>
      <w:r w:rsidRPr="00021979">
        <w:t xml:space="preserve">Upload your updated website to Cloud Campus including the database. </w:t>
      </w:r>
    </w:p>
    <w:p w14:paraId="26D4B921" w14:textId="77777777" w:rsidR="00615D28" w:rsidRPr="00615D28" w:rsidRDefault="00615D28">
      <w:pPr>
        <w:rPr>
          <w:b/>
          <w:bCs/>
        </w:rPr>
      </w:pPr>
    </w:p>
    <w:sectPr w:rsidR="00615D28" w:rsidRPr="00615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32B42"/>
    <w:multiLevelType w:val="hybridMultilevel"/>
    <w:tmpl w:val="5B72B37A"/>
    <w:lvl w:ilvl="0" w:tplc="1409000F">
      <w:start w:val="4"/>
      <w:numFmt w:val="decimal"/>
      <w:lvlText w:val="%1."/>
      <w:lvlJc w:val="left"/>
      <w:pPr>
        <w:ind w:left="644" w:hanging="360"/>
      </w:pPr>
    </w:lvl>
    <w:lvl w:ilvl="1" w:tplc="14090019">
      <w:start w:val="1"/>
      <w:numFmt w:val="lowerLetter"/>
      <w:lvlText w:val="%2."/>
      <w:lvlJc w:val="left"/>
      <w:pPr>
        <w:ind w:left="1364" w:hanging="360"/>
      </w:pPr>
    </w:lvl>
    <w:lvl w:ilvl="2" w:tplc="1409001B">
      <w:start w:val="1"/>
      <w:numFmt w:val="lowerRoman"/>
      <w:lvlText w:val="%3."/>
      <w:lvlJc w:val="right"/>
      <w:pPr>
        <w:ind w:left="2084" w:hanging="180"/>
      </w:pPr>
    </w:lvl>
    <w:lvl w:ilvl="3" w:tplc="1409000F">
      <w:start w:val="1"/>
      <w:numFmt w:val="decimal"/>
      <w:lvlText w:val="%4."/>
      <w:lvlJc w:val="left"/>
      <w:pPr>
        <w:ind w:left="2804" w:hanging="360"/>
      </w:pPr>
    </w:lvl>
    <w:lvl w:ilvl="4" w:tplc="14090019">
      <w:start w:val="1"/>
      <w:numFmt w:val="lowerLetter"/>
      <w:lvlText w:val="%5."/>
      <w:lvlJc w:val="left"/>
      <w:pPr>
        <w:ind w:left="3524" w:hanging="360"/>
      </w:pPr>
    </w:lvl>
    <w:lvl w:ilvl="5" w:tplc="1409001B">
      <w:start w:val="1"/>
      <w:numFmt w:val="lowerRoman"/>
      <w:lvlText w:val="%6."/>
      <w:lvlJc w:val="right"/>
      <w:pPr>
        <w:ind w:left="4244" w:hanging="180"/>
      </w:pPr>
    </w:lvl>
    <w:lvl w:ilvl="6" w:tplc="1409000F">
      <w:start w:val="1"/>
      <w:numFmt w:val="decimal"/>
      <w:lvlText w:val="%7."/>
      <w:lvlJc w:val="left"/>
      <w:pPr>
        <w:ind w:left="4964" w:hanging="360"/>
      </w:pPr>
    </w:lvl>
    <w:lvl w:ilvl="7" w:tplc="14090019">
      <w:start w:val="1"/>
      <w:numFmt w:val="lowerLetter"/>
      <w:lvlText w:val="%8."/>
      <w:lvlJc w:val="left"/>
      <w:pPr>
        <w:ind w:left="5684" w:hanging="360"/>
      </w:pPr>
    </w:lvl>
    <w:lvl w:ilvl="8" w:tplc="1409001B">
      <w:start w:val="1"/>
      <w:numFmt w:val="lowerRoman"/>
      <w:lvlText w:val="%9."/>
      <w:lvlJc w:val="right"/>
      <w:pPr>
        <w:ind w:left="6404" w:hanging="180"/>
      </w:pPr>
    </w:lvl>
  </w:abstractNum>
  <w:abstractNum w:abstractNumId="1" w15:restartNumberingAfterBreak="0">
    <w:nsid w:val="22D622B4"/>
    <w:multiLevelType w:val="hybridMultilevel"/>
    <w:tmpl w:val="22A8E7D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4B4442A8"/>
    <w:multiLevelType w:val="hybridMultilevel"/>
    <w:tmpl w:val="DA14BAB0"/>
    <w:lvl w:ilvl="0" w:tplc="14090015">
      <w:start w:val="1"/>
      <w:numFmt w:val="upperLetter"/>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3" w15:restartNumberingAfterBreak="0">
    <w:nsid w:val="711D34C2"/>
    <w:multiLevelType w:val="hybridMultilevel"/>
    <w:tmpl w:val="4B429F24"/>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71A935C8"/>
    <w:multiLevelType w:val="hybridMultilevel"/>
    <w:tmpl w:val="9F6C6780"/>
    <w:lvl w:ilvl="0" w:tplc="0809000F">
      <w:start w:val="1"/>
      <w:numFmt w:val="decimal"/>
      <w:lvlText w:val="%1."/>
      <w:lvlJc w:val="left"/>
      <w:pPr>
        <w:ind w:left="720" w:hanging="360"/>
      </w:pPr>
    </w:lvl>
    <w:lvl w:ilvl="1" w:tplc="14090015">
      <w:start w:val="1"/>
      <w:numFmt w:val="upperLetter"/>
      <w:lvlText w:val="%2."/>
      <w:lvlJc w:val="left"/>
      <w:pPr>
        <w:ind w:left="1440" w:hanging="360"/>
      </w:p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078287484">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804082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775125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0551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171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79"/>
    <w:rsid w:val="000026D6"/>
    <w:rsid w:val="00015001"/>
    <w:rsid w:val="00021979"/>
    <w:rsid w:val="000C531F"/>
    <w:rsid w:val="00104848"/>
    <w:rsid w:val="00190F59"/>
    <w:rsid w:val="00220D33"/>
    <w:rsid w:val="002C2F37"/>
    <w:rsid w:val="002C7EE0"/>
    <w:rsid w:val="003140AC"/>
    <w:rsid w:val="00376CEF"/>
    <w:rsid w:val="003806B0"/>
    <w:rsid w:val="00442C71"/>
    <w:rsid w:val="004D3957"/>
    <w:rsid w:val="004F659A"/>
    <w:rsid w:val="005825E4"/>
    <w:rsid w:val="00605296"/>
    <w:rsid w:val="00615D28"/>
    <w:rsid w:val="00675EEE"/>
    <w:rsid w:val="006D1115"/>
    <w:rsid w:val="006D1FD2"/>
    <w:rsid w:val="006E6701"/>
    <w:rsid w:val="007C6885"/>
    <w:rsid w:val="007F5697"/>
    <w:rsid w:val="008331CC"/>
    <w:rsid w:val="0087733E"/>
    <w:rsid w:val="008900FF"/>
    <w:rsid w:val="00990059"/>
    <w:rsid w:val="00A3236C"/>
    <w:rsid w:val="00A35A9A"/>
    <w:rsid w:val="00A96FE2"/>
    <w:rsid w:val="00AB52DD"/>
    <w:rsid w:val="00AC6DEF"/>
    <w:rsid w:val="00B851C1"/>
    <w:rsid w:val="00D203A5"/>
    <w:rsid w:val="00D56930"/>
    <w:rsid w:val="00D9380E"/>
    <w:rsid w:val="00EF7699"/>
    <w:rsid w:val="00FA5409"/>
    <w:rsid w:val="00FB24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99E3"/>
  <w15:chartTrackingRefBased/>
  <w15:docId w15:val="{7BB04608-83DE-4069-B7EA-19E1F0B0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979"/>
    <w:rPr>
      <w:rFonts w:eastAsiaTheme="majorEastAsia" w:cstheme="majorBidi"/>
      <w:color w:val="272727" w:themeColor="text1" w:themeTint="D8"/>
    </w:rPr>
  </w:style>
  <w:style w:type="paragraph" w:styleId="Title">
    <w:name w:val="Title"/>
    <w:basedOn w:val="Normal"/>
    <w:next w:val="Normal"/>
    <w:link w:val="TitleChar"/>
    <w:uiPriority w:val="10"/>
    <w:qFormat/>
    <w:rsid w:val="00021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979"/>
    <w:pPr>
      <w:spacing w:before="160"/>
      <w:jc w:val="center"/>
    </w:pPr>
    <w:rPr>
      <w:i/>
      <w:iCs/>
      <w:color w:val="404040" w:themeColor="text1" w:themeTint="BF"/>
    </w:rPr>
  </w:style>
  <w:style w:type="character" w:customStyle="1" w:styleId="QuoteChar">
    <w:name w:val="Quote Char"/>
    <w:basedOn w:val="DefaultParagraphFont"/>
    <w:link w:val="Quote"/>
    <w:uiPriority w:val="29"/>
    <w:rsid w:val="00021979"/>
    <w:rPr>
      <w:i/>
      <w:iCs/>
      <w:color w:val="404040" w:themeColor="text1" w:themeTint="BF"/>
    </w:rPr>
  </w:style>
  <w:style w:type="paragraph" w:styleId="ListParagraph">
    <w:name w:val="List Paragraph"/>
    <w:basedOn w:val="Normal"/>
    <w:uiPriority w:val="34"/>
    <w:qFormat/>
    <w:rsid w:val="00021979"/>
    <w:pPr>
      <w:ind w:left="720"/>
      <w:contextualSpacing/>
    </w:pPr>
  </w:style>
  <w:style w:type="character" w:styleId="IntenseEmphasis">
    <w:name w:val="Intense Emphasis"/>
    <w:basedOn w:val="DefaultParagraphFont"/>
    <w:uiPriority w:val="21"/>
    <w:qFormat/>
    <w:rsid w:val="00021979"/>
    <w:rPr>
      <w:i/>
      <w:iCs/>
      <w:color w:val="0F4761" w:themeColor="accent1" w:themeShade="BF"/>
    </w:rPr>
  </w:style>
  <w:style w:type="paragraph" w:styleId="IntenseQuote">
    <w:name w:val="Intense Quote"/>
    <w:basedOn w:val="Normal"/>
    <w:next w:val="Normal"/>
    <w:link w:val="IntenseQuoteChar"/>
    <w:uiPriority w:val="30"/>
    <w:qFormat/>
    <w:rsid w:val="00021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979"/>
    <w:rPr>
      <w:i/>
      <w:iCs/>
      <w:color w:val="0F4761" w:themeColor="accent1" w:themeShade="BF"/>
    </w:rPr>
  </w:style>
  <w:style w:type="character" w:styleId="IntenseReference">
    <w:name w:val="Intense Reference"/>
    <w:basedOn w:val="DefaultParagraphFont"/>
    <w:uiPriority w:val="32"/>
    <w:qFormat/>
    <w:rsid w:val="00021979"/>
    <w:rPr>
      <w:b/>
      <w:bCs/>
      <w:smallCaps/>
      <w:color w:val="0F4761" w:themeColor="accent1" w:themeShade="BF"/>
      <w:spacing w:val="5"/>
    </w:rPr>
  </w:style>
  <w:style w:type="table" w:styleId="TableGrid">
    <w:name w:val="Table Grid"/>
    <w:basedOn w:val="TableNormal"/>
    <w:uiPriority w:val="39"/>
    <w:rsid w:val="0002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D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5D28"/>
    <w:rPr>
      <w:rFonts w:ascii="Consolas" w:hAnsi="Consolas"/>
      <w:sz w:val="20"/>
      <w:szCs w:val="20"/>
    </w:rPr>
  </w:style>
  <w:style w:type="character" w:styleId="Hyperlink">
    <w:name w:val="Hyperlink"/>
    <w:basedOn w:val="DefaultParagraphFont"/>
    <w:uiPriority w:val="99"/>
    <w:unhideWhenUsed/>
    <w:rsid w:val="00615D28"/>
    <w:rPr>
      <w:color w:val="467886" w:themeColor="hyperlink"/>
      <w:u w:val="single"/>
    </w:rPr>
  </w:style>
  <w:style w:type="character" w:styleId="UnresolvedMention">
    <w:name w:val="Unresolved Mention"/>
    <w:basedOn w:val="DefaultParagraphFont"/>
    <w:uiPriority w:val="99"/>
    <w:semiHidden/>
    <w:unhideWhenUsed/>
    <w:rsid w:val="00615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44151">
      <w:bodyDiv w:val="1"/>
      <w:marLeft w:val="0"/>
      <w:marRight w:val="0"/>
      <w:marTop w:val="0"/>
      <w:marBottom w:val="0"/>
      <w:divBdr>
        <w:top w:val="none" w:sz="0" w:space="0" w:color="auto"/>
        <w:left w:val="none" w:sz="0" w:space="0" w:color="auto"/>
        <w:bottom w:val="none" w:sz="0" w:space="0" w:color="auto"/>
        <w:right w:val="none" w:sz="0" w:space="0" w:color="auto"/>
      </w:divBdr>
      <w:divsChild>
        <w:div w:id="759721732">
          <w:marLeft w:val="0"/>
          <w:marRight w:val="0"/>
          <w:marTop w:val="0"/>
          <w:marBottom w:val="0"/>
          <w:divBdr>
            <w:top w:val="none" w:sz="0" w:space="0" w:color="auto"/>
            <w:left w:val="none" w:sz="0" w:space="0" w:color="auto"/>
            <w:bottom w:val="none" w:sz="0" w:space="0" w:color="auto"/>
            <w:right w:val="none" w:sz="0" w:space="0" w:color="auto"/>
          </w:divBdr>
          <w:divsChild>
            <w:div w:id="1091657249">
              <w:marLeft w:val="0"/>
              <w:marRight w:val="0"/>
              <w:marTop w:val="0"/>
              <w:marBottom w:val="0"/>
              <w:divBdr>
                <w:top w:val="none" w:sz="0" w:space="0" w:color="auto"/>
                <w:left w:val="none" w:sz="0" w:space="0" w:color="auto"/>
                <w:bottom w:val="none" w:sz="0" w:space="0" w:color="auto"/>
                <w:right w:val="none" w:sz="0" w:space="0" w:color="auto"/>
              </w:divBdr>
            </w:div>
            <w:div w:id="1247810614">
              <w:marLeft w:val="0"/>
              <w:marRight w:val="0"/>
              <w:marTop w:val="0"/>
              <w:marBottom w:val="0"/>
              <w:divBdr>
                <w:top w:val="none" w:sz="0" w:space="0" w:color="auto"/>
                <w:left w:val="none" w:sz="0" w:space="0" w:color="auto"/>
                <w:bottom w:val="none" w:sz="0" w:space="0" w:color="auto"/>
                <w:right w:val="none" w:sz="0" w:space="0" w:color="auto"/>
              </w:divBdr>
            </w:div>
            <w:div w:id="1453209018">
              <w:marLeft w:val="0"/>
              <w:marRight w:val="0"/>
              <w:marTop w:val="0"/>
              <w:marBottom w:val="0"/>
              <w:divBdr>
                <w:top w:val="none" w:sz="0" w:space="0" w:color="auto"/>
                <w:left w:val="none" w:sz="0" w:space="0" w:color="auto"/>
                <w:bottom w:val="none" w:sz="0" w:space="0" w:color="auto"/>
                <w:right w:val="none" w:sz="0" w:space="0" w:color="auto"/>
              </w:divBdr>
            </w:div>
            <w:div w:id="1017853427">
              <w:marLeft w:val="0"/>
              <w:marRight w:val="0"/>
              <w:marTop w:val="0"/>
              <w:marBottom w:val="0"/>
              <w:divBdr>
                <w:top w:val="none" w:sz="0" w:space="0" w:color="auto"/>
                <w:left w:val="none" w:sz="0" w:space="0" w:color="auto"/>
                <w:bottom w:val="none" w:sz="0" w:space="0" w:color="auto"/>
                <w:right w:val="none" w:sz="0" w:space="0" w:color="auto"/>
              </w:divBdr>
            </w:div>
            <w:div w:id="820539942">
              <w:marLeft w:val="0"/>
              <w:marRight w:val="0"/>
              <w:marTop w:val="0"/>
              <w:marBottom w:val="0"/>
              <w:divBdr>
                <w:top w:val="none" w:sz="0" w:space="0" w:color="auto"/>
                <w:left w:val="none" w:sz="0" w:space="0" w:color="auto"/>
                <w:bottom w:val="none" w:sz="0" w:space="0" w:color="auto"/>
                <w:right w:val="none" w:sz="0" w:space="0" w:color="auto"/>
              </w:divBdr>
            </w:div>
            <w:div w:id="1341590962">
              <w:marLeft w:val="0"/>
              <w:marRight w:val="0"/>
              <w:marTop w:val="0"/>
              <w:marBottom w:val="0"/>
              <w:divBdr>
                <w:top w:val="none" w:sz="0" w:space="0" w:color="auto"/>
                <w:left w:val="none" w:sz="0" w:space="0" w:color="auto"/>
                <w:bottom w:val="none" w:sz="0" w:space="0" w:color="auto"/>
                <w:right w:val="none" w:sz="0" w:space="0" w:color="auto"/>
              </w:divBdr>
            </w:div>
            <w:div w:id="16572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0252">
      <w:bodyDiv w:val="1"/>
      <w:marLeft w:val="0"/>
      <w:marRight w:val="0"/>
      <w:marTop w:val="0"/>
      <w:marBottom w:val="0"/>
      <w:divBdr>
        <w:top w:val="none" w:sz="0" w:space="0" w:color="auto"/>
        <w:left w:val="none" w:sz="0" w:space="0" w:color="auto"/>
        <w:bottom w:val="none" w:sz="0" w:space="0" w:color="auto"/>
        <w:right w:val="none" w:sz="0" w:space="0" w:color="auto"/>
      </w:divBdr>
      <w:divsChild>
        <w:div w:id="864831314">
          <w:marLeft w:val="0"/>
          <w:marRight w:val="0"/>
          <w:marTop w:val="0"/>
          <w:marBottom w:val="0"/>
          <w:divBdr>
            <w:top w:val="none" w:sz="0" w:space="0" w:color="auto"/>
            <w:left w:val="none" w:sz="0" w:space="0" w:color="auto"/>
            <w:bottom w:val="none" w:sz="0" w:space="0" w:color="auto"/>
            <w:right w:val="none" w:sz="0" w:space="0" w:color="auto"/>
          </w:divBdr>
          <w:divsChild>
            <w:div w:id="15644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3369">
      <w:bodyDiv w:val="1"/>
      <w:marLeft w:val="0"/>
      <w:marRight w:val="0"/>
      <w:marTop w:val="0"/>
      <w:marBottom w:val="0"/>
      <w:divBdr>
        <w:top w:val="none" w:sz="0" w:space="0" w:color="auto"/>
        <w:left w:val="none" w:sz="0" w:space="0" w:color="auto"/>
        <w:bottom w:val="none" w:sz="0" w:space="0" w:color="auto"/>
        <w:right w:val="none" w:sz="0" w:space="0" w:color="auto"/>
      </w:divBdr>
    </w:div>
    <w:div w:id="1054039506">
      <w:bodyDiv w:val="1"/>
      <w:marLeft w:val="0"/>
      <w:marRight w:val="0"/>
      <w:marTop w:val="0"/>
      <w:marBottom w:val="0"/>
      <w:divBdr>
        <w:top w:val="none" w:sz="0" w:space="0" w:color="auto"/>
        <w:left w:val="none" w:sz="0" w:space="0" w:color="auto"/>
        <w:bottom w:val="none" w:sz="0" w:space="0" w:color="auto"/>
        <w:right w:val="none" w:sz="0" w:space="0" w:color="auto"/>
      </w:divBdr>
      <w:divsChild>
        <w:div w:id="484516264">
          <w:marLeft w:val="0"/>
          <w:marRight w:val="0"/>
          <w:marTop w:val="0"/>
          <w:marBottom w:val="0"/>
          <w:divBdr>
            <w:top w:val="none" w:sz="0" w:space="0" w:color="auto"/>
            <w:left w:val="none" w:sz="0" w:space="0" w:color="auto"/>
            <w:bottom w:val="none" w:sz="0" w:space="0" w:color="auto"/>
            <w:right w:val="none" w:sz="0" w:space="0" w:color="auto"/>
          </w:divBdr>
          <w:divsChild>
            <w:div w:id="20140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2659">
      <w:bodyDiv w:val="1"/>
      <w:marLeft w:val="0"/>
      <w:marRight w:val="0"/>
      <w:marTop w:val="0"/>
      <w:marBottom w:val="0"/>
      <w:divBdr>
        <w:top w:val="none" w:sz="0" w:space="0" w:color="auto"/>
        <w:left w:val="none" w:sz="0" w:space="0" w:color="auto"/>
        <w:bottom w:val="none" w:sz="0" w:space="0" w:color="auto"/>
        <w:right w:val="none" w:sz="0" w:space="0" w:color="auto"/>
      </w:divBdr>
      <w:divsChild>
        <w:div w:id="880703151">
          <w:marLeft w:val="0"/>
          <w:marRight w:val="0"/>
          <w:marTop w:val="0"/>
          <w:marBottom w:val="0"/>
          <w:divBdr>
            <w:top w:val="none" w:sz="0" w:space="0" w:color="auto"/>
            <w:left w:val="none" w:sz="0" w:space="0" w:color="auto"/>
            <w:bottom w:val="none" w:sz="0" w:space="0" w:color="auto"/>
            <w:right w:val="none" w:sz="0" w:space="0" w:color="auto"/>
          </w:divBdr>
          <w:divsChild>
            <w:div w:id="9545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2686">
      <w:bodyDiv w:val="1"/>
      <w:marLeft w:val="0"/>
      <w:marRight w:val="0"/>
      <w:marTop w:val="0"/>
      <w:marBottom w:val="0"/>
      <w:divBdr>
        <w:top w:val="none" w:sz="0" w:space="0" w:color="auto"/>
        <w:left w:val="none" w:sz="0" w:space="0" w:color="auto"/>
        <w:bottom w:val="none" w:sz="0" w:space="0" w:color="auto"/>
        <w:right w:val="none" w:sz="0" w:space="0" w:color="auto"/>
      </w:divBdr>
      <w:divsChild>
        <w:div w:id="939987304">
          <w:marLeft w:val="0"/>
          <w:marRight w:val="0"/>
          <w:marTop w:val="0"/>
          <w:marBottom w:val="0"/>
          <w:divBdr>
            <w:top w:val="none" w:sz="0" w:space="0" w:color="auto"/>
            <w:left w:val="none" w:sz="0" w:space="0" w:color="auto"/>
            <w:bottom w:val="none" w:sz="0" w:space="0" w:color="auto"/>
            <w:right w:val="none" w:sz="0" w:space="0" w:color="auto"/>
          </w:divBdr>
          <w:divsChild>
            <w:div w:id="487329981">
              <w:marLeft w:val="0"/>
              <w:marRight w:val="0"/>
              <w:marTop w:val="0"/>
              <w:marBottom w:val="0"/>
              <w:divBdr>
                <w:top w:val="none" w:sz="0" w:space="0" w:color="auto"/>
                <w:left w:val="none" w:sz="0" w:space="0" w:color="auto"/>
                <w:bottom w:val="none" w:sz="0" w:space="0" w:color="auto"/>
                <w:right w:val="none" w:sz="0" w:space="0" w:color="auto"/>
              </w:divBdr>
            </w:div>
            <w:div w:id="11163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6924">
      <w:bodyDiv w:val="1"/>
      <w:marLeft w:val="0"/>
      <w:marRight w:val="0"/>
      <w:marTop w:val="0"/>
      <w:marBottom w:val="0"/>
      <w:divBdr>
        <w:top w:val="none" w:sz="0" w:space="0" w:color="auto"/>
        <w:left w:val="none" w:sz="0" w:space="0" w:color="auto"/>
        <w:bottom w:val="none" w:sz="0" w:space="0" w:color="auto"/>
        <w:right w:val="none" w:sz="0" w:space="0" w:color="auto"/>
      </w:divBdr>
    </w:div>
    <w:div w:id="1500928958">
      <w:bodyDiv w:val="1"/>
      <w:marLeft w:val="0"/>
      <w:marRight w:val="0"/>
      <w:marTop w:val="0"/>
      <w:marBottom w:val="0"/>
      <w:divBdr>
        <w:top w:val="none" w:sz="0" w:space="0" w:color="auto"/>
        <w:left w:val="none" w:sz="0" w:space="0" w:color="auto"/>
        <w:bottom w:val="none" w:sz="0" w:space="0" w:color="auto"/>
        <w:right w:val="none" w:sz="0" w:space="0" w:color="auto"/>
      </w:divBdr>
      <w:divsChild>
        <w:div w:id="347680260">
          <w:marLeft w:val="0"/>
          <w:marRight w:val="0"/>
          <w:marTop w:val="0"/>
          <w:marBottom w:val="0"/>
          <w:divBdr>
            <w:top w:val="none" w:sz="0" w:space="0" w:color="auto"/>
            <w:left w:val="none" w:sz="0" w:space="0" w:color="auto"/>
            <w:bottom w:val="none" w:sz="0" w:space="0" w:color="auto"/>
            <w:right w:val="none" w:sz="0" w:space="0" w:color="auto"/>
          </w:divBdr>
          <w:divsChild>
            <w:div w:id="12827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2282">
      <w:bodyDiv w:val="1"/>
      <w:marLeft w:val="0"/>
      <w:marRight w:val="0"/>
      <w:marTop w:val="0"/>
      <w:marBottom w:val="0"/>
      <w:divBdr>
        <w:top w:val="none" w:sz="0" w:space="0" w:color="auto"/>
        <w:left w:val="none" w:sz="0" w:space="0" w:color="auto"/>
        <w:bottom w:val="none" w:sz="0" w:space="0" w:color="auto"/>
        <w:right w:val="none" w:sz="0" w:space="0" w:color="auto"/>
      </w:divBdr>
    </w:div>
    <w:div w:id="1564752951">
      <w:bodyDiv w:val="1"/>
      <w:marLeft w:val="0"/>
      <w:marRight w:val="0"/>
      <w:marTop w:val="0"/>
      <w:marBottom w:val="0"/>
      <w:divBdr>
        <w:top w:val="none" w:sz="0" w:space="0" w:color="auto"/>
        <w:left w:val="none" w:sz="0" w:space="0" w:color="auto"/>
        <w:bottom w:val="none" w:sz="0" w:space="0" w:color="auto"/>
        <w:right w:val="none" w:sz="0" w:space="0" w:color="auto"/>
      </w:divBdr>
      <w:divsChild>
        <w:div w:id="899441333">
          <w:marLeft w:val="0"/>
          <w:marRight w:val="0"/>
          <w:marTop w:val="0"/>
          <w:marBottom w:val="0"/>
          <w:divBdr>
            <w:top w:val="none" w:sz="0" w:space="0" w:color="auto"/>
            <w:left w:val="none" w:sz="0" w:space="0" w:color="auto"/>
            <w:bottom w:val="none" w:sz="0" w:space="0" w:color="auto"/>
            <w:right w:val="none" w:sz="0" w:space="0" w:color="auto"/>
          </w:divBdr>
          <w:divsChild>
            <w:div w:id="812405776">
              <w:marLeft w:val="0"/>
              <w:marRight w:val="0"/>
              <w:marTop w:val="0"/>
              <w:marBottom w:val="0"/>
              <w:divBdr>
                <w:top w:val="none" w:sz="0" w:space="0" w:color="auto"/>
                <w:left w:val="none" w:sz="0" w:space="0" w:color="auto"/>
                <w:bottom w:val="none" w:sz="0" w:space="0" w:color="auto"/>
                <w:right w:val="none" w:sz="0" w:space="0" w:color="auto"/>
              </w:divBdr>
            </w:div>
            <w:div w:id="103232239">
              <w:marLeft w:val="0"/>
              <w:marRight w:val="0"/>
              <w:marTop w:val="0"/>
              <w:marBottom w:val="0"/>
              <w:divBdr>
                <w:top w:val="none" w:sz="0" w:space="0" w:color="auto"/>
                <w:left w:val="none" w:sz="0" w:space="0" w:color="auto"/>
                <w:bottom w:val="none" w:sz="0" w:space="0" w:color="auto"/>
                <w:right w:val="none" w:sz="0" w:space="0" w:color="auto"/>
              </w:divBdr>
            </w:div>
            <w:div w:id="117572059">
              <w:marLeft w:val="0"/>
              <w:marRight w:val="0"/>
              <w:marTop w:val="0"/>
              <w:marBottom w:val="0"/>
              <w:divBdr>
                <w:top w:val="none" w:sz="0" w:space="0" w:color="auto"/>
                <w:left w:val="none" w:sz="0" w:space="0" w:color="auto"/>
                <w:bottom w:val="none" w:sz="0" w:space="0" w:color="auto"/>
                <w:right w:val="none" w:sz="0" w:space="0" w:color="auto"/>
              </w:divBdr>
            </w:div>
            <w:div w:id="718629675">
              <w:marLeft w:val="0"/>
              <w:marRight w:val="0"/>
              <w:marTop w:val="0"/>
              <w:marBottom w:val="0"/>
              <w:divBdr>
                <w:top w:val="none" w:sz="0" w:space="0" w:color="auto"/>
                <w:left w:val="none" w:sz="0" w:space="0" w:color="auto"/>
                <w:bottom w:val="none" w:sz="0" w:space="0" w:color="auto"/>
                <w:right w:val="none" w:sz="0" w:space="0" w:color="auto"/>
              </w:divBdr>
            </w:div>
            <w:div w:id="1833447973">
              <w:marLeft w:val="0"/>
              <w:marRight w:val="0"/>
              <w:marTop w:val="0"/>
              <w:marBottom w:val="0"/>
              <w:divBdr>
                <w:top w:val="none" w:sz="0" w:space="0" w:color="auto"/>
                <w:left w:val="none" w:sz="0" w:space="0" w:color="auto"/>
                <w:bottom w:val="none" w:sz="0" w:space="0" w:color="auto"/>
                <w:right w:val="none" w:sz="0" w:space="0" w:color="auto"/>
              </w:divBdr>
            </w:div>
            <w:div w:id="974867826">
              <w:marLeft w:val="0"/>
              <w:marRight w:val="0"/>
              <w:marTop w:val="0"/>
              <w:marBottom w:val="0"/>
              <w:divBdr>
                <w:top w:val="none" w:sz="0" w:space="0" w:color="auto"/>
                <w:left w:val="none" w:sz="0" w:space="0" w:color="auto"/>
                <w:bottom w:val="none" w:sz="0" w:space="0" w:color="auto"/>
                <w:right w:val="none" w:sz="0" w:space="0" w:color="auto"/>
              </w:divBdr>
            </w:div>
            <w:div w:id="4484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8881">
      <w:bodyDiv w:val="1"/>
      <w:marLeft w:val="0"/>
      <w:marRight w:val="0"/>
      <w:marTop w:val="0"/>
      <w:marBottom w:val="0"/>
      <w:divBdr>
        <w:top w:val="none" w:sz="0" w:space="0" w:color="auto"/>
        <w:left w:val="none" w:sz="0" w:space="0" w:color="auto"/>
        <w:bottom w:val="none" w:sz="0" w:space="0" w:color="auto"/>
        <w:right w:val="none" w:sz="0" w:space="0" w:color="auto"/>
      </w:divBdr>
      <w:divsChild>
        <w:div w:id="1638484539">
          <w:marLeft w:val="0"/>
          <w:marRight w:val="0"/>
          <w:marTop w:val="0"/>
          <w:marBottom w:val="0"/>
          <w:divBdr>
            <w:top w:val="none" w:sz="0" w:space="0" w:color="auto"/>
            <w:left w:val="none" w:sz="0" w:space="0" w:color="auto"/>
            <w:bottom w:val="none" w:sz="0" w:space="0" w:color="auto"/>
            <w:right w:val="none" w:sz="0" w:space="0" w:color="auto"/>
          </w:divBdr>
          <w:divsChild>
            <w:div w:id="255208919">
              <w:marLeft w:val="0"/>
              <w:marRight w:val="0"/>
              <w:marTop w:val="0"/>
              <w:marBottom w:val="0"/>
              <w:divBdr>
                <w:top w:val="none" w:sz="0" w:space="0" w:color="auto"/>
                <w:left w:val="none" w:sz="0" w:space="0" w:color="auto"/>
                <w:bottom w:val="none" w:sz="0" w:space="0" w:color="auto"/>
                <w:right w:val="none" w:sz="0" w:space="0" w:color="auto"/>
              </w:divBdr>
            </w:div>
            <w:div w:id="6987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7776">
      <w:bodyDiv w:val="1"/>
      <w:marLeft w:val="0"/>
      <w:marRight w:val="0"/>
      <w:marTop w:val="0"/>
      <w:marBottom w:val="0"/>
      <w:divBdr>
        <w:top w:val="none" w:sz="0" w:space="0" w:color="auto"/>
        <w:left w:val="none" w:sz="0" w:space="0" w:color="auto"/>
        <w:bottom w:val="none" w:sz="0" w:space="0" w:color="auto"/>
        <w:right w:val="none" w:sz="0" w:space="0" w:color="auto"/>
      </w:divBdr>
    </w:div>
    <w:div w:id="1934974294">
      <w:bodyDiv w:val="1"/>
      <w:marLeft w:val="0"/>
      <w:marRight w:val="0"/>
      <w:marTop w:val="0"/>
      <w:marBottom w:val="0"/>
      <w:divBdr>
        <w:top w:val="none" w:sz="0" w:space="0" w:color="auto"/>
        <w:left w:val="none" w:sz="0" w:space="0" w:color="auto"/>
        <w:bottom w:val="none" w:sz="0" w:space="0" w:color="auto"/>
        <w:right w:val="none" w:sz="0" w:space="0" w:color="auto"/>
      </w:divBdr>
      <w:divsChild>
        <w:div w:id="1548567596">
          <w:marLeft w:val="0"/>
          <w:marRight w:val="0"/>
          <w:marTop w:val="0"/>
          <w:marBottom w:val="0"/>
          <w:divBdr>
            <w:top w:val="none" w:sz="0" w:space="0" w:color="auto"/>
            <w:left w:val="none" w:sz="0" w:space="0" w:color="auto"/>
            <w:bottom w:val="none" w:sz="0" w:space="0" w:color="auto"/>
            <w:right w:val="none" w:sz="0" w:space="0" w:color="auto"/>
          </w:divBdr>
          <w:divsChild>
            <w:div w:id="134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8586">
      <w:bodyDiv w:val="1"/>
      <w:marLeft w:val="0"/>
      <w:marRight w:val="0"/>
      <w:marTop w:val="0"/>
      <w:marBottom w:val="0"/>
      <w:divBdr>
        <w:top w:val="none" w:sz="0" w:space="0" w:color="auto"/>
        <w:left w:val="none" w:sz="0" w:space="0" w:color="auto"/>
        <w:bottom w:val="none" w:sz="0" w:space="0" w:color="auto"/>
        <w:right w:val="none" w:sz="0" w:space="0" w:color="auto"/>
      </w:divBdr>
      <w:divsChild>
        <w:div w:id="1490561157">
          <w:marLeft w:val="0"/>
          <w:marRight w:val="0"/>
          <w:marTop w:val="0"/>
          <w:marBottom w:val="0"/>
          <w:divBdr>
            <w:top w:val="none" w:sz="0" w:space="0" w:color="auto"/>
            <w:left w:val="none" w:sz="0" w:space="0" w:color="auto"/>
            <w:bottom w:val="none" w:sz="0" w:space="0" w:color="auto"/>
            <w:right w:val="none" w:sz="0" w:space="0" w:color="auto"/>
          </w:divBdr>
          <w:divsChild>
            <w:div w:id="6254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9</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13</cp:revision>
  <dcterms:created xsi:type="dcterms:W3CDTF">2024-10-16T03:23:00Z</dcterms:created>
  <dcterms:modified xsi:type="dcterms:W3CDTF">2024-10-23T01:10:00Z</dcterms:modified>
</cp:coreProperties>
</file>